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C3B38" w14:textId="23206E2E" w:rsidR="00486EE4" w:rsidRDefault="00125F71">
      <w:pPr>
        <w:spacing w:after="200" w:line="276" w:lineRule="auto"/>
        <w:rPr>
          <w:rFonts w:ascii="Arial" w:hAnsi="Arial" w:cs="Arial"/>
          <w:b/>
          <w:sz w:val="40"/>
          <w:szCs w:val="40"/>
        </w:rPr>
      </w:pPr>
      <w:r w:rsidRPr="007C0B83">
        <w:rPr>
          <w:rFonts w:cs="Arial"/>
          <w:b/>
          <w:noProof/>
          <w:color w:val="31849B" w:themeColor="accent5" w:themeShade="BF"/>
          <w:sz w:val="60"/>
          <w:szCs w:val="60"/>
        </w:rPr>
        <w:drawing>
          <wp:anchor distT="0" distB="0" distL="114300" distR="114300" simplePos="0" relativeHeight="251658752" behindDoc="0" locked="0" layoutInCell="1" allowOverlap="1" wp14:anchorId="16A95629" wp14:editId="63900A7E">
            <wp:simplePos x="0" y="0"/>
            <wp:positionH relativeFrom="margin">
              <wp:posOffset>965835</wp:posOffset>
            </wp:positionH>
            <wp:positionV relativeFrom="margin">
              <wp:posOffset>31115</wp:posOffset>
            </wp:positionV>
            <wp:extent cx="3829050" cy="2790160"/>
            <wp:effectExtent l="0" t="0" r="0" b="0"/>
            <wp:wrapSquare wrapText="bothSides"/>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extLst>
                        <a:ext uri="{28A0092B-C50C-407E-A947-70E740481C1C}">
                          <a14:useLocalDpi xmlns:a14="http://schemas.microsoft.com/office/drawing/2010/main" val="0"/>
                        </a:ext>
                      </a:extLst>
                    </a:blip>
                    <a:srcRect t="14516" b="12634"/>
                    <a:stretch>
                      <a:fillRect/>
                    </a:stretch>
                  </pic:blipFill>
                  <pic:spPr>
                    <a:xfrm>
                      <a:off x="0" y="0"/>
                      <a:ext cx="3829050" cy="2790160"/>
                    </a:xfrm>
                    <a:prstGeom prst="rect">
                      <a:avLst/>
                    </a:prstGeom>
                    <a:ln/>
                  </pic:spPr>
                </pic:pic>
              </a:graphicData>
            </a:graphic>
          </wp:anchor>
        </w:drawing>
      </w:r>
    </w:p>
    <w:p w14:paraId="63EC24C1" w14:textId="77777777" w:rsidR="00007619" w:rsidRDefault="00007619" w:rsidP="00007619">
      <w:pPr>
        <w:spacing w:before="1000"/>
        <w:jc w:val="center"/>
        <w:rPr>
          <w:rFonts w:cs="Arial"/>
          <w:b/>
          <w:bCs/>
          <w:color w:val="31849B" w:themeColor="accent5" w:themeShade="BF"/>
          <w:sz w:val="60"/>
          <w:szCs w:val="60"/>
        </w:rPr>
      </w:pPr>
      <w:r>
        <w:rPr>
          <w:rFonts w:cs="Arial"/>
          <w:b/>
          <w:bCs/>
          <w:color w:val="31849B" w:themeColor="accent5" w:themeShade="BF"/>
          <w:sz w:val="60"/>
          <w:szCs w:val="60"/>
        </w:rPr>
        <w:t xml:space="preserve">INTEGROVANÝ REGIONÁLNÍ OPERAČNÍ PROGRAM </w:t>
      </w:r>
      <w:r>
        <w:rPr>
          <w:rFonts w:cs="Arial"/>
          <w:b/>
          <w:bCs/>
          <w:color w:val="31849B" w:themeColor="accent5" w:themeShade="BF"/>
          <w:sz w:val="60"/>
          <w:szCs w:val="60"/>
        </w:rPr>
        <w:br/>
        <w:t>2021–2027</w:t>
      </w:r>
    </w:p>
    <w:p w14:paraId="208B87BC" w14:textId="77777777" w:rsidR="00125F71" w:rsidRDefault="00125F71" w:rsidP="00125F71">
      <w:pPr>
        <w:spacing w:after="200" w:line="276" w:lineRule="auto"/>
        <w:rPr>
          <w:rFonts w:ascii="Arial" w:hAnsi="Arial" w:cs="Arial"/>
          <w:b/>
          <w:sz w:val="40"/>
          <w:szCs w:val="40"/>
        </w:rPr>
      </w:pPr>
    </w:p>
    <w:p w14:paraId="56971A19" w14:textId="37DE1DD8" w:rsidR="00125F71" w:rsidRPr="0002451B" w:rsidRDefault="00125F71" w:rsidP="00125F71">
      <w:pPr>
        <w:spacing w:after="200" w:line="276" w:lineRule="auto"/>
        <w:rPr>
          <w:caps/>
          <w:color w:val="A6A6A6"/>
          <w:sz w:val="40"/>
          <w:szCs w:val="40"/>
        </w:rPr>
      </w:pPr>
      <w:r w:rsidRPr="0002451B">
        <w:rPr>
          <w:caps/>
          <w:color w:val="A6A6A6"/>
          <w:sz w:val="40"/>
          <w:szCs w:val="40"/>
        </w:rPr>
        <w:t>plná moc/</w:t>
      </w:r>
      <w:r w:rsidR="00A37639" w:rsidRPr="0002451B">
        <w:rPr>
          <w:caps/>
          <w:color w:val="A6A6A6"/>
          <w:sz w:val="40"/>
          <w:szCs w:val="40"/>
        </w:rPr>
        <w:t>POVĚŘENÍ – VZOR</w:t>
      </w:r>
    </w:p>
    <w:p w14:paraId="06FF9D82" w14:textId="77777777" w:rsidR="00125F71" w:rsidRDefault="00125F71" w:rsidP="00125F71">
      <w:pPr>
        <w:pStyle w:val="Zkladnodstavec"/>
        <w:rPr>
          <w:rFonts w:asciiTheme="majorHAnsi" w:hAnsiTheme="majorHAnsi" w:cs="MyriadPro-Black"/>
          <w:caps/>
          <w:sz w:val="32"/>
          <w:szCs w:val="40"/>
          <w:highlight w:val="yellow"/>
        </w:rPr>
      </w:pPr>
    </w:p>
    <w:p w14:paraId="174A40EC" w14:textId="0805E7C1" w:rsidR="00125F71" w:rsidRPr="0002451B" w:rsidRDefault="00473CB1" w:rsidP="00125F71">
      <w:pPr>
        <w:pStyle w:val="Zkladnodstavec"/>
        <w:rPr>
          <w:rFonts w:ascii="Times New Roman" w:hAnsi="Times New Roman" w:cs="Times New Roman"/>
          <w:caps/>
          <w:sz w:val="28"/>
          <w:szCs w:val="38"/>
        </w:rPr>
      </w:pPr>
      <w:r>
        <w:rPr>
          <w:rFonts w:ascii="Times New Roman" w:hAnsi="Times New Roman" w:cs="Times New Roman"/>
          <w:caps/>
          <w:sz w:val="28"/>
          <w:szCs w:val="38"/>
        </w:rPr>
        <w:t>Vydání:</w:t>
      </w:r>
      <w:r w:rsidR="00125F71" w:rsidRPr="0002451B">
        <w:rPr>
          <w:rFonts w:ascii="Times New Roman" w:hAnsi="Times New Roman" w:cs="Times New Roman"/>
          <w:caps/>
          <w:sz w:val="28"/>
          <w:szCs w:val="38"/>
        </w:rPr>
        <w:t xml:space="preserve"> </w:t>
      </w:r>
      <w:r w:rsidR="00440799">
        <w:rPr>
          <w:rFonts w:ascii="Times New Roman" w:hAnsi="Times New Roman" w:cs="Times New Roman"/>
          <w:caps/>
          <w:sz w:val="28"/>
          <w:szCs w:val="38"/>
        </w:rPr>
        <w:t>1.0</w:t>
      </w:r>
    </w:p>
    <w:p w14:paraId="7FC0DFE1" w14:textId="77777777" w:rsidR="00D97AC8" w:rsidRDefault="00D97AC8">
      <w:pPr>
        <w:spacing w:after="200" w:line="276" w:lineRule="auto"/>
        <w:rPr>
          <w:rFonts w:eastAsia="MS Mincho"/>
          <w:caps/>
          <w:color w:val="000000"/>
          <w:lang w:eastAsia="ja-JP"/>
        </w:rPr>
      </w:pPr>
      <w:r>
        <w:rPr>
          <w:caps/>
        </w:rPr>
        <w:br w:type="page"/>
      </w:r>
    </w:p>
    <w:p w14:paraId="456DE70B" w14:textId="77777777" w:rsidR="00CB262F" w:rsidRDefault="00CB262F" w:rsidP="000E1128">
      <w:pPr>
        <w:pStyle w:val="Zkladnodstavec"/>
        <w:rPr>
          <w:rFonts w:ascii="Times New Roman" w:hAnsi="Times New Roman" w:cs="Times New Roman"/>
          <w:caps/>
        </w:rPr>
      </w:pPr>
    </w:p>
    <w:p w14:paraId="0A3F0598" w14:textId="77777777" w:rsidR="00352505" w:rsidRDefault="00125F71" w:rsidP="00352505">
      <w:pPr>
        <w:pStyle w:val="Zkladnodstavec"/>
        <w:jc w:val="both"/>
        <w:rPr>
          <w:rFonts w:ascii="Times New Roman" w:hAnsi="Times New Roman" w:cs="Times New Roman"/>
          <w:caps/>
        </w:rPr>
      </w:pPr>
      <w:r w:rsidRPr="0002451B">
        <w:rPr>
          <w:rFonts w:ascii="Times New Roman" w:hAnsi="Times New Roman" w:cs="Times New Roman"/>
          <w:caps/>
        </w:rPr>
        <w:t>Jedná se o nezávazný vzor</w:t>
      </w:r>
      <w:r w:rsidR="00352505">
        <w:rPr>
          <w:rFonts w:ascii="Times New Roman" w:hAnsi="Times New Roman" w:cs="Times New Roman"/>
          <w:caps/>
        </w:rPr>
        <w:t xml:space="preserve">. </w:t>
      </w:r>
      <w:r w:rsidRPr="0002451B">
        <w:rPr>
          <w:rFonts w:ascii="Times New Roman" w:hAnsi="Times New Roman" w:cs="Times New Roman"/>
          <w:caps/>
        </w:rPr>
        <w:t>uvedená pole nejsou povinná.</w:t>
      </w:r>
      <w:r w:rsidR="00CB262F">
        <w:rPr>
          <w:rFonts w:ascii="Times New Roman" w:hAnsi="Times New Roman" w:cs="Times New Roman"/>
          <w:caps/>
        </w:rPr>
        <w:t xml:space="preserve"> </w:t>
      </w:r>
    </w:p>
    <w:p w14:paraId="08EDF65B" w14:textId="77777777" w:rsidR="00352505" w:rsidRDefault="00352505" w:rsidP="00352505">
      <w:pPr>
        <w:pStyle w:val="Zkladnodstavec"/>
        <w:jc w:val="both"/>
        <w:rPr>
          <w:rFonts w:ascii="Times New Roman" w:hAnsi="Times New Roman" w:cs="Times New Roman"/>
          <w:caps/>
        </w:rPr>
      </w:pPr>
    </w:p>
    <w:p w14:paraId="7E974CB7" w14:textId="5CC7F49D" w:rsidR="00352505" w:rsidRDefault="00125F71" w:rsidP="00352505">
      <w:pPr>
        <w:pStyle w:val="Zkladnodstavec"/>
        <w:jc w:val="both"/>
        <w:rPr>
          <w:rFonts w:ascii="Times New Roman" w:hAnsi="Times New Roman" w:cs="Times New Roman"/>
          <w:caps/>
        </w:rPr>
      </w:pPr>
      <w:r w:rsidRPr="0002451B">
        <w:rPr>
          <w:rFonts w:ascii="Times New Roman" w:hAnsi="Times New Roman" w:cs="Times New Roman"/>
          <w:caps/>
        </w:rPr>
        <w:t xml:space="preserve">Pravidlem však je, že osoby musí být </w:t>
      </w:r>
      <w:r w:rsidRPr="0002451B">
        <w:rPr>
          <w:rFonts w:ascii="Times New Roman" w:hAnsi="Times New Roman" w:cs="Times New Roman" w:hint="eastAsia"/>
          <w:caps/>
        </w:rPr>
        <w:t>jednoznačně</w:t>
      </w:r>
      <w:r w:rsidRPr="0002451B">
        <w:rPr>
          <w:rFonts w:ascii="Times New Roman" w:hAnsi="Times New Roman" w:cs="Times New Roman"/>
          <w:caps/>
        </w:rPr>
        <w:t xml:space="preserve"> identifikovatelné a Plná </w:t>
      </w:r>
      <w:r w:rsidRPr="0002451B">
        <w:rPr>
          <w:rFonts w:ascii="Times New Roman" w:hAnsi="Times New Roman" w:cs="Times New Roman" w:hint="eastAsia"/>
          <w:caps/>
        </w:rPr>
        <w:t>moc/Pověření</w:t>
      </w:r>
      <w:r w:rsidRPr="0002451B">
        <w:rPr>
          <w:rFonts w:ascii="Times New Roman" w:hAnsi="Times New Roman" w:cs="Times New Roman"/>
          <w:caps/>
        </w:rPr>
        <w:t xml:space="preserve"> musí být v souladu se Zákonem </w:t>
      </w:r>
      <w:r w:rsidRPr="0002451B">
        <w:rPr>
          <w:rFonts w:ascii="Times New Roman" w:hAnsi="Times New Roman" w:cs="Times New Roman" w:hint="eastAsia"/>
          <w:caps/>
        </w:rPr>
        <w:t>č.</w:t>
      </w:r>
      <w:r w:rsidRPr="0002451B">
        <w:rPr>
          <w:rFonts w:ascii="Times New Roman" w:hAnsi="Times New Roman" w:cs="Times New Roman"/>
          <w:caps/>
        </w:rPr>
        <w:t xml:space="preserve"> 89/2012 Sb., </w:t>
      </w:r>
      <w:r w:rsidRPr="0002451B">
        <w:rPr>
          <w:rFonts w:ascii="Times New Roman" w:hAnsi="Times New Roman" w:cs="Times New Roman" w:hint="eastAsia"/>
          <w:caps/>
        </w:rPr>
        <w:t>občanský</w:t>
      </w:r>
      <w:r w:rsidRPr="0002451B">
        <w:rPr>
          <w:rFonts w:ascii="Times New Roman" w:hAnsi="Times New Roman" w:cs="Times New Roman"/>
          <w:caps/>
        </w:rPr>
        <w:t xml:space="preserve"> zákoník. V </w:t>
      </w:r>
      <w:r w:rsidRPr="0002451B">
        <w:rPr>
          <w:rFonts w:ascii="Times New Roman" w:hAnsi="Times New Roman" w:cs="Times New Roman" w:hint="eastAsia"/>
          <w:caps/>
        </w:rPr>
        <w:t>případě,</w:t>
      </w:r>
      <w:r w:rsidRPr="0002451B">
        <w:rPr>
          <w:rFonts w:ascii="Times New Roman" w:hAnsi="Times New Roman" w:cs="Times New Roman"/>
          <w:caps/>
        </w:rPr>
        <w:t xml:space="preserve"> že tomu tak není, </w:t>
      </w:r>
      <w:r w:rsidRPr="0002451B">
        <w:rPr>
          <w:rFonts w:ascii="Times New Roman" w:hAnsi="Times New Roman" w:cs="Times New Roman" w:hint="eastAsia"/>
          <w:caps/>
        </w:rPr>
        <w:t>může</w:t>
      </w:r>
      <w:r w:rsidRPr="0002451B">
        <w:rPr>
          <w:rFonts w:ascii="Times New Roman" w:hAnsi="Times New Roman" w:cs="Times New Roman"/>
          <w:caps/>
        </w:rPr>
        <w:t xml:space="preserve"> být Plná moc</w:t>
      </w:r>
      <w:r w:rsidR="00352505">
        <w:rPr>
          <w:rFonts w:ascii="Times New Roman" w:hAnsi="Times New Roman" w:cs="Times New Roman"/>
          <w:caps/>
        </w:rPr>
        <w:t xml:space="preserve"> odmítnuta</w:t>
      </w:r>
      <w:r w:rsidRPr="0002451B">
        <w:rPr>
          <w:rFonts w:ascii="Times New Roman" w:hAnsi="Times New Roman" w:cs="Times New Roman" w:hint="eastAsia"/>
          <w:caps/>
        </w:rPr>
        <w:t>/Pověření</w:t>
      </w:r>
      <w:r w:rsidRPr="0002451B">
        <w:rPr>
          <w:rFonts w:ascii="Times New Roman" w:hAnsi="Times New Roman" w:cs="Times New Roman"/>
          <w:caps/>
        </w:rPr>
        <w:t xml:space="preserve"> odmítnuto.</w:t>
      </w:r>
    </w:p>
    <w:p w14:paraId="3DE83A93" w14:textId="77777777" w:rsidR="0002451B" w:rsidRDefault="0002451B" w:rsidP="0002451B">
      <w:pPr>
        <w:pStyle w:val="Zkladnodstavec"/>
        <w:jc w:val="both"/>
        <w:rPr>
          <w:rFonts w:ascii="Times New Roman" w:hAnsi="Times New Roman" w:cs="Times New Roman"/>
          <w:caps/>
        </w:rPr>
      </w:pPr>
    </w:p>
    <w:p w14:paraId="271373AF" w14:textId="1611A4B4" w:rsidR="00352505" w:rsidRDefault="00352505" w:rsidP="0002451B">
      <w:pPr>
        <w:pStyle w:val="Zkladnodstavec"/>
        <w:jc w:val="both"/>
        <w:rPr>
          <w:rFonts w:ascii="Times New Roman" w:hAnsi="Times New Roman" w:cs="Times New Roman"/>
          <w:caps/>
        </w:rPr>
      </w:pPr>
      <w:r>
        <w:rPr>
          <w:rFonts w:ascii="Times New Roman" w:hAnsi="Times New Roman" w:cs="Times New Roman"/>
          <w:caps/>
        </w:rPr>
        <w:t>Do plné moci/pověření je možné doplnit další činnosti, kterými zmocnitel pověřuje zmocněnce.</w:t>
      </w:r>
    </w:p>
    <w:p w14:paraId="4A38EE88" w14:textId="77777777" w:rsidR="00D97AC8" w:rsidRDefault="00D97AC8">
      <w:pPr>
        <w:spacing w:after="200" w:line="276" w:lineRule="auto"/>
        <w:rPr>
          <w:rFonts w:asciiTheme="majorHAnsi" w:hAnsiTheme="majorHAnsi" w:cs="Calibri-Bold"/>
          <w:b/>
          <w:bCs/>
          <w:sz w:val="36"/>
          <w:szCs w:val="36"/>
        </w:rPr>
      </w:pPr>
      <w:r>
        <w:rPr>
          <w:rFonts w:asciiTheme="majorHAnsi" w:hAnsiTheme="majorHAnsi" w:cs="Calibri-Bold"/>
          <w:b/>
          <w:bCs/>
          <w:sz w:val="36"/>
          <w:szCs w:val="36"/>
        </w:rPr>
        <w:br w:type="page"/>
      </w:r>
    </w:p>
    <w:p w14:paraId="0F547473" w14:textId="77777777" w:rsidR="00DA0BE3" w:rsidRDefault="00DA0BE3" w:rsidP="0002451B">
      <w:pPr>
        <w:autoSpaceDE w:val="0"/>
        <w:autoSpaceDN w:val="0"/>
        <w:adjustRightInd w:val="0"/>
        <w:jc w:val="center"/>
        <w:rPr>
          <w:rFonts w:asciiTheme="majorHAnsi" w:hAnsiTheme="majorHAnsi" w:cs="Calibri-Bold"/>
          <w:b/>
          <w:bCs/>
          <w:sz w:val="36"/>
          <w:szCs w:val="36"/>
        </w:rPr>
      </w:pPr>
    </w:p>
    <w:p w14:paraId="467E6E26" w14:textId="03D14BC5" w:rsidR="006A26D8" w:rsidRPr="00047806" w:rsidRDefault="006A26D8" w:rsidP="0002451B">
      <w:pPr>
        <w:autoSpaceDE w:val="0"/>
        <w:autoSpaceDN w:val="0"/>
        <w:adjustRightInd w:val="0"/>
        <w:jc w:val="center"/>
        <w:rPr>
          <w:rFonts w:asciiTheme="majorHAnsi" w:hAnsiTheme="majorHAnsi" w:cs="Calibri"/>
        </w:rPr>
      </w:pPr>
      <w:r w:rsidRPr="003914D2">
        <w:rPr>
          <w:rFonts w:asciiTheme="majorHAnsi" w:hAnsiTheme="majorHAnsi" w:cs="Calibri-Bold"/>
          <w:b/>
          <w:bCs/>
          <w:sz w:val="36"/>
          <w:szCs w:val="36"/>
        </w:rPr>
        <w:t>Plná moc</w:t>
      </w:r>
      <w:r w:rsidR="00D25691">
        <w:rPr>
          <w:rFonts w:asciiTheme="majorHAnsi" w:hAnsiTheme="majorHAnsi" w:cs="Calibri-Bold"/>
          <w:b/>
          <w:bCs/>
          <w:sz w:val="36"/>
          <w:szCs w:val="36"/>
        </w:rPr>
        <w:t>/Pověření</w:t>
      </w:r>
      <w:r w:rsidR="00D25691">
        <w:rPr>
          <w:rStyle w:val="Znakapoznpodarou"/>
          <w:rFonts w:asciiTheme="majorHAnsi" w:hAnsiTheme="majorHAnsi" w:cs="Calibri-Bold"/>
          <w:b/>
          <w:bCs/>
          <w:sz w:val="36"/>
          <w:szCs w:val="36"/>
        </w:rPr>
        <w:footnoteReference w:id="1"/>
      </w:r>
    </w:p>
    <w:p w14:paraId="7B548310" w14:textId="77777777" w:rsidR="006A26D8" w:rsidRPr="00047806" w:rsidRDefault="006A26D8" w:rsidP="006A26D8">
      <w:pPr>
        <w:autoSpaceDE w:val="0"/>
        <w:autoSpaceDN w:val="0"/>
        <w:adjustRightInd w:val="0"/>
        <w:rPr>
          <w:rFonts w:asciiTheme="majorHAnsi" w:hAnsiTheme="majorHAnsi" w:cs="Calibri"/>
        </w:rPr>
      </w:pPr>
    </w:p>
    <w:p w14:paraId="74350627" w14:textId="06D73755" w:rsidR="00820DD0" w:rsidRPr="00502702" w:rsidRDefault="006A26D8" w:rsidP="006A26D8">
      <w:pPr>
        <w:autoSpaceDE w:val="0"/>
        <w:autoSpaceDN w:val="0"/>
        <w:adjustRightInd w:val="0"/>
        <w:rPr>
          <w:rFonts w:asciiTheme="majorHAnsi" w:hAnsiTheme="majorHAnsi" w:cs="Arial"/>
        </w:rPr>
      </w:pPr>
      <w:r w:rsidRPr="00502702">
        <w:rPr>
          <w:rFonts w:asciiTheme="majorHAnsi" w:hAnsiTheme="majorHAnsi" w:cs="Arial"/>
        </w:rPr>
        <w:t>Já,</w:t>
      </w:r>
      <w:r w:rsidR="00820DD0" w:rsidRPr="00502702">
        <w:rPr>
          <w:rFonts w:asciiTheme="majorHAnsi" w:hAnsiTheme="majorHAnsi" w:cs="Arial"/>
        </w:rPr>
        <w:t xml:space="preserve"> níže podepsaný</w:t>
      </w:r>
      <w:r w:rsidR="00164E86">
        <w:rPr>
          <w:rFonts w:asciiTheme="majorHAnsi" w:hAnsiTheme="majorHAnsi" w:cs="Arial"/>
        </w:rPr>
        <w:t>/podepsaná</w:t>
      </w:r>
    </w:p>
    <w:p w14:paraId="313A046C" w14:textId="77777777" w:rsidR="00820DD0" w:rsidRPr="00502702" w:rsidRDefault="00820DD0" w:rsidP="006A26D8">
      <w:pPr>
        <w:autoSpaceDE w:val="0"/>
        <w:autoSpaceDN w:val="0"/>
        <w:adjustRightInd w:val="0"/>
        <w:rPr>
          <w:rFonts w:asciiTheme="majorHAnsi" w:hAnsiTheme="majorHAnsi" w:cs="Arial"/>
        </w:rPr>
      </w:pPr>
    </w:p>
    <w:p w14:paraId="19C87FA0" w14:textId="77777777" w:rsidR="006A26D8" w:rsidRPr="00502702" w:rsidRDefault="00820DD0" w:rsidP="006A26D8">
      <w:pPr>
        <w:autoSpaceDE w:val="0"/>
        <w:autoSpaceDN w:val="0"/>
        <w:adjustRightInd w:val="0"/>
        <w:rPr>
          <w:rFonts w:asciiTheme="majorHAnsi" w:hAnsiTheme="majorHAnsi" w:cs="Arial"/>
        </w:rPr>
      </w:pPr>
      <w:r w:rsidRPr="00502702">
        <w:rPr>
          <w:rFonts w:asciiTheme="majorHAnsi" w:hAnsiTheme="majorHAnsi" w:cs="Arial"/>
        </w:rPr>
        <w:t>Jméno a příjmení, datum narození/IČO:</w:t>
      </w:r>
    </w:p>
    <w:p w14:paraId="3BD4CF2D" w14:textId="77777777" w:rsidR="00071B6D" w:rsidRDefault="00071B6D" w:rsidP="006A26D8">
      <w:pPr>
        <w:autoSpaceDE w:val="0"/>
        <w:autoSpaceDN w:val="0"/>
        <w:adjustRightInd w:val="0"/>
        <w:rPr>
          <w:rFonts w:asciiTheme="majorHAnsi" w:hAnsiTheme="majorHAnsi" w:cs="Arial"/>
          <w:bCs/>
        </w:rPr>
      </w:pPr>
      <w:r>
        <w:rPr>
          <w:rFonts w:asciiTheme="majorHAnsi" w:hAnsiTheme="majorHAnsi" w:cs="Arial"/>
          <w:bCs/>
        </w:rPr>
        <w:t>Funkce:</w:t>
      </w:r>
    </w:p>
    <w:p w14:paraId="6E1CD812" w14:textId="30F6273C" w:rsidR="006A26D8" w:rsidRPr="00502702" w:rsidRDefault="008F3A7C" w:rsidP="006A26D8">
      <w:pPr>
        <w:autoSpaceDE w:val="0"/>
        <w:autoSpaceDN w:val="0"/>
        <w:adjustRightInd w:val="0"/>
        <w:rPr>
          <w:rFonts w:asciiTheme="majorHAnsi" w:hAnsiTheme="majorHAnsi" w:cs="Arial"/>
          <w:bCs/>
        </w:rPr>
      </w:pPr>
      <w:r>
        <w:rPr>
          <w:rFonts w:asciiTheme="majorHAnsi" w:hAnsiTheme="majorHAnsi" w:cs="Arial"/>
        </w:rPr>
        <w:t>Místo trvalého pobytu</w:t>
      </w:r>
      <w:r w:rsidR="00820DD0" w:rsidRPr="00502702">
        <w:rPr>
          <w:rFonts w:asciiTheme="majorHAnsi" w:hAnsiTheme="majorHAnsi" w:cs="Arial"/>
          <w:bCs/>
        </w:rPr>
        <w:t>:</w:t>
      </w:r>
    </w:p>
    <w:p w14:paraId="639A2BDD" w14:textId="77777777" w:rsidR="006A26D8" w:rsidRPr="00502702" w:rsidRDefault="006A26D8" w:rsidP="006A26D8">
      <w:pPr>
        <w:autoSpaceDE w:val="0"/>
        <w:autoSpaceDN w:val="0"/>
        <w:adjustRightInd w:val="0"/>
        <w:rPr>
          <w:rFonts w:asciiTheme="majorHAnsi" w:hAnsiTheme="majorHAnsi" w:cs="Arial"/>
          <w:b/>
          <w:bCs/>
        </w:rPr>
      </w:pPr>
    </w:p>
    <w:p w14:paraId="2C91AAE8" w14:textId="77777777" w:rsidR="006A26D8" w:rsidRPr="00502702" w:rsidRDefault="006A26D8" w:rsidP="006A26D8">
      <w:pPr>
        <w:autoSpaceDE w:val="0"/>
        <w:autoSpaceDN w:val="0"/>
        <w:adjustRightInd w:val="0"/>
        <w:ind w:left="2832" w:firstLine="708"/>
        <w:rPr>
          <w:rFonts w:asciiTheme="majorHAnsi" w:hAnsiTheme="majorHAnsi" w:cs="Arial"/>
          <w:b/>
          <w:bCs/>
        </w:rPr>
      </w:pPr>
    </w:p>
    <w:p w14:paraId="6B565627" w14:textId="77777777" w:rsidR="006A26D8" w:rsidRPr="00502702" w:rsidRDefault="006A26D8" w:rsidP="006A26D8">
      <w:pPr>
        <w:autoSpaceDE w:val="0"/>
        <w:autoSpaceDN w:val="0"/>
        <w:adjustRightInd w:val="0"/>
        <w:ind w:left="2832" w:firstLine="708"/>
        <w:rPr>
          <w:rFonts w:asciiTheme="majorHAnsi" w:hAnsiTheme="majorHAnsi" w:cs="Arial"/>
          <w:b/>
          <w:bCs/>
        </w:rPr>
      </w:pPr>
    </w:p>
    <w:p w14:paraId="6A340822" w14:textId="1CC35AD8" w:rsidR="006A26D8" w:rsidRPr="00502702" w:rsidRDefault="006A26D8" w:rsidP="006A26D8">
      <w:pPr>
        <w:autoSpaceDE w:val="0"/>
        <w:autoSpaceDN w:val="0"/>
        <w:adjustRightInd w:val="0"/>
        <w:ind w:left="2832" w:firstLine="708"/>
        <w:rPr>
          <w:rFonts w:asciiTheme="majorHAnsi" w:hAnsiTheme="majorHAnsi" w:cs="Arial"/>
          <w:b/>
          <w:bCs/>
        </w:rPr>
      </w:pPr>
      <w:r w:rsidRPr="00502702">
        <w:rPr>
          <w:rFonts w:asciiTheme="majorHAnsi" w:hAnsiTheme="majorHAnsi" w:cs="Arial"/>
          <w:b/>
          <w:bCs/>
        </w:rPr>
        <w:t>uděluji plnou moc</w:t>
      </w:r>
      <w:r w:rsidR="00D25691">
        <w:rPr>
          <w:rFonts w:asciiTheme="majorHAnsi" w:hAnsiTheme="majorHAnsi" w:cs="Arial"/>
          <w:b/>
          <w:bCs/>
        </w:rPr>
        <w:t>/pověřuji</w:t>
      </w:r>
      <w:r w:rsidR="00D25691">
        <w:rPr>
          <w:rStyle w:val="Znakapoznpodarou"/>
          <w:rFonts w:asciiTheme="majorHAnsi" w:hAnsiTheme="majorHAnsi" w:cs="Arial"/>
          <w:b/>
          <w:bCs/>
        </w:rPr>
        <w:footnoteReference w:id="2"/>
      </w:r>
    </w:p>
    <w:p w14:paraId="6928E4D4" w14:textId="77777777" w:rsidR="006A26D8" w:rsidRPr="00502702" w:rsidRDefault="006A26D8" w:rsidP="006A26D8">
      <w:pPr>
        <w:autoSpaceDE w:val="0"/>
        <w:autoSpaceDN w:val="0"/>
        <w:adjustRightInd w:val="0"/>
        <w:rPr>
          <w:rFonts w:asciiTheme="majorHAnsi" w:hAnsiTheme="majorHAnsi" w:cs="Arial"/>
        </w:rPr>
      </w:pPr>
    </w:p>
    <w:p w14:paraId="60DF891B" w14:textId="77777777" w:rsidR="006A26D8" w:rsidRPr="00502702" w:rsidRDefault="006A26D8" w:rsidP="006A26D8">
      <w:pPr>
        <w:autoSpaceDE w:val="0"/>
        <w:autoSpaceDN w:val="0"/>
        <w:adjustRightInd w:val="0"/>
        <w:rPr>
          <w:rFonts w:asciiTheme="majorHAnsi" w:hAnsiTheme="majorHAnsi" w:cs="Arial"/>
        </w:rPr>
      </w:pPr>
    </w:p>
    <w:p w14:paraId="7A9BC6D1" w14:textId="77777777" w:rsidR="006A26D8" w:rsidRPr="00502702" w:rsidRDefault="00554DE4" w:rsidP="006A26D8">
      <w:pPr>
        <w:autoSpaceDE w:val="0"/>
        <w:autoSpaceDN w:val="0"/>
        <w:adjustRightInd w:val="0"/>
        <w:rPr>
          <w:rFonts w:asciiTheme="majorHAnsi" w:hAnsiTheme="majorHAnsi" w:cs="Arial"/>
        </w:rPr>
      </w:pPr>
      <w:r w:rsidRPr="00502702">
        <w:rPr>
          <w:rFonts w:asciiTheme="majorHAnsi" w:hAnsiTheme="majorHAnsi" w:cs="Arial"/>
        </w:rPr>
        <w:t>J</w:t>
      </w:r>
      <w:r w:rsidR="00820DD0" w:rsidRPr="00502702">
        <w:rPr>
          <w:rFonts w:asciiTheme="majorHAnsi" w:hAnsiTheme="majorHAnsi" w:cs="Arial"/>
        </w:rPr>
        <w:t>méno a příjmení, datum narození/IČO</w:t>
      </w:r>
      <w:r w:rsidR="006A26D8" w:rsidRPr="00502702">
        <w:rPr>
          <w:rFonts w:asciiTheme="majorHAnsi" w:hAnsiTheme="majorHAnsi" w:cs="Arial"/>
        </w:rPr>
        <w:t>:</w:t>
      </w:r>
    </w:p>
    <w:p w14:paraId="4527435A" w14:textId="77777777" w:rsidR="00071B6D" w:rsidRDefault="00071B6D" w:rsidP="006A26D8">
      <w:pPr>
        <w:autoSpaceDE w:val="0"/>
        <w:autoSpaceDN w:val="0"/>
        <w:adjustRightInd w:val="0"/>
        <w:rPr>
          <w:rFonts w:asciiTheme="majorHAnsi" w:hAnsiTheme="majorHAnsi" w:cs="Arial"/>
        </w:rPr>
      </w:pPr>
      <w:r>
        <w:rPr>
          <w:rFonts w:asciiTheme="majorHAnsi" w:hAnsiTheme="majorHAnsi" w:cs="Arial"/>
        </w:rPr>
        <w:t>Funkce:</w:t>
      </w:r>
    </w:p>
    <w:p w14:paraId="0E4F9E41" w14:textId="41B44D0C" w:rsidR="006A26D8" w:rsidRPr="00502702" w:rsidRDefault="008F3A7C" w:rsidP="006A26D8">
      <w:pPr>
        <w:autoSpaceDE w:val="0"/>
        <w:autoSpaceDN w:val="0"/>
        <w:adjustRightInd w:val="0"/>
        <w:rPr>
          <w:rFonts w:asciiTheme="majorHAnsi" w:hAnsiTheme="majorHAnsi" w:cs="Arial"/>
        </w:rPr>
      </w:pPr>
      <w:r>
        <w:rPr>
          <w:rFonts w:asciiTheme="majorHAnsi" w:hAnsiTheme="majorHAnsi" w:cs="Arial"/>
        </w:rPr>
        <w:t>Místo trvalého pobytu</w:t>
      </w:r>
      <w:r w:rsidR="00820DD0" w:rsidRPr="00502702">
        <w:rPr>
          <w:rFonts w:asciiTheme="majorHAnsi" w:hAnsiTheme="majorHAnsi" w:cs="Arial"/>
        </w:rPr>
        <w:t>:</w:t>
      </w:r>
    </w:p>
    <w:p w14:paraId="1F76CCD3" w14:textId="77777777" w:rsidR="006A26D8" w:rsidRPr="00502702" w:rsidRDefault="006A26D8" w:rsidP="008F7B0F">
      <w:pPr>
        <w:autoSpaceDE w:val="0"/>
        <w:autoSpaceDN w:val="0"/>
        <w:adjustRightInd w:val="0"/>
        <w:jc w:val="both"/>
        <w:rPr>
          <w:rFonts w:asciiTheme="majorHAnsi" w:hAnsiTheme="majorHAnsi" w:cs="Arial"/>
        </w:rPr>
      </w:pPr>
    </w:p>
    <w:p w14:paraId="2B9C90BF" w14:textId="3775036A" w:rsidR="006A26D8" w:rsidRPr="00502702" w:rsidRDefault="006A26D8" w:rsidP="008F7B0F">
      <w:pPr>
        <w:autoSpaceDE w:val="0"/>
        <w:autoSpaceDN w:val="0"/>
        <w:adjustRightInd w:val="0"/>
        <w:jc w:val="both"/>
        <w:rPr>
          <w:rFonts w:asciiTheme="majorHAnsi" w:hAnsiTheme="majorHAnsi" w:cs="Arial"/>
        </w:rPr>
      </w:pPr>
      <w:r w:rsidRPr="00502702">
        <w:rPr>
          <w:rFonts w:asciiTheme="majorHAnsi" w:hAnsiTheme="majorHAnsi" w:cs="Arial"/>
        </w:rPr>
        <w:t>k t</w:t>
      </w:r>
      <w:r w:rsidR="00D37E64" w:rsidRPr="00502702">
        <w:rPr>
          <w:rFonts w:asciiTheme="majorHAnsi" w:hAnsiTheme="majorHAnsi" w:cs="Arial"/>
        </w:rPr>
        <w:t>omu, aby mne zastupoval</w:t>
      </w:r>
      <w:r w:rsidR="00164E86">
        <w:rPr>
          <w:rFonts w:asciiTheme="majorHAnsi" w:hAnsiTheme="majorHAnsi" w:cs="Arial"/>
        </w:rPr>
        <w:t>/zastupovala</w:t>
      </w:r>
      <w:r w:rsidR="00D37E64" w:rsidRPr="00502702">
        <w:rPr>
          <w:rFonts w:asciiTheme="majorHAnsi" w:hAnsiTheme="majorHAnsi" w:cs="Arial"/>
        </w:rPr>
        <w:t xml:space="preserve"> </w:t>
      </w:r>
      <w:r w:rsidR="00B56775" w:rsidRPr="00502702">
        <w:rPr>
          <w:rFonts w:asciiTheme="majorHAnsi" w:hAnsiTheme="majorHAnsi" w:cs="Arial"/>
        </w:rPr>
        <w:t xml:space="preserve">u </w:t>
      </w:r>
      <w:r w:rsidR="00D25691">
        <w:rPr>
          <w:rFonts w:asciiTheme="majorHAnsi" w:hAnsiTheme="majorHAnsi" w:cs="Arial"/>
        </w:rPr>
        <w:t>ž</w:t>
      </w:r>
      <w:r w:rsidR="0040179A">
        <w:rPr>
          <w:rFonts w:asciiTheme="majorHAnsi" w:hAnsiTheme="majorHAnsi" w:cs="Arial"/>
        </w:rPr>
        <w:t xml:space="preserve">ádosti o </w:t>
      </w:r>
      <w:r w:rsidR="00D25691">
        <w:rPr>
          <w:rFonts w:asciiTheme="majorHAnsi" w:hAnsiTheme="majorHAnsi" w:cs="Arial"/>
        </w:rPr>
        <w:t>podporu ISg</w:t>
      </w:r>
      <w:r w:rsidR="0040179A">
        <w:rPr>
          <w:rFonts w:asciiTheme="majorHAnsi" w:hAnsiTheme="majorHAnsi" w:cs="Arial"/>
        </w:rPr>
        <w:t xml:space="preserve"> </w:t>
      </w:r>
      <w:r w:rsidR="00D25691">
        <w:rPr>
          <w:rFonts w:asciiTheme="majorHAnsi" w:hAnsiTheme="majorHAnsi" w:cs="Arial"/>
        </w:rPr>
        <w:t>(</w:t>
      </w:r>
      <w:r w:rsidR="0040179A">
        <w:rPr>
          <w:rFonts w:asciiTheme="majorHAnsi" w:hAnsiTheme="majorHAnsi" w:cs="Arial"/>
        </w:rPr>
        <w:t>PR IROP</w:t>
      </w:r>
      <w:r w:rsidR="00D25691">
        <w:rPr>
          <w:rFonts w:asciiTheme="majorHAnsi" w:hAnsiTheme="majorHAnsi" w:cs="Arial"/>
        </w:rPr>
        <w:t>)</w:t>
      </w:r>
      <w:r w:rsidR="008F7B0F" w:rsidRPr="00502702">
        <w:rPr>
          <w:rFonts w:asciiTheme="majorHAnsi" w:hAnsiTheme="majorHAnsi" w:cs="Arial"/>
        </w:rPr>
        <w:t xml:space="preserve"> s názvem</w:t>
      </w:r>
      <w:r w:rsidR="00D37E64" w:rsidRPr="00502702">
        <w:rPr>
          <w:rFonts w:asciiTheme="majorHAnsi" w:hAnsiTheme="majorHAnsi" w:cs="Arial"/>
        </w:rPr>
        <w:t>……………………</w:t>
      </w:r>
      <w:r w:rsidR="00C23D85" w:rsidRPr="00502702">
        <w:rPr>
          <w:rFonts w:asciiTheme="majorHAnsi" w:hAnsiTheme="majorHAnsi" w:cs="Arial"/>
        </w:rPr>
        <w:t>………</w:t>
      </w:r>
      <w:proofErr w:type="gramStart"/>
      <w:r w:rsidR="00C23D85" w:rsidRPr="00502702">
        <w:rPr>
          <w:rFonts w:asciiTheme="majorHAnsi" w:hAnsiTheme="majorHAnsi" w:cs="Arial"/>
        </w:rPr>
        <w:t>…….</w:t>
      </w:r>
      <w:proofErr w:type="gramEnd"/>
      <w:r w:rsidR="00C23D85" w:rsidRPr="00502702">
        <w:rPr>
          <w:rFonts w:asciiTheme="majorHAnsi" w:hAnsiTheme="majorHAnsi" w:cs="Arial"/>
        </w:rPr>
        <w:t>,</w:t>
      </w:r>
      <w:r w:rsidR="00B56775" w:rsidRPr="00502702">
        <w:rPr>
          <w:rFonts w:asciiTheme="majorHAnsi" w:hAnsiTheme="majorHAnsi" w:cs="Arial"/>
        </w:rPr>
        <w:t> </w:t>
      </w:r>
      <w:r w:rsidR="002E5D43" w:rsidRPr="002E5D43">
        <w:rPr>
          <w:rFonts w:asciiTheme="majorHAnsi" w:hAnsiTheme="majorHAnsi" w:cs="Arial"/>
        </w:rPr>
        <w:t xml:space="preserve">číslem </w:t>
      </w:r>
      <w:r w:rsidR="0040179A">
        <w:rPr>
          <w:rFonts w:asciiTheme="majorHAnsi" w:hAnsiTheme="majorHAnsi" w:cs="Arial"/>
        </w:rPr>
        <w:t>žádosti o</w:t>
      </w:r>
      <w:r w:rsidR="00D25691">
        <w:rPr>
          <w:rFonts w:asciiTheme="majorHAnsi" w:hAnsiTheme="majorHAnsi" w:cs="Arial"/>
        </w:rPr>
        <w:t xml:space="preserve"> podporu ISg (PR IROP)</w:t>
      </w:r>
      <w:r w:rsidR="002E5D43">
        <w:rPr>
          <w:rFonts w:asciiTheme="majorHAnsi" w:hAnsiTheme="majorHAnsi" w:cs="Arial"/>
        </w:rPr>
        <w:t xml:space="preserve"> (případně </w:t>
      </w:r>
      <w:proofErr w:type="spellStart"/>
      <w:r w:rsidR="008F7B0F" w:rsidRPr="00502702">
        <w:rPr>
          <w:rFonts w:asciiTheme="majorHAnsi" w:hAnsiTheme="majorHAnsi" w:cs="Arial"/>
        </w:rPr>
        <w:t>hash</w:t>
      </w:r>
      <w:proofErr w:type="spellEnd"/>
      <w:r w:rsidR="008F7B0F" w:rsidRPr="00502702">
        <w:rPr>
          <w:rFonts w:asciiTheme="majorHAnsi" w:hAnsiTheme="majorHAnsi" w:cs="Arial"/>
        </w:rPr>
        <w:t xml:space="preserve"> </w:t>
      </w:r>
      <w:r w:rsidR="00B56775" w:rsidRPr="00502702">
        <w:rPr>
          <w:rFonts w:asciiTheme="majorHAnsi" w:hAnsiTheme="majorHAnsi" w:cs="Arial"/>
        </w:rPr>
        <w:t>kódem</w:t>
      </w:r>
      <w:r w:rsidR="002E5D43">
        <w:rPr>
          <w:rFonts w:asciiTheme="majorHAnsi" w:hAnsiTheme="majorHAnsi" w:cs="Arial"/>
        </w:rPr>
        <w:t>)</w:t>
      </w:r>
      <w:r w:rsidR="004172DC">
        <w:rPr>
          <w:rFonts w:asciiTheme="majorHAnsi" w:hAnsiTheme="majorHAnsi" w:cs="Arial"/>
        </w:rPr>
        <w:t>,</w:t>
      </w:r>
      <w:r w:rsidR="00D37E64" w:rsidRPr="00502702">
        <w:rPr>
          <w:rFonts w:asciiTheme="majorHAnsi" w:hAnsiTheme="majorHAnsi" w:cs="Arial"/>
        </w:rPr>
        <w:t>……</w:t>
      </w:r>
      <w:r w:rsidR="008F7B0F" w:rsidRPr="00502702">
        <w:rPr>
          <w:rFonts w:asciiTheme="majorHAnsi" w:hAnsiTheme="majorHAnsi" w:cs="Arial"/>
        </w:rPr>
        <w:t>…</w:t>
      </w:r>
      <w:r w:rsidR="00C23D85" w:rsidRPr="00502702">
        <w:rPr>
          <w:rFonts w:asciiTheme="majorHAnsi" w:hAnsiTheme="majorHAnsi" w:cs="Arial"/>
        </w:rPr>
        <w:t>…</w:t>
      </w:r>
      <w:r w:rsidR="00D37E64" w:rsidRPr="00502702">
        <w:rPr>
          <w:rFonts w:asciiTheme="majorHAnsi" w:hAnsiTheme="majorHAnsi" w:cs="Arial"/>
        </w:rPr>
        <w:t>ve věci:</w:t>
      </w:r>
    </w:p>
    <w:p w14:paraId="3069BDEA" w14:textId="77777777" w:rsidR="00132E30" w:rsidRPr="00502702" w:rsidRDefault="00132E30" w:rsidP="006A26D8">
      <w:pPr>
        <w:autoSpaceDE w:val="0"/>
        <w:autoSpaceDN w:val="0"/>
        <w:adjustRightInd w:val="0"/>
        <w:rPr>
          <w:rFonts w:asciiTheme="majorHAnsi" w:hAnsiTheme="majorHAnsi" w:cs="Arial"/>
        </w:rPr>
      </w:pPr>
    </w:p>
    <w:p w14:paraId="63A77B45" w14:textId="3F011970" w:rsidR="009C5F41" w:rsidRPr="00502702" w:rsidRDefault="00164E86" w:rsidP="00241DB1">
      <w:pPr>
        <w:rPr>
          <w:rFonts w:asciiTheme="majorHAnsi" w:hAnsiTheme="majorHAnsi" w:cs="Arial"/>
          <w:b/>
          <w:bCs/>
        </w:rPr>
      </w:pPr>
      <w:r>
        <w:rPr>
          <w:rFonts w:asciiTheme="majorHAnsi" w:hAnsiTheme="majorHAnsi" w:cs="Arial"/>
          <w:b/>
          <w:bCs/>
        </w:rPr>
        <w:fldChar w:fldCharType="begin">
          <w:ffData>
            <w:name w:val="Check1"/>
            <w:enabled/>
            <w:calcOnExit w:val="0"/>
            <w:checkBox>
              <w:sizeAuto/>
              <w:default w:val="0"/>
            </w:checkBox>
          </w:ffData>
        </w:fldChar>
      </w:r>
      <w:bookmarkStart w:id="0" w:name="Check1"/>
      <w:r>
        <w:rPr>
          <w:rFonts w:asciiTheme="majorHAnsi" w:hAnsiTheme="majorHAnsi" w:cs="Arial"/>
          <w:b/>
          <w:bCs/>
        </w:rPr>
        <w:instrText xml:space="preserve"> FORMCHECKBOX </w:instrText>
      </w:r>
      <w:r w:rsidR="00DA2816">
        <w:rPr>
          <w:rFonts w:asciiTheme="majorHAnsi" w:hAnsiTheme="majorHAnsi" w:cs="Arial"/>
          <w:b/>
          <w:bCs/>
        </w:rPr>
      </w:r>
      <w:r w:rsidR="00DA2816">
        <w:rPr>
          <w:rFonts w:asciiTheme="majorHAnsi" w:hAnsiTheme="majorHAnsi" w:cs="Arial"/>
          <w:b/>
          <w:bCs/>
        </w:rPr>
        <w:fldChar w:fldCharType="separate"/>
      </w:r>
      <w:r>
        <w:rPr>
          <w:rFonts w:asciiTheme="majorHAnsi" w:hAnsiTheme="majorHAnsi" w:cs="Arial"/>
          <w:b/>
          <w:bCs/>
        </w:rPr>
        <w:fldChar w:fldCharType="end"/>
      </w:r>
      <w:bookmarkEnd w:id="0"/>
      <w:r w:rsidR="00241DB1" w:rsidRPr="00502702">
        <w:rPr>
          <w:rFonts w:asciiTheme="majorHAnsi" w:hAnsiTheme="majorHAnsi" w:cs="Arial"/>
          <w:b/>
          <w:bCs/>
        </w:rPr>
        <w:t xml:space="preserve">   </w:t>
      </w:r>
      <w:r w:rsidR="009C5F41" w:rsidRPr="00502702">
        <w:rPr>
          <w:rFonts w:asciiTheme="majorHAnsi" w:hAnsiTheme="majorHAnsi" w:cs="Arial"/>
        </w:rPr>
        <w:t xml:space="preserve">Podepisování </w:t>
      </w:r>
      <w:r w:rsidR="00AE2031">
        <w:rPr>
          <w:rFonts w:asciiTheme="majorHAnsi" w:hAnsiTheme="majorHAnsi" w:cs="Arial"/>
        </w:rPr>
        <w:t>ž</w:t>
      </w:r>
      <w:r w:rsidR="009C5F41" w:rsidRPr="00502702">
        <w:rPr>
          <w:rFonts w:asciiTheme="majorHAnsi" w:hAnsiTheme="majorHAnsi" w:cs="Arial"/>
        </w:rPr>
        <w:t xml:space="preserve">ádosti o </w:t>
      </w:r>
      <w:r w:rsidR="00D25691">
        <w:rPr>
          <w:rFonts w:asciiTheme="majorHAnsi" w:hAnsiTheme="majorHAnsi" w:cs="Arial"/>
        </w:rPr>
        <w:t>podporu ISg (PR IROP)</w:t>
      </w:r>
    </w:p>
    <w:p w14:paraId="340966A5" w14:textId="69E4F349" w:rsidR="00CB3DFD" w:rsidRPr="009B3428" w:rsidRDefault="00241DB1" w:rsidP="00361EF2">
      <w:pPr>
        <w:rPr>
          <w:rFonts w:asciiTheme="majorHAnsi" w:hAnsiTheme="majorHAnsi" w:cs="Arial"/>
        </w:rPr>
      </w:pPr>
      <w:r w:rsidRPr="00502702">
        <w:rPr>
          <w:rFonts w:asciiTheme="majorHAnsi" w:hAnsiTheme="majorHAnsi" w:cs="Arial"/>
          <w:b/>
          <w:bCs/>
        </w:rPr>
        <w:fldChar w:fldCharType="begin">
          <w:ffData>
            <w:name w:val="Check1"/>
            <w:enabled/>
            <w:calcOnExit w:val="0"/>
            <w:checkBox>
              <w:sizeAuto/>
              <w:default w:val="0"/>
            </w:checkBox>
          </w:ffData>
        </w:fldChar>
      </w:r>
      <w:r w:rsidRPr="00502702">
        <w:rPr>
          <w:rFonts w:asciiTheme="majorHAnsi" w:hAnsiTheme="majorHAnsi" w:cs="Arial"/>
          <w:b/>
          <w:bCs/>
        </w:rPr>
        <w:instrText xml:space="preserve"> FORMCHECKBOX </w:instrText>
      </w:r>
      <w:r w:rsidR="00DA2816">
        <w:rPr>
          <w:rFonts w:asciiTheme="majorHAnsi" w:hAnsiTheme="majorHAnsi" w:cs="Arial"/>
          <w:b/>
          <w:bCs/>
        </w:rPr>
      </w:r>
      <w:r w:rsidR="00DA2816">
        <w:rPr>
          <w:rFonts w:asciiTheme="majorHAnsi" w:hAnsiTheme="majorHAnsi" w:cs="Arial"/>
          <w:b/>
          <w:bCs/>
        </w:rPr>
        <w:fldChar w:fldCharType="separate"/>
      </w:r>
      <w:r w:rsidRPr="00502702">
        <w:rPr>
          <w:rFonts w:asciiTheme="majorHAnsi" w:hAnsiTheme="majorHAnsi" w:cs="Arial"/>
          <w:b/>
          <w:bCs/>
        </w:rPr>
        <w:fldChar w:fldCharType="end"/>
      </w:r>
      <w:r w:rsidRPr="00502702">
        <w:rPr>
          <w:rFonts w:asciiTheme="majorHAnsi" w:hAnsiTheme="majorHAnsi" w:cs="Arial"/>
        </w:rPr>
        <w:t xml:space="preserve">   </w:t>
      </w:r>
      <w:r w:rsidR="00AE18D6" w:rsidRPr="00502702">
        <w:rPr>
          <w:rFonts w:asciiTheme="majorHAnsi" w:hAnsiTheme="majorHAnsi" w:cs="Arial"/>
        </w:rPr>
        <w:t xml:space="preserve">Podepisování </w:t>
      </w:r>
      <w:r w:rsidR="00AE2031">
        <w:rPr>
          <w:rFonts w:asciiTheme="majorHAnsi" w:hAnsiTheme="majorHAnsi" w:cs="Arial"/>
        </w:rPr>
        <w:t>ž</w:t>
      </w:r>
      <w:r w:rsidR="00AE18D6" w:rsidRPr="00502702">
        <w:rPr>
          <w:rFonts w:asciiTheme="majorHAnsi" w:hAnsiTheme="majorHAnsi" w:cs="Arial"/>
        </w:rPr>
        <w:t>ádosti o změnu</w:t>
      </w:r>
      <w:r w:rsidR="00D25691">
        <w:rPr>
          <w:rFonts w:asciiTheme="majorHAnsi" w:hAnsiTheme="majorHAnsi" w:cs="Arial"/>
        </w:rPr>
        <w:t xml:space="preserve"> ISg (PR IROP)</w:t>
      </w:r>
    </w:p>
    <w:p w14:paraId="67B38FF2" w14:textId="77777777" w:rsidR="00301E44" w:rsidRPr="00502702" w:rsidRDefault="00301E44" w:rsidP="00241DB1">
      <w:pPr>
        <w:rPr>
          <w:rFonts w:asciiTheme="majorHAnsi" w:hAnsiTheme="majorHAnsi" w:cs="Arial"/>
        </w:rPr>
      </w:pPr>
    </w:p>
    <w:p w14:paraId="6EA6261B" w14:textId="77777777" w:rsidR="006A26D8" w:rsidRDefault="006A26D8" w:rsidP="006A26D8">
      <w:pPr>
        <w:rPr>
          <w:rFonts w:asciiTheme="majorHAnsi" w:hAnsiTheme="majorHAnsi" w:cs="Arial"/>
        </w:rPr>
      </w:pPr>
    </w:p>
    <w:p w14:paraId="269EB131" w14:textId="76A98C1B" w:rsidR="006A26D8" w:rsidRPr="00502702" w:rsidRDefault="006A26D8" w:rsidP="006A26D8">
      <w:pPr>
        <w:rPr>
          <w:rFonts w:asciiTheme="majorHAnsi" w:hAnsiTheme="majorHAnsi" w:cs="Arial"/>
        </w:rPr>
      </w:pPr>
      <w:r w:rsidRPr="00502702">
        <w:rPr>
          <w:rFonts w:asciiTheme="majorHAnsi" w:hAnsiTheme="majorHAnsi" w:cs="Arial"/>
        </w:rPr>
        <w:t>Tato plná moc</w:t>
      </w:r>
      <w:r w:rsidR="00D25691">
        <w:rPr>
          <w:rFonts w:asciiTheme="majorHAnsi" w:hAnsiTheme="majorHAnsi" w:cs="Arial"/>
        </w:rPr>
        <w:t>/pověření</w:t>
      </w:r>
      <w:r w:rsidR="00164E86">
        <w:rPr>
          <w:rStyle w:val="Znakapoznpodarou"/>
          <w:rFonts w:asciiTheme="majorHAnsi" w:hAnsiTheme="majorHAnsi" w:cs="Arial"/>
        </w:rPr>
        <w:footnoteReference w:id="3"/>
      </w:r>
      <w:r w:rsidRPr="00502702">
        <w:rPr>
          <w:rFonts w:asciiTheme="majorHAnsi" w:hAnsiTheme="majorHAnsi" w:cs="Arial"/>
        </w:rPr>
        <w:t xml:space="preserve"> se uděluje </w:t>
      </w:r>
      <w:r w:rsidR="00C8733C">
        <w:rPr>
          <w:rFonts w:asciiTheme="majorHAnsi" w:hAnsiTheme="majorHAnsi" w:cs="Arial"/>
        </w:rPr>
        <w:t xml:space="preserve">do …… (případně </w:t>
      </w:r>
      <w:r w:rsidRPr="00502702">
        <w:rPr>
          <w:rFonts w:asciiTheme="majorHAnsi" w:hAnsiTheme="majorHAnsi" w:cs="Arial"/>
        </w:rPr>
        <w:t>na dobu neurčitou</w:t>
      </w:r>
      <w:r w:rsidR="00C8733C">
        <w:rPr>
          <w:rFonts w:asciiTheme="majorHAnsi" w:hAnsiTheme="majorHAnsi" w:cs="Arial"/>
        </w:rPr>
        <w:t>)</w:t>
      </w:r>
      <w:r w:rsidRPr="00502702">
        <w:rPr>
          <w:rFonts w:asciiTheme="majorHAnsi" w:hAnsiTheme="majorHAnsi" w:cs="Arial"/>
        </w:rPr>
        <w:t>.</w:t>
      </w:r>
    </w:p>
    <w:p w14:paraId="31006A1C" w14:textId="77777777" w:rsidR="006A26D8" w:rsidRPr="00502702" w:rsidRDefault="006A26D8" w:rsidP="006A26D8">
      <w:pPr>
        <w:rPr>
          <w:rFonts w:asciiTheme="majorHAnsi" w:hAnsiTheme="majorHAnsi" w:cs="Arial"/>
        </w:rPr>
      </w:pPr>
    </w:p>
    <w:p w14:paraId="77F38EAF" w14:textId="77777777" w:rsidR="006A26D8" w:rsidRPr="00502702" w:rsidRDefault="006A26D8" w:rsidP="006A26D8">
      <w:pPr>
        <w:rPr>
          <w:rFonts w:asciiTheme="majorHAnsi" w:hAnsiTheme="majorHAnsi" w:cs="Arial"/>
        </w:rPr>
      </w:pPr>
    </w:p>
    <w:p w14:paraId="55B5B999" w14:textId="15232FD5" w:rsidR="006A26D8" w:rsidRPr="00D13811" w:rsidRDefault="00286F10" w:rsidP="00D13811">
      <w:pPr>
        <w:spacing w:after="150"/>
        <w:rPr>
          <w:rFonts w:asciiTheme="majorHAnsi" w:hAnsiTheme="majorHAnsi" w:cs="Arial"/>
          <w:color w:val="333333"/>
        </w:rPr>
      </w:pPr>
      <w:r>
        <w:rPr>
          <w:rFonts w:asciiTheme="majorHAnsi" w:hAnsiTheme="majorHAnsi" w:cs="Arial"/>
          <w:color w:val="333333"/>
        </w:rPr>
        <w:t>Místo</w:t>
      </w:r>
      <w:r w:rsidR="00820DD0" w:rsidRPr="00D13811">
        <w:rPr>
          <w:rFonts w:asciiTheme="majorHAnsi" w:hAnsiTheme="majorHAnsi" w:cs="Arial"/>
          <w:color w:val="333333"/>
        </w:rPr>
        <w:t>, datum:</w:t>
      </w:r>
      <w:r w:rsidR="006A26D8" w:rsidRPr="00D13811">
        <w:rPr>
          <w:rFonts w:asciiTheme="majorHAnsi" w:hAnsiTheme="majorHAnsi" w:cs="Arial"/>
          <w:color w:val="333333"/>
        </w:rPr>
        <w:tab/>
      </w:r>
      <w:r w:rsidR="006A26D8" w:rsidRPr="00D13811">
        <w:rPr>
          <w:rFonts w:asciiTheme="majorHAnsi" w:hAnsiTheme="majorHAnsi" w:cs="Arial"/>
          <w:color w:val="333333"/>
        </w:rPr>
        <w:tab/>
      </w:r>
      <w:r w:rsidR="006A26D8" w:rsidRPr="00D13811">
        <w:rPr>
          <w:rFonts w:asciiTheme="majorHAnsi" w:hAnsiTheme="majorHAnsi" w:cs="Arial"/>
          <w:color w:val="333333"/>
        </w:rPr>
        <w:tab/>
        <w:t xml:space="preserve">         </w:t>
      </w:r>
    </w:p>
    <w:p w14:paraId="379DFD52" w14:textId="77777777" w:rsidR="006A26D8" w:rsidRPr="00502702" w:rsidRDefault="00820DD0" w:rsidP="006A26D8">
      <w:pPr>
        <w:rPr>
          <w:rFonts w:asciiTheme="majorHAnsi" w:hAnsiTheme="majorHAnsi" w:cs="Arial"/>
        </w:rPr>
      </w:pPr>
      <w:r w:rsidRPr="00502702">
        <w:rPr>
          <w:rFonts w:asciiTheme="majorHAnsi" w:hAnsiTheme="majorHAnsi" w:cs="Arial"/>
        </w:rPr>
        <w:t>Zmocnitel: podpis</w:t>
      </w:r>
    </w:p>
    <w:p w14:paraId="430C0B5B" w14:textId="77777777" w:rsidR="00820DD0" w:rsidRDefault="00820DD0" w:rsidP="006A26D8">
      <w:pPr>
        <w:rPr>
          <w:rFonts w:asciiTheme="majorHAnsi" w:hAnsiTheme="majorHAnsi" w:cs="Arial"/>
        </w:rPr>
      </w:pPr>
    </w:p>
    <w:p w14:paraId="401C705C" w14:textId="77777777" w:rsidR="00071B6D" w:rsidRPr="00502702" w:rsidRDefault="00071B6D" w:rsidP="006A26D8">
      <w:pPr>
        <w:rPr>
          <w:rFonts w:asciiTheme="majorHAnsi" w:hAnsiTheme="majorHAnsi" w:cs="Arial"/>
        </w:rPr>
      </w:pPr>
    </w:p>
    <w:p w14:paraId="1E0F4C25" w14:textId="11DDC1A6" w:rsidR="00820DD0" w:rsidRPr="00502702" w:rsidRDefault="00820DD0" w:rsidP="00820DD0">
      <w:pPr>
        <w:spacing w:after="150"/>
        <w:rPr>
          <w:rFonts w:asciiTheme="majorHAnsi" w:hAnsiTheme="majorHAnsi" w:cs="Arial"/>
          <w:color w:val="333333"/>
        </w:rPr>
      </w:pPr>
      <w:r w:rsidRPr="00502702">
        <w:rPr>
          <w:rFonts w:asciiTheme="majorHAnsi" w:hAnsiTheme="majorHAnsi" w:cs="Arial"/>
          <w:color w:val="333333"/>
        </w:rPr>
        <w:t>Výše uvedené zmocnění</w:t>
      </w:r>
      <w:r w:rsidR="00945E3A">
        <w:rPr>
          <w:rFonts w:asciiTheme="majorHAnsi" w:hAnsiTheme="majorHAnsi" w:cs="Arial"/>
          <w:color w:val="333333"/>
        </w:rPr>
        <w:t>/pověřen</w:t>
      </w:r>
      <w:r w:rsidR="00201283">
        <w:rPr>
          <w:rFonts w:asciiTheme="majorHAnsi" w:hAnsiTheme="majorHAnsi" w:cs="Arial"/>
          <w:color w:val="333333"/>
        </w:rPr>
        <w:t>í</w:t>
      </w:r>
      <w:r w:rsidR="00945E3A">
        <w:rPr>
          <w:rStyle w:val="Znakapoznpodarou"/>
          <w:rFonts w:asciiTheme="majorHAnsi" w:hAnsiTheme="majorHAnsi" w:cs="Arial"/>
          <w:color w:val="333333"/>
        </w:rPr>
        <w:footnoteReference w:id="4"/>
      </w:r>
      <w:r w:rsidR="00201283">
        <w:rPr>
          <w:rFonts w:asciiTheme="majorHAnsi" w:hAnsiTheme="majorHAnsi" w:cs="Arial"/>
          <w:color w:val="333333"/>
        </w:rPr>
        <w:t xml:space="preserve"> </w:t>
      </w:r>
      <w:r w:rsidRPr="00502702">
        <w:rPr>
          <w:rFonts w:asciiTheme="majorHAnsi" w:hAnsiTheme="majorHAnsi" w:cs="Arial"/>
          <w:color w:val="333333"/>
        </w:rPr>
        <w:t>přijímám:</w:t>
      </w:r>
      <w:bookmarkStart w:id="1" w:name="_GoBack"/>
      <w:bookmarkEnd w:id="1"/>
    </w:p>
    <w:p w14:paraId="4BE8EF4C" w14:textId="77777777" w:rsidR="00820DD0" w:rsidRPr="00502702" w:rsidRDefault="00820DD0" w:rsidP="00820DD0">
      <w:pPr>
        <w:rPr>
          <w:rFonts w:asciiTheme="majorHAnsi" w:hAnsiTheme="majorHAnsi" w:cs="Arial"/>
        </w:rPr>
      </w:pPr>
      <w:r w:rsidRPr="00502702">
        <w:rPr>
          <w:rFonts w:asciiTheme="majorHAnsi" w:hAnsiTheme="majorHAnsi" w:cs="Arial"/>
        </w:rPr>
        <w:t>Zmocněnec: podpis</w:t>
      </w:r>
    </w:p>
    <w:sectPr w:rsidR="00820DD0" w:rsidRPr="00502702" w:rsidSect="0002451B">
      <w:headerReference w:type="default" r:id="rId9"/>
      <w:footerReference w:type="default" r:id="rId10"/>
      <w:headerReference w:type="firs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9E33B" w14:textId="77777777" w:rsidR="00D97AC8" w:rsidRDefault="00D97AC8" w:rsidP="00634381">
      <w:r>
        <w:separator/>
      </w:r>
    </w:p>
  </w:endnote>
  <w:endnote w:type="continuationSeparator" w:id="0">
    <w:p w14:paraId="2608B7E5" w14:textId="77777777" w:rsidR="00D97AC8" w:rsidRDefault="00D97AC8" w:rsidP="0063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Calibri-Bold">
    <w:altName w:val="Arial"/>
    <w:panose1 w:val="00000000000000000000"/>
    <w:charset w:val="00"/>
    <w:family w:val="swiss"/>
    <w:notTrueType/>
    <w:pitch w:val="default"/>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5889786"/>
      <w:docPartObj>
        <w:docPartGallery w:val="Page Numbers (Bottom of Page)"/>
        <w:docPartUnique/>
      </w:docPartObj>
    </w:sdtPr>
    <w:sdtEndPr/>
    <w:sdtContent>
      <w:p w14:paraId="5F68C9B3" w14:textId="49E6906A" w:rsidR="00D97AC8" w:rsidRDefault="00D97AC8">
        <w:pPr>
          <w:pStyle w:val="Zpat"/>
          <w:jc w:val="right"/>
        </w:pPr>
        <w:r>
          <w:fldChar w:fldCharType="begin"/>
        </w:r>
        <w:r>
          <w:instrText>PAGE   \* MERGEFORMAT</w:instrText>
        </w:r>
        <w:r>
          <w:fldChar w:fldCharType="separate"/>
        </w:r>
        <w:r>
          <w:rPr>
            <w:noProof/>
          </w:rPr>
          <w:t>2</w:t>
        </w:r>
        <w:r>
          <w:fldChar w:fldCharType="end"/>
        </w:r>
      </w:p>
    </w:sdtContent>
  </w:sdt>
  <w:p w14:paraId="520EB623" w14:textId="77777777" w:rsidR="00D97AC8" w:rsidRDefault="00D97AC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869EC" w14:textId="77777777" w:rsidR="00D97AC8" w:rsidRDefault="00D97AC8" w:rsidP="00634381">
      <w:r>
        <w:separator/>
      </w:r>
    </w:p>
  </w:footnote>
  <w:footnote w:type="continuationSeparator" w:id="0">
    <w:p w14:paraId="0D928336" w14:textId="77777777" w:rsidR="00D97AC8" w:rsidRDefault="00D97AC8" w:rsidP="00634381">
      <w:r>
        <w:continuationSeparator/>
      </w:r>
    </w:p>
  </w:footnote>
  <w:footnote w:id="1">
    <w:p w14:paraId="3ADF1EB3" w14:textId="1CDE71E0" w:rsidR="00D97AC8" w:rsidRDefault="00D97AC8">
      <w:pPr>
        <w:pStyle w:val="Textpoznpodarou"/>
      </w:pPr>
      <w:r>
        <w:rPr>
          <w:rStyle w:val="Znakapoznpodarou"/>
        </w:rPr>
        <w:footnoteRef/>
      </w:r>
      <w:r>
        <w:t xml:space="preserve"> Nehodící odstraňte</w:t>
      </w:r>
    </w:p>
  </w:footnote>
  <w:footnote w:id="2">
    <w:p w14:paraId="0D80DA5A" w14:textId="29ADDA66" w:rsidR="00D97AC8" w:rsidRDefault="00D97AC8">
      <w:pPr>
        <w:pStyle w:val="Textpoznpodarou"/>
      </w:pPr>
      <w:r>
        <w:rPr>
          <w:rStyle w:val="Znakapoznpodarou"/>
        </w:rPr>
        <w:footnoteRef/>
      </w:r>
      <w:r>
        <w:t xml:space="preserve"> Nehodící odstraňte</w:t>
      </w:r>
    </w:p>
  </w:footnote>
  <w:footnote w:id="3">
    <w:p w14:paraId="26CC8EF0" w14:textId="1CC10FA6" w:rsidR="00D97AC8" w:rsidRDefault="00D97AC8">
      <w:pPr>
        <w:pStyle w:val="Textpoznpodarou"/>
      </w:pPr>
      <w:r>
        <w:rPr>
          <w:rStyle w:val="Znakapoznpodarou"/>
        </w:rPr>
        <w:footnoteRef/>
      </w:r>
      <w:r>
        <w:t xml:space="preserve"> Nehodící odstraňte</w:t>
      </w:r>
    </w:p>
  </w:footnote>
  <w:footnote w:id="4">
    <w:p w14:paraId="62504E56" w14:textId="02DE3898" w:rsidR="00945E3A" w:rsidRDefault="00945E3A">
      <w:pPr>
        <w:pStyle w:val="Textpoznpodarou"/>
      </w:pPr>
      <w:r>
        <w:rPr>
          <w:rStyle w:val="Znakapoznpodarou"/>
        </w:rPr>
        <w:footnoteRef/>
      </w:r>
      <w:r>
        <w:t xml:space="preserve"> Nehodící odstraňte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2DDFC" w14:textId="7C02F7FD" w:rsidR="00D97AC8" w:rsidRDefault="00352505" w:rsidP="0002451B">
    <w:pPr>
      <w:pStyle w:val="Zhlav"/>
      <w:tabs>
        <w:tab w:val="left" w:pos="960"/>
      </w:tabs>
    </w:pPr>
    <w:r>
      <w:rPr>
        <w:noProof/>
      </w:rPr>
      <w:drawing>
        <wp:inline distT="0" distB="0" distL="0" distR="0" wp14:anchorId="42A7BAC1" wp14:editId="7D436E8C">
          <wp:extent cx="5760720" cy="78422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7842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EADF3" w14:textId="18F0A963" w:rsidR="00D97AC8" w:rsidRDefault="00D97AC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21BB2"/>
    <w:multiLevelType w:val="hybridMultilevel"/>
    <w:tmpl w:val="24E6D09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1158EE"/>
    <w:multiLevelType w:val="hybridMultilevel"/>
    <w:tmpl w:val="03124826"/>
    <w:lvl w:ilvl="0" w:tplc="0E94B95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5507FB"/>
    <w:multiLevelType w:val="hybridMultilevel"/>
    <w:tmpl w:val="B1825C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E826443"/>
    <w:multiLevelType w:val="hybridMultilevel"/>
    <w:tmpl w:val="48CC2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1C2F38"/>
    <w:multiLevelType w:val="hybridMultilevel"/>
    <w:tmpl w:val="5BC4D6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C743C45"/>
    <w:multiLevelType w:val="hybridMultilevel"/>
    <w:tmpl w:val="C9A08676"/>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CD136FC"/>
    <w:multiLevelType w:val="hybridMultilevel"/>
    <w:tmpl w:val="2C643CE0"/>
    <w:lvl w:ilvl="0" w:tplc="0E94B95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F5750DA"/>
    <w:multiLevelType w:val="hybridMultilevel"/>
    <w:tmpl w:val="E9749A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6" w15:restartNumberingAfterBreak="0">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6BD09A7"/>
    <w:multiLevelType w:val="hybridMultilevel"/>
    <w:tmpl w:val="052CBBF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abstractNumId w:val="9"/>
  </w:num>
  <w:num w:numId="2">
    <w:abstractNumId w:val="10"/>
  </w:num>
  <w:num w:numId="3">
    <w:abstractNumId w:val="14"/>
  </w:num>
  <w:num w:numId="4">
    <w:abstractNumId w:val="24"/>
  </w:num>
  <w:num w:numId="5">
    <w:abstractNumId w:val="5"/>
  </w:num>
  <w:num w:numId="6">
    <w:abstractNumId w:val="20"/>
  </w:num>
  <w:num w:numId="7">
    <w:abstractNumId w:val="7"/>
  </w:num>
  <w:num w:numId="8">
    <w:abstractNumId w:val="8"/>
  </w:num>
  <w:num w:numId="9">
    <w:abstractNumId w:val="15"/>
  </w:num>
  <w:num w:numId="10">
    <w:abstractNumId w:val="3"/>
  </w:num>
  <w:num w:numId="11">
    <w:abstractNumId w:val="25"/>
  </w:num>
  <w:num w:numId="12">
    <w:abstractNumId w:val="16"/>
  </w:num>
  <w:num w:numId="13">
    <w:abstractNumId w:val="7"/>
    <w:lvlOverride w:ilvl="0">
      <w:startOverride w:val="1"/>
    </w:lvlOverride>
  </w:num>
  <w:num w:numId="14">
    <w:abstractNumId w:val="21"/>
  </w:num>
  <w:num w:numId="15">
    <w:abstractNumId w:val="0"/>
  </w:num>
  <w:num w:numId="16">
    <w:abstractNumId w:val="13"/>
  </w:num>
  <w:num w:numId="17">
    <w:abstractNumId w:val="11"/>
  </w:num>
  <w:num w:numId="18">
    <w:abstractNumId w:val="26"/>
  </w:num>
  <w:num w:numId="19">
    <w:abstractNumId w:val="6"/>
  </w:num>
  <w:num w:numId="20">
    <w:abstractNumId w:val="23"/>
  </w:num>
  <w:num w:numId="21">
    <w:abstractNumId w:val="22"/>
  </w:num>
  <w:num w:numId="22">
    <w:abstractNumId w:val="4"/>
  </w:num>
  <w:num w:numId="23">
    <w:abstractNumId w:val="17"/>
  </w:num>
  <w:num w:numId="24">
    <w:abstractNumId w:val="1"/>
  </w:num>
  <w:num w:numId="25">
    <w:abstractNumId w:val="19"/>
  </w:num>
  <w:num w:numId="26">
    <w:abstractNumId w:val="18"/>
  </w:num>
  <w:num w:numId="27">
    <w:abstractNumId w:val="27"/>
  </w:num>
  <w:num w:numId="28">
    <w:abstractNumId w:val="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dataType w:val="textFile"/>
    <w:activeRecord w:val="-1"/>
  </w:mailMerge>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5F96"/>
    <w:rsid w:val="0000006C"/>
    <w:rsid w:val="00007619"/>
    <w:rsid w:val="00014F63"/>
    <w:rsid w:val="0002451B"/>
    <w:rsid w:val="000459CB"/>
    <w:rsid w:val="0005364B"/>
    <w:rsid w:val="0005717F"/>
    <w:rsid w:val="00057399"/>
    <w:rsid w:val="00057C7F"/>
    <w:rsid w:val="0006688D"/>
    <w:rsid w:val="00070FE9"/>
    <w:rsid w:val="00071B6D"/>
    <w:rsid w:val="000857A9"/>
    <w:rsid w:val="0009771F"/>
    <w:rsid w:val="000B18C0"/>
    <w:rsid w:val="000D64F0"/>
    <w:rsid w:val="000E1128"/>
    <w:rsid w:val="00125F71"/>
    <w:rsid w:val="001272B4"/>
    <w:rsid w:val="00132E30"/>
    <w:rsid w:val="00141C5B"/>
    <w:rsid w:val="001446BA"/>
    <w:rsid w:val="00155A3F"/>
    <w:rsid w:val="00162CA1"/>
    <w:rsid w:val="00164E86"/>
    <w:rsid w:val="00174CA1"/>
    <w:rsid w:val="001C1713"/>
    <w:rsid w:val="001E18AA"/>
    <w:rsid w:val="00201283"/>
    <w:rsid w:val="00204D9A"/>
    <w:rsid w:val="00213558"/>
    <w:rsid w:val="0021750B"/>
    <w:rsid w:val="00221B02"/>
    <w:rsid w:val="002265AB"/>
    <w:rsid w:val="00231F50"/>
    <w:rsid w:val="00241DB1"/>
    <w:rsid w:val="002448FB"/>
    <w:rsid w:val="00245BEC"/>
    <w:rsid w:val="0026378D"/>
    <w:rsid w:val="0026734A"/>
    <w:rsid w:val="002748BB"/>
    <w:rsid w:val="00286C01"/>
    <w:rsid w:val="00286F10"/>
    <w:rsid w:val="002A0A4C"/>
    <w:rsid w:val="002C177C"/>
    <w:rsid w:val="002E1108"/>
    <w:rsid w:val="002E5D43"/>
    <w:rsid w:val="002F4AF8"/>
    <w:rsid w:val="00301E44"/>
    <w:rsid w:val="00304473"/>
    <w:rsid w:val="00320082"/>
    <w:rsid w:val="003229C3"/>
    <w:rsid w:val="00324CD8"/>
    <w:rsid w:val="0033728D"/>
    <w:rsid w:val="00346D17"/>
    <w:rsid w:val="00352505"/>
    <w:rsid w:val="00361EF2"/>
    <w:rsid w:val="003914D2"/>
    <w:rsid w:val="00392469"/>
    <w:rsid w:val="00396833"/>
    <w:rsid w:val="003A442E"/>
    <w:rsid w:val="003A775F"/>
    <w:rsid w:val="003A7A28"/>
    <w:rsid w:val="003D14CB"/>
    <w:rsid w:val="003D5BDE"/>
    <w:rsid w:val="003F51AD"/>
    <w:rsid w:val="0040179A"/>
    <w:rsid w:val="00411D6A"/>
    <w:rsid w:val="004172DC"/>
    <w:rsid w:val="00427E95"/>
    <w:rsid w:val="00430D67"/>
    <w:rsid w:val="004364D3"/>
    <w:rsid w:val="00440799"/>
    <w:rsid w:val="00441E7A"/>
    <w:rsid w:val="00445F23"/>
    <w:rsid w:val="00473CB1"/>
    <w:rsid w:val="004817AA"/>
    <w:rsid w:val="00482EA1"/>
    <w:rsid w:val="00482F73"/>
    <w:rsid w:val="004849AE"/>
    <w:rsid w:val="00486EE4"/>
    <w:rsid w:val="00491E3D"/>
    <w:rsid w:val="004A323F"/>
    <w:rsid w:val="004C1F8F"/>
    <w:rsid w:val="004C3847"/>
    <w:rsid w:val="004E5027"/>
    <w:rsid w:val="00502702"/>
    <w:rsid w:val="005211DB"/>
    <w:rsid w:val="00526EDC"/>
    <w:rsid w:val="005315FC"/>
    <w:rsid w:val="00531E27"/>
    <w:rsid w:val="00542340"/>
    <w:rsid w:val="00554DE4"/>
    <w:rsid w:val="0056072C"/>
    <w:rsid w:val="00581624"/>
    <w:rsid w:val="00585341"/>
    <w:rsid w:val="00596086"/>
    <w:rsid w:val="005C65DD"/>
    <w:rsid w:val="005E5868"/>
    <w:rsid w:val="005E7F63"/>
    <w:rsid w:val="006221F8"/>
    <w:rsid w:val="00632B48"/>
    <w:rsid w:val="00634381"/>
    <w:rsid w:val="00641BC0"/>
    <w:rsid w:val="006532D6"/>
    <w:rsid w:val="00672C50"/>
    <w:rsid w:val="00676439"/>
    <w:rsid w:val="0067736D"/>
    <w:rsid w:val="006803CD"/>
    <w:rsid w:val="0069719B"/>
    <w:rsid w:val="006A26D8"/>
    <w:rsid w:val="006B2C13"/>
    <w:rsid w:val="006D147C"/>
    <w:rsid w:val="006E5C82"/>
    <w:rsid w:val="006E72F1"/>
    <w:rsid w:val="006F7BC1"/>
    <w:rsid w:val="007107CC"/>
    <w:rsid w:val="00714EBA"/>
    <w:rsid w:val="00722201"/>
    <w:rsid w:val="00733279"/>
    <w:rsid w:val="007439A7"/>
    <w:rsid w:val="007455FF"/>
    <w:rsid w:val="00763821"/>
    <w:rsid w:val="0076431E"/>
    <w:rsid w:val="007852CE"/>
    <w:rsid w:val="0078659D"/>
    <w:rsid w:val="007970A5"/>
    <w:rsid w:val="007B4DB4"/>
    <w:rsid w:val="007C0AB0"/>
    <w:rsid w:val="007C6946"/>
    <w:rsid w:val="007D5110"/>
    <w:rsid w:val="007D6374"/>
    <w:rsid w:val="007E2E5A"/>
    <w:rsid w:val="00820DD0"/>
    <w:rsid w:val="00841972"/>
    <w:rsid w:val="00844F3C"/>
    <w:rsid w:val="008458FE"/>
    <w:rsid w:val="00863444"/>
    <w:rsid w:val="0087769F"/>
    <w:rsid w:val="008812C0"/>
    <w:rsid w:val="008929AE"/>
    <w:rsid w:val="00894E4C"/>
    <w:rsid w:val="00895CD7"/>
    <w:rsid w:val="008A5F96"/>
    <w:rsid w:val="008B3143"/>
    <w:rsid w:val="008C1956"/>
    <w:rsid w:val="008D736F"/>
    <w:rsid w:val="008D7EED"/>
    <w:rsid w:val="008E1490"/>
    <w:rsid w:val="008E260A"/>
    <w:rsid w:val="008F3A7C"/>
    <w:rsid w:val="008F7B0F"/>
    <w:rsid w:val="00900F86"/>
    <w:rsid w:val="00932786"/>
    <w:rsid w:val="00945E3A"/>
    <w:rsid w:val="00952FC0"/>
    <w:rsid w:val="0095389E"/>
    <w:rsid w:val="00953A1D"/>
    <w:rsid w:val="009660DF"/>
    <w:rsid w:val="0097542E"/>
    <w:rsid w:val="00991CCA"/>
    <w:rsid w:val="009A6BC1"/>
    <w:rsid w:val="009B3270"/>
    <w:rsid w:val="009B3428"/>
    <w:rsid w:val="009B6A7B"/>
    <w:rsid w:val="009C5F41"/>
    <w:rsid w:val="009D2F16"/>
    <w:rsid w:val="009D5E0D"/>
    <w:rsid w:val="009E4F57"/>
    <w:rsid w:val="009E545C"/>
    <w:rsid w:val="00A16A93"/>
    <w:rsid w:val="00A24831"/>
    <w:rsid w:val="00A37639"/>
    <w:rsid w:val="00A41E6C"/>
    <w:rsid w:val="00A520D4"/>
    <w:rsid w:val="00A67C37"/>
    <w:rsid w:val="00AA6E68"/>
    <w:rsid w:val="00AC0E18"/>
    <w:rsid w:val="00AC4029"/>
    <w:rsid w:val="00AC5636"/>
    <w:rsid w:val="00AE0642"/>
    <w:rsid w:val="00AE18D6"/>
    <w:rsid w:val="00AE2031"/>
    <w:rsid w:val="00AF59EF"/>
    <w:rsid w:val="00B32019"/>
    <w:rsid w:val="00B32AB8"/>
    <w:rsid w:val="00B55EB2"/>
    <w:rsid w:val="00B56775"/>
    <w:rsid w:val="00B610A8"/>
    <w:rsid w:val="00B7197B"/>
    <w:rsid w:val="00B77A51"/>
    <w:rsid w:val="00B81B87"/>
    <w:rsid w:val="00B81D54"/>
    <w:rsid w:val="00B8276E"/>
    <w:rsid w:val="00C053B0"/>
    <w:rsid w:val="00C23D85"/>
    <w:rsid w:val="00C23F14"/>
    <w:rsid w:val="00C24C75"/>
    <w:rsid w:val="00C60E89"/>
    <w:rsid w:val="00C85696"/>
    <w:rsid w:val="00C8733C"/>
    <w:rsid w:val="00CA7202"/>
    <w:rsid w:val="00CB262F"/>
    <w:rsid w:val="00CB3DFD"/>
    <w:rsid w:val="00CB6BDB"/>
    <w:rsid w:val="00CC21DF"/>
    <w:rsid w:val="00CF2BF2"/>
    <w:rsid w:val="00CF4451"/>
    <w:rsid w:val="00CF5985"/>
    <w:rsid w:val="00D04B31"/>
    <w:rsid w:val="00D13811"/>
    <w:rsid w:val="00D23405"/>
    <w:rsid w:val="00D25691"/>
    <w:rsid w:val="00D33570"/>
    <w:rsid w:val="00D37E64"/>
    <w:rsid w:val="00D77E91"/>
    <w:rsid w:val="00D97AC8"/>
    <w:rsid w:val="00DA0531"/>
    <w:rsid w:val="00DA0BE3"/>
    <w:rsid w:val="00DA1946"/>
    <w:rsid w:val="00DA2816"/>
    <w:rsid w:val="00DA4909"/>
    <w:rsid w:val="00DA5275"/>
    <w:rsid w:val="00DA67EE"/>
    <w:rsid w:val="00DB7DE6"/>
    <w:rsid w:val="00DC0DD9"/>
    <w:rsid w:val="00DC544C"/>
    <w:rsid w:val="00DF0CF6"/>
    <w:rsid w:val="00E11701"/>
    <w:rsid w:val="00E20FDB"/>
    <w:rsid w:val="00E5701A"/>
    <w:rsid w:val="00E616B5"/>
    <w:rsid w:val="00E70162"/>
    <w:rsid w:val="00E72DB7"/>
    <w:rsid w:val="00E85454"/>
    <w:rsid w:val="00E86085"/>
    <w:rsid w:val="00E876E4"/>
    <w:rsid w:val="00E92956"/>
    <w:rsid w:val="00EA2057"/>
    <w:rsid w:val="00EB0EA0"/>
    <w:rsid w:val="00EB2460"/>
    <w:rsid w:val="00EB4303"/>
    <w:rsid w:val="00EB566C"/>
    <w:rsid w:val="00EC190D"/>
    <w:rsid w:val="00EE5171"/>
    <w:rsid w:val="00EF230B"/>
    <w:rsid w:val="00F02008"/>
    <w:rsid w:val="00F03985"/>
    <w:rsid w:val="00F10CF0"/>
    <w:rsid w:val="00F11638"/>
    <w:rsid w:val="00F31F10"/>
    <w:rsid w:val="00F33CAB"/>
    <w:rsid w:val="00F3433F"/>
    <w:rsid w:val="00F40A87"/>
    <w:rsid w:val="00F577E6"/>
    <w:rsid w:val="00F633F9"/>
    <w:rsid w:val="00F63576"/>
    <w:rsid w:val="00F63713"/>
    <w:rsid w:val="00F70BB4"/>
    <w:rsid w:val="00F71E26"/>
    <w:rsid w:val="00F90FC4"/>
    <w:rsid w:val="00FB0D2C"/>
    <w:rsid w:val="00FC3D06"/>
    <w:rsid w:val="00FF75E8"/>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27F90E0"/>
  <w15:docId w15:val="{04848350-80E8-49A2-B2C9-1CAF2BE6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DF0CF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116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ind w:left="1066" w:hanging="357"/>
      <w:outlineLvl w:val="1"/>
    </w:pPr>
    <w:rPr>
      <w:rFonts w:eastAsiaTheme="majorEastAsia" w:cstheme="majorBidi"/>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semiHidden/>
    <w:unhideWhenUsed/>
    <w:rsid w:val="008A5F96"/>
    <w:rPr>
      <w:color w:val="0000FF"/>
      <w:u w:val="single"/>
    </w:rPr>
  </w:style>
  <w:style w:type="paragraph" w:styleId="Odstavecseseznamem">
    <w:name w:val="List Paragraph"/>
    <w:basedOn w:val="Normln"/>
    <w:uiPriority w:val="34"/>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styleId="Nzev">
    <w:name w:val="Title"/>
    <w:basedOn w:val="Normln"/>
    <w:link w:val="NzevChar"/>
    <w:qFormat/>
    <w:rsid w:val="0005364B"/>
    <w:pPr>
      <w:pageBreakBefore/>
      <w:spacing w:before="240" w:after="24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05364B"/>
    <w:rPr>
      <w:rFonts w:ascii="Arial" w:eastAsia="Times New Roman" w:hAnsi="Arial" w:cs="Arial"/>
      <w:b/>
      <w:bCs/>
      <w:kern w:val="28"/>
      <w:sz w:val="32"/>
      <w:szCs w:val="32"/>
      <w:lang w:eastAsia="cs-CZ"/>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05364B"/>
    <w:pPr>
      <w:spacing w:after="160" w:line="240" w:lineRule="exact"/>
    </w:pPr>
    <w:rPr>
      <w:rFonts w:ascii="Tahoma" w:hAnsi="Tahoma"/>
      <w:sz w:val="20"/>
      <w:szCs w:val="20"/>
      <w:lang w:val="en-US" w:eastAsia="en-US"/>
    </w:rPr>
  </w:style>
  <w:style w:type="paragraph" w:customStyle="1" w:styleId="Zkladnodstavec">
    <w:name w:val="[Základní odstavec]"/>
    <w:basedOn w:val="Normln"/>
    <w:uiPriority w:val="99"/>
    <w:rsid w:val="000E1128"/>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character" w:customStyle="1" w:styleId="h1a6">
    <w:name w:val="h1a6"/>
    <w:basedOn w:val="Standardnpsmoodstavce"/>
    <w:rsid w:val="00411D6A"/>
    <w:rPr>
      <w:rFonts w:ascii="Arial" w:hAnsi="Arial" w:cs="Arial" w:hint="default"/>
      <w:i/>
      <w:iCs/>
      <w:vanish w:val="0"/>
      <w:webHidden w:val="0"/>
      <w:sz w:val="26"/>
      <w:szCs w:val="26"/>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46941719">
      <w:bodyDiv w:val="1"/>
      <w:marLeft w:val="0"/>
      <w:marRight w:val="0"/>
      <w:marTop w:val="0"/>
      <w:marBottom w:val="0"/>
      <w:divBdr>
        <w:top w:val="none" w:sz="0" w:space="0" w:color="auto"/>
        <w:left w:val="none" w:sz="0" w:space="0" w:color="auto"/>
        <w:bottom w:val="none" w:sz="0" w:space="0" w:color="auto"/>
        <w:right w:val="none" w:sz="0" w:space="0" w:color="auto"/>
      </w:divBdr>
      <w:divsChild>
        <w:div w:id="965814611">
          <w:marLeft w:val="-225"/>
          <w:marRight w:val="-225"/>
          <w:marTop w:val="0"/>
          <w:marBottom w:val="0"/>
          <w:divBdr>
            <w:top w:val="none" w:sz="0" w:space="0" w:color="auto"/>
            <w:left w:val="none" w:sz="0" w:space="0" w:color="auto"/>
            <w:bottom w:val="none" w:sz="0" w:space="0" w:color="auto"/>
            <w:right w:val="none" w:sz="0" w:space="0" w:color="auto"/>
          </w:divBdr>
          <w:divsChild>
            <w:div w:id="1691955685">
              <w:marLeft w:val="0"/>
              <w:marRight w:val="0"/>
              <w:marTop w:val="0"/>
              <w:marBottom w:val="0"/>
              <w:divBdr>
                <w:top w:val="none" w:sz="0" w:space="0" w:color="auto"/>
                <w:left w:val="none" w:sz="0" w:space="0" w:color="auto"/>
                <w:bottom w:val="none" w:sz="0" w:space="0" w:color="auto"/>
                <w:right w:val="none" w:sz="0" w:space="0" w:color="auto"/>
              </w:divBdr>
              <w:divsChild>
                <w:div w:id="918442523">
                  <w:marLeft w:val="0"/>
                  <w:marRight w:val="0"/>
                  <w:marTop w:val="0"/>
                  <w:marBottom w:val="0"/>
                  <w:divBdr>
                    <w:top w:val="none" w:sz="0" w:space="0" w:color="auto"/>
                    <w:left w:val="none" w:sz="0" w:space="0" w:color="auto"/>
                    <w:bottom w:val="none" w:sz="0" w:space="0" w:color="auto"/>
                    <w:right w:val="none" w:sz="0" w:space="0" w:color="auto"/>
                  </w:divBdr>
                  <w:divsChild>
                    <w:div w:id="2048795648">
                      <w:marLeft w:val="0"/>
                      <w:marRight w:val="0"/>
                      <w:marTop w:val="600"/>
                      <w:marBottom w:val="0"/>
                      <w:divBdr>
                        <w:top w:val="single" w:sz="6" w:space="31" w:color="EFEFEF"/>
                        <w:left w:val="single" w:sz="6" w:space="30" w:color="EFEFEF"/>
                        <w:bottom w:val="single" w:sz="6" w:space="31" w:color="EFEFEF"/>
                        <w:right w:val="single" w:sz="6" w:space="30" w:color="EFEFEF"/>
                      </w:divBdr>
                    </w:div>
                  </w:divsChild>
                </w:div>
              </w:divsChild>
            </w:div>
          </w:divsChild>
        </w:div>
      </w:divsChild>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4DC84-328F-4AF1-A7AE-4995C1425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Pages>
  <Words>171</Words>
  <Characters>1012</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Radek Tomášek</dc:creator>
  <cp:lastModifiedBy>Skálová Kateřina</cp:lastModifiedBy>
  <cp:revision>26</cp:revision>
  <cp:lastPrinted>2017-04-03T10:34:00Z</cp:lastPrinted>
  <dcterms:created xsi:type="dcterms:W3CDTF">2021-02-26T08:16:00Z</dcterms:created>
  <dcterms:modified xsi:type="dcterms:W3CDTF">2022-03-01T13:13:00Z</dcterms:modified>
</cp:coreProperties>
</file>