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37F63F6B" w:rsidR="007E4EA7" w:rsidRPr="00C96A37" w:rsidRDefault="00266059" w:rsidP="001855B7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1855B7">
              <w:rPr>
                <w:rFonts w:cs="Arial"/>
                <w:color w:val="FFFFFF" w:themeColor="background1"/>
                <w:sz w:val="32"/>
                <w:szCs w:val="28"/>
              </w:rPr>
              <w:t>17, 18 a 19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1855B7">
              <w:rPr>
                <w:rFonts w:cs="Arial"/>
                <w:color w:val="FFFFFF" w:themeColor="background1"/>
                <w:sz w:val="32"/>
                <w:szCs w:val="28"/>
              </w:rPr>
              <w:t>Integrovaný záchranný systém – PČR a HZS ČR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7C26E68E" w:rsidR="007E4EA7" w:rsidRPr="00F01FAA" w:rsidRDefault="001855B7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96A37">
              <w:rPr>
                <w:sz w:val="22"/>
                <w:szCs w:val="22"/>
              </w:rPr>
              <w:t>. září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2196AE3C" w14:textId="77777777" w:rsidR="007E4EA7" w:rsidRDefault="00F01FAA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F01FAA">
              <w:rPr>
                <w:rFonts w:cs="Arial"/>
                <w:bCs/>
                <w:sz w:val="22"/>
                <w:szCs w:val="22"/>
              </w:rPr>
              <w:t>Akademie veřejného investování, jednací sál</w:t>
            </w:r>
          </w:p>
          <w:p w14:paraId="46D163E2" w14:textId="48D187E8" w:rsidR="00DA624D" w:rsidRPr="00F01FAA" w:rsidRDefault="00DA624D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DA624D">
              <w:rPr>
                <w:rFonts w:cs="Arial"/>
                <w:bCs/>
                <w:sz w:val="22"/>
                <w:szCs w:val="22"/>
              </w:rPr>
              <w:t>Ministerstvo pro místní rozvoj ČR, Pařížská 4, Praha 1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05946A3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29708E" w:rsidRPr="00C901FC">
        <w:t>3</w:t>
      </w:r>
      <w:r w:rsidRPr="00C901FC">
        <w:t xml:space="preserve">0 – </w:t>
      </w:r>
      <w:r w:rsidR="0029708E" w:rsidRPr="00C901FC">
        <w:t>10:00</w:t>
      </w:r>
      <w:bookmarkStart w:id="0" w:name="_GoBack"/>
      <w:bookmarkEnd w:id="0"/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7087081" w:rsidR="007E4EA7" w:rsidRPr="00C901FC" w:rsidRDefault="00C901FC" w:rsidP="00266059">
      <w:pPr>
        <w:pStyle w:val="Nadpis2"/>
        <w:spacing w:line="276" w:lineRule="auto"/>
      </w:pPr>
      <w:r w:rsidRPr="00C901FC">
        <w:t>10:00</w:t>
      </w:r>
      <w:r w:rsidR="00F01FAA" w:rsidRPr="00C901FC">
        <w:t xml:space="preserve"> – </w:t>
      </w:r>
      <w:r w:rsidRPr="00C901FC">
        <w:t>10:15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3293E751" w:rsidR="007E4EA7" w:rsidRPr="00C901FC" w:rsidRDefault="00C901FC" w:rsidP="00266059">
      <w:pPr>
        <w:pStyle w:val="Nadpis2"/>
        <w:spacing w:line="276" w:lineRule="auto"/>
      </w:pPr>
      <w:r w:rsidRPr="00C901FC">
        <w:t>10</w:t>
      </w:r>
      <w:r w:rsidR="00F01FAA" w:rsidRPr="00C901FC">
        <w:t>:</w:t>
      </w:r>
      <w:r w:rsidRPr="00C901FC">
        <w:t>1</w:t>
      </w:r>
      <w:r w:rsidR="00F01FAA" w:rsidRPr="00C901FC">
        <w:t>5 – 1</w:t>
      </w:r>
      <w:r w:rsidR="00C96A37">
        <w:t>1:00</w:t>
      </w:r>
    </w:p>
    <w:p w14:paraId="4E03A48D" w14:textId="182CC1A0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1855B7">
        <w:t xml:space="preserve"> 17</w:t>
      </w:r>
      <w:r w:rsidR="00E92CAF">
        <w:t>. výzvy – Integrovaný záchranný systém –</w:t>
      </w:r>
      <w:r w:rsidR="001855B7">
        <w:t xml:space="preserve"> PČR a HZS ČR – SC 2.1 (MRR), 18</w:t>
      </w:r>
      <w:r w:rsidR="001855B7">
        <w:t>. výzvy – Integrovaný záchranný systém – PČR a HZS ČR –</w:t>
      </w:r>
      <w:r w:rsidR="001855B7">
        <w:t xml:space="preserve"> SC 2.1 (P</w:t>
      </w:r>
      <w:r w:rsidR="001855B7">
        <w:t>R)</w:t>
      </w:r>
      <w:r w:rsidR="001855B7">
        <w:t xml:space="preserve"> a 19</w:t>
      </w:r>
      <w:r w:rsidR="001855B7">
        <w:t>. výzvy – Integrovaný záchranný systém</w:t>
      </w:r>
      <w:r w:rsidR="001855B7">
        <w:t xml:space="preserve"> </w:t>
      </w:r>
      <w:r w:rsidR="001855B7">
        <w:t>–</w:t>
      </w:r>
      <w:r w:rsidR="001855B7">
        <w:t xml:space="preserve"> SC 2.1 (Č</w:t>
      </w:r>
      <w:r w:rsidR="001855B7">
        <w:t>R)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ABE8FA4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E92CAF">
        <w:t>1:00 – 11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154EC0E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1:45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537EE1F8" w:rsidR="00DA624D" w:rsidRPr="00C901FC" w:rsidRDefault="00E92CAF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215799D5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2:30</w:t>
      </w:r>
      <w:r w:rsidRPr="00C901FC">
        <w:t xml:space="preserve"> – 1</w:t>
      </w:r>
      <w:r w:rsidR="00E92CAF">
        <w:t>3:00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5CB67931" w:rsidR="00DA624D" w:rsidRPr="00C901FC" w:rsidRDefault="00E92CAF" w:rsidP="00266059">
      <w:pPr>
        <w:pStyle w:val="Nadpis2"/>
        <w:spacing w:line="276" w:lineRule="auto"/>
      </w:pPr>
      <w:r>
        <w:t>13:00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66059"/>
    <w:rsid w:val="0029708E"/>
    <w:rsid w:val="002C2CF3"/>
    <w:rsid w:val="003928BE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C96A37"/>
    <w:rsid w:val="00DA624D"/>
    <w:rsid w:val="00DF1C5E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A0CE9-E61A-4C64-9529-43C1EE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Mazanik Jan</cp:lastModifiedBy>
  <cp:revision>19</cp:revision>
  <dcterms:created xsi:type="dcterms:W3CDTF">2022-07-26T09:03:00Z</dcterms:created>
  <dcterms:modified xsi:type="dcterms:W3CDTF">2022-09-15T06:24:00Z</dcterms:modified>
</cp:coreProperties>
</file>