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3651E40F"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 xml:space="preserve">pro integrované projekty </w:t>
      </w:r>
      <w:r w:rsidR="009E667E">
        <w:rPr>
          <w:rFonts w:ascii="Cambria" w:hAnsi="Cambria" w:cs="MyriadPro-Black"/>
          <w:caps/>
          <w:sz w:val="60"/>
          <w:szCs w:val="60"/>
        </w:rPr>
        <w:t>I</w:t>
      </w:r>
      <w:r w:rsidR="00BC1A3B">
        <w:rPr>
          <w:rFonts w:ascii="Cambria" w:hAnsi="Cambria" w:cs="MyriadPro-Black"/>
          <w:caps/>
          <w:sz w:val="60"/>
          <w:szCs w:val="60"/>
        </w:rPr>
        <w:t>PRÚ</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7EA6ED96"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9E667E">
        <w:rPr>
          <w:rFonts w:ascii="Cambria" w:hAnsi="Cambria" w:cs="MyriadPro-Black"/>
          <w:caps/>
          <w:color w:val="A6A6A6"/>
          <w:sz w:val="40"/>
          <w:szCs w:val="40"/>
        </w:rPr>
        <w:t>1.2</w:t>
      </w:r>
    </w:p>
    <w:p w14:paraId="1359D8B9" w14:textId="606F2A22"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AE1EEE">
        <w:rPr>
          <w:rFonts w:ascii="Cambria" w:hAnsi="Cambria" w:cs="MyriadPro-Black"/>
          <w:caps/>
          <w:color w:val="A6A6A6"/>
          <w:sz w:val="40"/>
          <w:szCs w:val="40"/>
        </w:rPr>
        <w:t>51</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bezemisní vozidla</w:t>
      </w: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39C24396" w14:textId="77777777" w:rsidR="001D3888" w:rsidRPr="005373D0" w:rsidRDefault="001D3888" w:rsidP="001D3888">
      <w:pPr>
        <w:spacing w:after="0"/>
        <w:rPr>
          <w:rFonts w:ascii="Cambria" w:hAnsi="Cambria" w:cs="MyriadPro-Black"/>
          <w:caps/>
          <w:color w:val="A6A6A6"/>
          <w:sz w:val="32"/>
          <w:szCs w:val="40"/>
        </w:rPr>
      </w:pPr>
      <w:bookmarkStart w:id="5" w:name="_GoBack"/>
      <w:bookmarkEnd w:id="5"/>
    </w:p>
    <w:p w14:paraId="6CA7B2F9" w14:textId="25B20920" w:rsidR="00747B45" w:rsidRDefault="001D3888" w:rsidP="00747B45">
      <w:pPr>
        <w:rPr>
          <w:rFonts w:ascii="Arial" w:hAnsi="Arial" w:cs="Arial"/>
          <w:b/>
          <w:sz w:val="40"/>
          <w:szCs w:val="40"/>
        </w:rPr>
      </w:pPr>
      <w:r w:rsidRPr="00754994">
        <w:rPr>
          <w:rFonts w:ascii="Cambria" w:hAnsi="Cambria" w:cs="MyriadPro-Black"/>
          <w:caps/>
          <w:color w:val="A6A6A6"/>
          <w:sz w:val="32"/>
          <w:szCs w:val="40"/>
        </w:rPr>
        <w:t xml:space="preserve">pLATNOST OD </w:t>
      </w:r>
      <w:r w:rsidR="001D482A">
        <w:rPr>
          <w:rFonts w:ascii="Cambria" w:hAnsi="Cambria" w:cs="MyriadPro-Black"/>
          <w:caps/>
          <w:color w:val="A6A6A6"/>
          <w:sz w:val="32"/>
          <w:szCs w:val="40"/>
        </w:rPr>
        <w:t>4</w:t>
      </w:r>
      <w:r w:rsidR="00670F84">
        <w:rPr>
          <w:rFonts w:ascii="Cambria" w:hAnsi="Cambria" w:cs="MyriadPro-Black"/>
          <w:caps/>
          <w:color w:val="A6A6A6"/>
          <w:sz w:val="32"/>
          <w:szCs w:val="40"/>
        </w:rPr>
        <w:t xml:space="preserve">. </w:t>
      </w:r>
      <w:r w:rsidR="001D482A">
        <w:rPr>
          <w:rFonts w:ascii="Cambria" w:hAnsi="Cambria" w:cs="MyriadPro-Black"/>
          <w:caps/>
          <w:color w:val="A6A6A6"/>
          <w:sz w:val="32"/>
          <w:szCs w:val="40"/>
        </w:rPr>
        <w:t>10</w:t>
      </w:r>
      <w:r w:rsidR="00670F84">
        <w:rPr>
          <w:rFonts w:ascii="Cambria" w:hAnsi="Cambria" w:cs="MyriadPro-Black"/>
          <w:caps/>
          <w:color w:val="A6A6A6"/>
          <w:sz w:val="32"/>
          <w:szCs w:val="40"/>
        </w:rPr>
        <w:t>. 201</w:t>
      </w:r>
      <w:r w:rsidR="006B7E3E">
        <w:rPr>
          <w:rFonts w:ascii="Cambria" w:hAnsi="Cambria" w:cs="MyriadPro-Black"/>
          <w:caps/>
          <w:color w:val="A6A6A6"/>
          <w:sz w:val="32"/>
          <w:szCs w:val="40"/>
        </w:rPr>
        <w:t>9</w:t>
      </w:r>
    </w:p>
    <w:bookmarkEnd w:id="4" w:displacedByCustomXml="next"/>
    <w:bookmarkEnd w:id="3" w:displacedByCustomXml="next"/>
    <w:bookmarkEnd w:id="2" w:displacedByCustomXml="next"/>
    <w:bookmarkEnd w:id="1" w:displacedByCustomXml="next"/>
    <w:bookmarkEnd w:id="0" w:displacedByCustomXml="next"/>
    <w:sdt>
      <w:sdtPr>
        <w:rPr>
          <w:rFonts w:asciiTheme="minorHAnsi" w:eastAsiaTheme="minorHAnsi" w:hAnsiTheme="minorHAnsi" w:cstheme="minorBidi"/>
          <w:b w:val="0"/>
          <w:bCs w:val="0"/>
          <w:color w:val="auto"/>
          <w:sz w:val="22"/>
          <w:szCs w:val="22"/>
          <w:lang w:eastAsia="en-US"/>
        </w:rPr>
        <w:id w:val="-183207615"/>
        <w:docPartObj>
          <w:docPartGallery w:val="Table of Contents"/>
          <w:docPartUnique/>
        </w:docPartObj>
      </w:sdtPr>
      <w:sdtEndPr/>
      <w:sdtContent>
        <w:p w14:paraId="4A733DD1" w14:textId="3E9BD017" w:rsidR="00AD24B8" w:rsidRPr="00101ED3" w:rsidRDefault="00AD24B8">
          <w:pPr>
            <w:pStyle w:val="Nadpisobsahu"/>
            <w:rPr>
              <w:caps/>
            </w:rPr>
          </w:pPr>
          <w:r w:rsidRPr="00101ED3">
            <w:rPr>
              <w:caps/>
            </w:rPr>
            <w:t>Obsah</w:t>
          </w:r>
        </w:p>
        <w:p w14:paraId="370D91BA" w14:textId="26AA4944" w:rsidR="00754994"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89345729" w:history="1">
            <w:r w:rsidR="00754994" w:rsidRPr="00471BBF">
              <w:rPr>
                <w:rStyle w:val="Hypertextovodkaz"/>
                <w:caps/>
                <w:noProof/>
              </w:rPr>
              <w:t>1.</w:t>
            </w:r>
            <w:r w:rsidR="00754994">
              <w:rPr>
                <w:rFonts w:eastAsiaTheme="minorEastAsia"/>
                <w:noProof/>
                <w:lang w:eastAsia="cs-CZ"/>
              </w:rPr>
              <w:tab/>
            </w:r>
            <w:r w:rsidR="00754994" w:rsidRPr="00471BBF">
              <w:rPr>
                <w:rStyle w:val="Hypertextovodkaz"/>
                <w:caps/>
                <w:noProof/>
              </w:rPr>
              <w:t>ÚVODNÍ INFORMACE</w:t>
            </w:r>
            <w:r w:rsidR="00754994">
              <w:rPr>
                <w:noProof/>
                <w:webHidden/>
              </w:rPr>
              <w:tab/>
            </w:r>
            <w:r w:rsidR="00754994">
              <w:rPr>
                <w:noProof/>
                <w:webHidden/>
              </w:rPr>
              <w:fldChar w:fldCharType="begin"/>
            </w:r>
            <w:r w:rsidR="00754994">
              <w:rPr>
                <w:noProof/>
                <w:webHidden/>
              </w:rPr>
              <w:instrText xml:space="preserve"> PAGEREF _Toc489345729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1E9C54B8" w14:textId="03150DAC" w:rsidR="00754994" w:rsidRDefault="006B7E3E">
          <w:pPr>
            <w:pStyle w:val="Obsah1"/>
            <w:tabs>
              <w:tab w:val="left" w:pos="440"/>
              <w:tab w:val="right" w:leader="dot" w:pos="9062"/>
            </w:tabs>
            <w:rPr>
              <w:rFonts w:eastAsiaTheme="minorEastAsia"/>
              <w:noProof/>
              <w:lang w:eastAsia="cs-CZ"/>
            </w:rPr>
          </w:pPr>
          <w:hyperlink w:anchor="_Toc489345730" w:history="1">
            <w:r w:rsidR="00754994" w:rsidRPr="00471BBF">
              <w:rPr>
                <w:rStyle w:val="Hypertextovodkaz"/>
                <w:caps/>
                <w:noProof/>
              </w:rPr>
              <w:t>2.</w:t>
            </w:r>
            <w:r w:rsidR="00754994">
              <w:rPr>
                <w:rFonts w:eastAsiaTheme="minorEastAsia"/>
                <w:noProof/>
                <w:lang w:eastAsia="cs-CZ"/>
              </w:rPr>
              <w:tab/>
            </w:r>
            <w:r w:rsidR="00754994" w:rsidRPr="00471BBF">
              <w:rPr>
                <w:rStyle w:val="Hypertextovodkaz"/>
                <w:caps/>
                <w:noProof/>
              </w:rPr>
              <w:t>ZÁKLADNÍ INFORMACE O ŽADATELI</w:t>
            </w:r>
            <w:r w:rsidR="00754994">
              <w:rPr>
                <w:noProof/>
                <w:webHidden/>
              </w:rPr>
              <w:tab/>
            </w:r>
            <w:r w:rsidR="00754994">
              <w:rPr>
                <w:noProof/>
                <w:webHidden/>
              </w:rPr>
              <w:fldChar w:fldCharType="begin"/>
            </w:r>
            <w:r w:rsidR="00754994">
              <w:rPr>
                <w:noProof/>
                <w:webHidden/>
              </w:rPr>
              <w:instrText xml:space="preserve"> PAGEREF _Toc489345730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6E6ADE53" w14:textId="3103D47F" w:rsidR="00754994" w:rsidRDefault="006B7E3E">
          <w:pPr>
            <w:pStyle w:val="Obsah1"/>
            <w:tabs>
              <w:tab w:val="left" w:pos="440"/>
              <w:tab w:val="right" w:leader="dot" w:pos="9062"/>
            </w:tabs>
            <w:rPr>
              <w:rFonts w:eastAsiaTheme="minorEastAsia"/>
              <w:noProof/>
              <w:lang w:eastAsia="cs-CZ"/>
            </w:rPr>
          </w:pPr>
          <w:hyperlink w:anchor="_Toc489345731" w:history="1">
            <w:r w:rsidR="00754994" w:rsidRPr="00471BBF">
              <w:rPr>
                <w:rStyle w:val="Hypertextovodkaz"/>
                <w:caps/>
                <w:noProof/>
              </w:rPr>
              <w:t>3.</w:t>
            </w:r>
            <w:r w:rsidR="00754994">
              <w:rPr>
                <w:rFonts w:eastAsiaTheme="minorEastAsia"/>
                <w:noProof/>
                <w:lang w:eastAsia="cs-CZ"/>
              </w:rPr>
              <w:tab/>
            </w:r>
            <w:r w:rsidR="00754994" w:rsidRPr="00471BBF">
              <w:rPr>
                <w:rStyle w:val="Hypertextovodkaz"/>
                <w:caps/>
                <w:noProof/>
              </w:rPr>
              <w:t>Charakteristika projektu a jeho soulad s programem</w:t>
            </w:r>
            <w:r w:rsidR="00754994">
              <w:rPr>
                <w:noProof/>
                <w:webHidden/>
              </w:rPr>
              <w:tab/>
            </w:r>
            <w:r w:rsidR="00754994">
              <w:rPr>
                <w:noProof/>
                <w:webHidden/>
              </w:rPr>
              <w:fldChar w:fldCharType="begin"/>
            </w:r>
            <w:r w:rsidR="00754994">
              <w:rPr>
                <w:noProof/>
                <w:webHidden/>
              </w:rPr>
              <w:instrText xml:space="preserve"> PAGEREF _Toc489345731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14DFFAEF" w14:textId="67E9A8B4" w:rsidR="00754994" w:rsidRDefault="006B7E3E">
          <w:pPr>
            <w:pStyle w:val="Obsah1"/>
            <w:tabs>
              <w:tab w:val="left" w:pos="440"/>
              <w:tab w:val="right" w:leader="dot" w:pos="9062"/>
            </w:tabs>
            <w:rPr>
              <w:rFonts w:eastAsiaTheme="minorEastAsia"/>
              <w:noProof/>
              <w:lang w:eastAsia="cs-CZ"/>
            </w:rPr>
          </w:pPr>
          <w:hyperlink w:anchor="_Toc489345732" w:history="1">
            <w:r w:rsidR="00754994" w:rsidRPr="00471BBF">
              <w:rPr>
                <w:rStyle w:val="Hypertextovodkaz"/>
                <w:caps/>
                <w:noProof/>
              </w:rPr>
              <w:t>4.</w:t>
            </w:r>
            <w:r w:rsidR="00754994">
              <w:rPr>
                <w:rFonts w:eastAsiaTheme="minorEastAsia"/>
                <w:noProof/>
                <w:lang w:eastAsia="cs-CZ"/>
              </w:rPr>
              <w:tab/>
            </w:r>
            <w:r w:rsidR="00754994" w:rsidRPr="00471BBF">
              <w:rPr>
                <w:rStyle w:val="Hypertextovodkaz"/>
                <w:caps/>
                <w:noProof/>
              </w:rPr>
              <w:t>Podrobný popis projektu</w:t>
            </w:r>
            <w:r w:rsidR="00754994">
              <w:rPr>
                <w:noProof/>
                <w:webHidden/>
              </w:rPr>
              <w:tab/>
            </w:r>
            <w:r w:rsidR="00754994">
              <w:rPr>
                <w:noProof/>
                <w:webHidden/>
              </w:rPr>
              <w:fldChar w:fldCharType="begin"/>
            </w:r>
            <w:r w:rsidR="00754994">
              <w:rPr>
                <w:noProof/>
                <w:webHidden/>
              </w:rPr>
              <w:instrText xml:space="preserve"> PAGEREF _Toc489345732 \h </w:instrText>
            </w:r>
            <w:r w:rsidR="00754994">
              <w:rPr>
                <w:noProof/>
                <w:webHidden/>
              </w:rPr>
            </w:r>
            <w:r w:rsidR="00754994">
              <w:rPr>
                <w:noProof/>
                <w:webHidden/>
              </w:rPr>
              <w:fldChar w:fldCharType="separate"/>
            </w:r>
            <w:r w:rsidR="00754994">
              <w:rPr>
                <w:noProof/>
                <w:webHidden/>
              </w:rPr>
              <w:t>3</w:t>
            </w:r>
            <w:r w:rsidR="00754994">
              <w:rPr>
                <w:noProof/>
                <w:webHidden/>
              </w:rPr>
              <w:fldChar w:fldCharType="end"/>
            </w:r>
          </w:hyperlink>
        </w:p>
        <w:p w14:paraId="6FAA6223" w14:textId="142BF5B5" w:rsidR="00754994" w:rsidRDefault="006B7E3E">
          <w:pPr>
            <w:pStyle w:val="Obsah1"/>
            <w:tabs>
              <w:tab w:val="left" w:pos="440"/>
              <w:tab w:val="right" w:leader="dot" w:pos="9062"/>
            </w:tabs>
            <w:rPr>
              <w:rFonts w:eastAsiaTheme="minorEastAsia"/>
              <w:noProof/>
              <w:lang w:eastAsia="cs-CZ"/>
            </w:rPr>
          </w:pPr>
          <w:hyperlink w:anchor="_Toc489345733" w:history="1">
            <w:r w:rsidR="00754994" w:rsidRPr="00471BBF">
              <w:rPr>
                <w:rStyle w:val="Hypertextovodkaz"/>
                <w:caps/>
                <w:noProof/>
              </w:rPr>
              <w:t>5.</w:t>
            </w:r>
            <w:r w:rsidR="00754994">
              <w:rPr>
                <w:rFonts w:eastAsiaTheme="minorEastAsia"/>
                <w:noProof/>
                <w:lang w:eastAsia="cs-CZ"/>
              </w:rPr>
              <w:tab/>
            </w:r>
            <w:r w:rsidR="00754994" w:rsidRPr="00471BBF">
              <w:rPr>
                <w:rStyle w:val="Hypertextovodkaz"/>
                <w:caps/>
                <w:noProof/>
              </w:rPr>
              <w:t>ZDŮVODNĚNÍ POTŘEBNOSTI REALIZACE PROJEKTU</w:t>
            </w:r>
            <w:r w:rsidR="00754994">
              <w:rPr>
                <w:noProof/>
                <w:webHidden/>
              </w:rPr>
              <w:tab/>
            </w:r>
            <w:r w:rsidR="00754994">
              <w:rPr>
                <w:noProof/>
                <w:webHidden/>
              </w:rPr>
              <w:fldChar w:fldCharType="begin"/>
            </w:r>
            <w:r w:rsidR="00754994">
              <w:rPr>
                <w:noProof/>
                <w:webHidden/>
              </w:rPr>
              <w:instrText xml:space="preserve"> PAGEREF _Toc489345733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7683C535" w14:textId="79D75E2F" w:rsidR="00754994" w:rsidRDefault="006B7E3E">
          <w:pPr>
            <w:pStyle w:val="Obsah1"/>
            <w:tabs>
              <w:tab w:val="left" w:pos="440"/>
              <w:tab w:val="right" w:leader="dot" w:pos="9062"/>
            </w:tabs>
            <w:rPr>
              <w:rFonts w:eastAsiaTheme="minorEastAsia"/>
              <w:noProof/>
              <w:lang w:eastAsia="cs-CZ"/>
            </w:rPr>
          </w:pPr>
          <w:hyperlink w:anchor="_Toc489345734" w:history="1">
            <w:r w:rsidR="00754994" w:rsidRPr="00471BBF">
              <w:rPr>
                <w:rStyle w:val="Hypertextovodkaz"/>
                <w:caps/>
                <w:noProof/>
              </w:rPr>
              <w:t>6.</w:t>
            </w:r>
            <w:r w:rsidR="00754994">
              <w:rPr>
                <w:rFonts w:eastAsiaTheme="minorEastAsia"/>
                <w:noProof/>
                <w:lang w:eastAsia="cs-CZ"/>
              </w:rPr>
              <w:tab/>
            </w:r>
            <w:r w:rsidR="00754994" w:rsidRPr="00471BBF">
              <w:rPr>
                <w:rStyle w:val="Hypertextovodkaz"/>
                <w:caps/>
                <w:noProof/>
              </w:rPr>
              <w:t>Management projektu a řízení lidských zdrojů</w:t>
            </w:r>
            <w:r w:rsidR="00754994">
              <w:rPr>
                <w:noProof/>
                <w:webHidden/>
              </w:rPr>
              <w:tab/>
            </w:r>
            <w:r w:rsidR="00754994">
              <w:rPr>
                <w:noProof/>
                <w:webHidden/>
              </w:rPr>
              <w:fldChar w:fldCharType="begin"/>
            </w:r>
            <w:r w:rsidR="00754994">
              <w:rPr>
                <w:noProof/>
                <w:webHidden/>
              </w:rPr>
              <w:instrText xml:space="preserve"> PAGEREF _Toc489345734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3831830E" w14:textId="4A9D51F2" w:rsidR="00754994" w:rsidRDefault="006B7E3E">
          <w:pPr>
            <w:pStyle w:val="Obsah1"/>
            <w:tabs>
              <w:tab w:val="left" w:pos="440"/>
              <w:tab w:val="right" w:leader="dot" w:pos="9062"/>
            </w:tabs>
            <w:rPr>
              <w:rFonts w:eastAsiaTheme="minorEastAsia"/>
              <w:noProof/>
              <w:lang w:eastAsia="cs-CZ"/>
            </w:rPr>
          </w:pPr>
          <w:hyperlink w:anchor="_Toc489345735" w:history="1">
            <w:r w:rsidR="00754994" w:rsidRPr="00471BBF">
              <w:rPr>
                <w:rStyle w:val="Hypertextovodkaz"/>
                <w:caps/>
                <w:noProof/>
              </w:rPr>
              <w:t>7.</w:t>
            </w:r>
            <w:r w:rsidR="00754994">
              <w:rPr>
                <w:rFonts w:eastAsiaTheme="minorEastAsia"/>
                <w:noProof/>
                <w:lang w:eastAsia="cs-CZ"/>
              </w:rPr>
              <w:tab/>
            </w:r>
            <w:r w:rsidR="00754994" w:rsidRPr="00471BBF">
              <w:rPr>
                <w:rStyle w:val="Hypertextovodkaz"/>
                <w:caps/>
                <w:noProof/>
              </w:rPr>
              <w:t>Technické a technologické řešení projektu</w:t>
            </w:r>
            <w:r w:rsidR="00754994">
              <w:rPr>
                <w:noProof/>
                <w:webHidden/>
              </w:rPr>
              <w:tab/>
            </w:r>
            <w:r w:rsidR="00754994">
              <w:rPr>
                <w:noProof/>
                <w:webHidden/>
              </w:rPr>
              <w:fldChar w:fldCharType="begin"/>
            </w:r>
            <w:r w:rsidR="00754994">
              <w:rPr>
                <w:noProof/>
                <w:webHidden/>
              </w:rPr>
              <w:instrText xml:space="preserve"> PAGEREF _Toc489345735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5E7D9337" w14:textId="095A1869" w:rsidR="00754994" w:rsidRDefault="006B7E3E">
          <w:pPr>
            <w:pStyle w:val="Obsah1"/>
            <w:tabs>
              <w:tab w:val="left" w:pos="440"/>
              <w:tab w:val="right" w:leader="dot" w:pos="9062"/>
            </w:tabs>
            <w:rPr>
              <w:rFonts w:eastAsiaTheme="minorEastAsia"/>
              <w:noProof/>
              <w:lang w:eastAsia="cs-CZ"/>
            </w:rPr>
          </w:pPr>
          <w:hyperlink w:anchor="_Toc489345736" w:history="1">
            <w:r w:rsidR="00754994" w:rsidRPr="00471BBF">
              <w:rPr>
                <w:rStyle w:val="Hypertextovodkaz"/>
                <w:caps/>
                <w:noProof/>
              </w:rPr>
              <w:t>8.</w:t>
            </w:r>
            <w:r w:rsidR="00754994">
              <w:rPr>
                <w:rFonts w:eastAsiaTheme="minorEastAsia"/>
                <w:noProof/>
                <w:lang w:eastAsia="cs-CZ"/>
              </w:rPr>
              <w:tab/>
            </w:r>
            <w:r w:rsidR="00754994" w:rsidRPr="00471BBF">
              <w:rPr>
                <w:rStyle w:val="Hypertextovodkaz"/>
                <w:caps/>
                <w:noProof/>
              </w:rPr>
              <w:t>Vliv projektu na životní prostředí</w:t>
            </w:r>
            <w:r w:rsidR="00754994">
              <w:rPr>
                <w:noProof/>
                <w:webHidden/>
              </w:rPr>
              <w:tab/>
            </w:r>
            <w:r w:rsidR="00754994">
              <w:rPr>
                <w:noProof/>
                <w:webHidden/>
              </w:rPr>
              <w:fldChar w:fldCharType="begin"/>
            </w:r>
            <w:r w:rsidR="00754994">
              <w:rPr>
                <w:noProof/>
                <w:webHidden/>
              </w:rPr>
              <w:instrText xml:space="preserve"> PAGEREF _Toc489345736 \h </w:instrText>
            </w:r>
            <w:r w:rsidR="00754994">
              <w:rPr>
                <w:noProof/>
                <w:webHidden/>
              </w:rPr>
            </w:r>
            <w:r w:rsidR="00754994">
              <w:rPr>
                <w:noProof/>
                <w:webHidden/>
              </w:rPr>
              <w:fldChar w:fldCharType="separate"/>
            </w:r>
            <w:r w:rsidR="00754994">
              <w:rPr>
                <w:noProof/>
                <w:webHidden/>
              </w:rPr>
              <w:t>4</w:t>
            </w:r>
            <w:r w:rsidR="00754994">
              <w:rPr>
                <w:noProof/>
                <w:webHidden/>
              </w:rPr>
              <w:fldChar w:fldCharType="end"/>
            </w:r>
          </w:hyperlink>
        </w:p>
        <w:p w14:paraId="12858ABC" w14:textId="6E9C32DB" w:rsidR="00754994" w:rsidRDefault="006B7E3E">
          <w:pPr>
            <w:pStyle w:val="Obsah1"/>
            <w:tabs>
              <w:tab w:val="left" w:pos="440"/>
              <w:tab w:val="right" w:leader="dot" w:pos="9062"/>
            </w:tabs>
            <w:rPr>
              <w:rFonts w:eastAsiaTheme="minorEastAsia"/>
              <w:noProof/>
              <w:lang w:eastAsia="cs-CZ"/>
            </w:rPr>
          </w:pPr>
          <w:hyperlink w:anchor="_Toc489345737" w:history="1">
            <w:r w:rsidR="00754994" w:rsidRPr="00471BBF">
              <w:rPr>
                <w:rStyle w:val="Hypertextovodkaz"/>
                <w:caps/>
                <w:strike/>
                <w:noProof/>
              </w:rPr>
              <w:t>9.</w:t>
            </w:r>
            <w:r w:rsidR="00754994">
              <w:rPr>
                <w:rFonts w:eastAsiaTheme="minorEastAsia"/>
                <w:noProof/>
                <w:lang w:eastAsia="cs-CZ"/>
              </w:rPr>
              <w:tab/>
            </w:r>
            <w:r w:rsidR="00754994" w:rsidRPr="00471BBF">
              <w:rPr>
                <w:rStyle w:val="Hypertextovodkaz"/>
                <w:caps/>
                <w:strike/>
                <w:noProof/>
              </w:rPr>
              <w:t xml:space="preserve">Dlouhodobý majetek </w:t>
            </w:r>
            <w:r w:rsidR="00754994" w:rsidRPr="00471BBF">
              <w:rPr>
                <w:rStyle w:val="Hypertextovodkaz"/>
                <w:caps/>
                <w:noProof/>
              </w:rPr>
              <w:t>(kapitolu žadatel nevyplňuje)</w:t>
            </w:r>
            <w:r w:rsidR="00754994">
              <w:rPr>
                <w:noProof/>
                <w:webHidden/>
              </w:rPr>
              <w:tab/>
            </w:r>
            <w:r w:rsidR="00754994">
              <w:rPr>
                <w:noProof/>
                <w:webHidden/>
              </w:rPr>
              <w:fldChar w:fldCharType="begin"/>
            </w:r>
            <w:r w:rsidR="00754994">
              <w:rPr>
                <w:noProof/>
                <w:webHidden/>
              </w:rPr>
              <w:instrText xml:space="preserve"> PAGEREF _Toc489345737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28281B66" w14:textId="0A0FA9AE" w:rsidR="00754994" w:rsidRDefault="006B7E3E">
          <w:pPr>
            <w:pStyle w:val="Obsah1"/>
            <w:tabs>
              <w:tab w:val="left" w:pos="660"/>
              <w:tab w:val="right" w:leader="dot" w:pos="9062"/>
            </w:tabs>
            <w:rPr>
              <w:rFonts w:eastAsiaTheme="minorEastAsia"/>
              <w:noProof/>
              <w:lang w:eastAsia="cs-CZ"/>
            </w:rPr>
          </w:pPr>
          <w:hyperlink w:anchor="_Toc489345738" w:history="1">
            <w:r w:rsidR="00754994" w:rsidRPr="00471BBF">
              <w:rPr>
                <w:rStyle w:val="Hypertextovodkaz"/>
                <w:caps/>
                <w:noProof/>
              </w:rPr>
              <w:t>10.</w:t>
            </w:r>
            <w:r w:rsidR="00754994">
              <w:rPr>
                <w:rFonts w:eastAsiaTheme="minorEastAsia"/>
                <w:noProof/>
                <w:lang w:eastAsia="cs-CZ"/>
              </w:rPr>
              <w:tab/>
            </w:r>
            <w:r w:rsidR="00754994" w:rsidRPr="00471BBF">
              <w:rPr>
                <w:rStyle w:val="Hypertextovodkaz"/>
                <w:caps/>
                <w:noProof/>
              </w:rPr>
              <w:t>Výstupy projektu</w:t>
            </w:r>
            <w:r w:rsidR="00754994">
              <w:rPr>
                <w:noProof/>
                <w:webHidden/>
              </w:rPr>
              <w:tab/>
            </w:r>
            <w:r w:rsidR="00754994">
              <w:rPr>
                <w:noProof/>
                <w:webHidden/>
              </w:rPr>
              <w:fldChar w:fldCharType="begin"/>
            </w:r>
            <w:r w:rsidR="00754994">
              <w:rPr>
                <w:noProof/>
                <w:webHidden/>
              </w:rPr>
              <w:instrText xml:space="preserve"> PAGEREF _Toc489345738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25AFEE60" w14:textId="529DA9B8" w:rsidR="00754994" w:rsidRDefault="006B7E3E">
          <w:pPr>
            <w:pStyle w:val="Obsah1"/>
            <w:tabs>
              <w:tab w:val="left" w:pos="660"/>
              <w:tab w:val="right" w:leader="dot" w:pos="9062"/>
            </w:tabs>
            <w:rPr>
              <w:rFonts w:eastAsiaTheme="minorEastAsia"/>
              <w:noProof/>
              <w:lang w:eastAsia="cs-CZ"/>
            </w:rPr>
          </w:pPr>
          <w:hyperlink w:anchor="_Toc489345739" w:history="1">
            <w:r w:rsidR="00754994" w:rsidRPr="00471BBF">
              <w:rPr>
                <w:rStyle w:val="Hypertextovodkaz"/>
                <w:caps/>
                <w:noProof/>
              </w:rPr>
              <w:t>11.</w:t>
            </w:r>
            <w:r w:rsidR="00754994">
              <w:rPr>
                <w:rFonts w:eastAsiaTheme="minorEastAsia"/>
                <w:noProof/>
                <w:lang w:eastAsia="cs-CZ"/>
              </w:rPr>
              <w:tab/>
            </w:r>
            <w:r w:rsidR="00754994" w:rsidRPr="00471BBF">
              <w:rPr>
                <w:rStyle w:val="Hypertextovodkaz"/>
                <w:caps/>
                <w:noProof/>
              </w:rPr>
              <w:t>Připravenost projektu k realizaci</w:t>
            </w:r>
            <w:r w:rsidR="00754994">
              <w:rPr>
                <w:noProof/>
                <w:webHidden/>
              </w:rPr>
              <w:tab/>
            </w:r>
            <w:r w:rsidR="00754994">
              <w:rPr>
                <w:noProof/>
                <w:webHidden/>
              </w:rPr>
              <w:fldChar w:fldCharType="begin"/>
            </w:r>
            <w:r w:rsidR="00754994">
              <w:rPr>
                <w:noProof/>
                <w:webHidden/>
              </w:rPr>
              <w:instrText xml:space="preserve"> PAGEREF _Toc489345739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695895F0" w14:textId="2705E3D4" w:rsidR="00754994" w:rsidRDefault="006B7E3E">
          <w:pPr>
            <w:pStyle w:val="Obsah1"/>
            <w:tabs>
              <w:tab w:val="left" w:pos="660"/>
              <w:tab w:val="right" w:leader="dot" w:pos="9062"/>
            </w:tabs>
            <w:rPr>
              <w:rFonts w:eastAsiaTheme="minorEastAsia"/>
              <w:noProof/>
              <w:lang w:eastAsia="cs-CZ"/>
            </w:rPr>
          </w:pPr>
          <w:hyperlink w:anchor="_Toc489345740" w:history="1">
            <w:r w:rsidR="00754994" w:rsidRPr="00471BBF">
              <w:rPr>
                <w:rStyle w:val="Hypertextovodkaz"/>
                <w:caps/>
                <w:noProof/>
              </w:rPr>
              <w:t>12.</w:t>
            </w:r>
            <w:r w:rsidR="00754994">
              <w:rPr>
                <w:rFonts w:eastAsiaTheme="minorEastAsia"/>
                <w:noProof/>
                <w:lang w:eastAsia="cs-CZ"/>
              </w:rPr>
              <w:tab/>
            </w:r>
            <w:r w:rsidR="00754994" w:rsidRPr="00471BBF">
              <w:rPr>
                <w:rStyle w:val="Hypertextovodkaz"/>
                <w:noProof/>
              </w:rPr>
              <w:t>ZPŮSOB STANOVENÍ CEN DO ROZPOČTU PROJEKTU</w:t>
            </w:r>
            <w:r w:rsidR="00754994">
              <w:rPr>
                <w:noProof/>
                <w:webHidden/>
              </w:rPr>
              <w:tab/>
            </w:r>
            <w:r w:rsidR="00754994">
              <w:rPr>
                <w:noProof/>
                <w:webHidden/>
              </w:rPr>
              <w:fldChar w:fldCharType="begin"/>
            </w:r>
            <w:r w:rsidR="00754994">
              <w:rPr>
                <w:noProof/>
                <w:webHidden/>
              </w:rPr>
              <w:instrText xml:space="preserve"> PAGEREF _Toc489345740 \h </w:instrText>
            </w:r>
            <w:r w:rsidR="00754994">
              <w:rPr>
                <w:noProof/>
                <w:webHidden/>
              </w:rPr>
            </w:r>
            <w:r w:rsidR="00754994">
              <w:rPr>
                <w:noProof/>
                <w:webHidden/>
              </w:rPr>
              <w:fldChar w:fldCharType="separate"/>
            </w:r>
            <w:r w:rsidR="00754994">
              <w:rPr>
                <w:noProof/>
                <w:webHidden/>
              </w:rPr>
              <w:t>5</w:t>
            </w:r>
            <w:r w:rsidR="00754994">
              <w:rPr>
                <w:noProof/>
                <w:webHidden/>
              </w:rPr>
              <w:fldChar w:fldCharType="end"/>
            </w:r>
          </w:hyperlink>
        </w:p>
        <w:p w14:paraId="067D19D1" w14:textId="75AADDD9" w:rsidR="00754994" w:rsidRDefault="006B7E3E">
          <w:pPr>
            <w:pStyle w:val="Obsah1"/>
            <w:tabs>
              <w:tab w:val="left" w:pos="660"/>
              <w:tab w:val="right" w:leader="dot" w:pos="9062"/>
            </w:tabs>
            <w:rPr>
              <w:rFonts w:eastAsiaTheme="minorEastAsia"/>
              <w:noProof/>
              <w:lang w:eastAsia="cs-CZ"/>
            </w:rPr>
          </w:pPr>
          <w:hyperlink w:anchor="_Toc489345741" w:history="1">
            <w:r w:rsidR="00754994" w:rsidRPr="00471BBF">
              <w:rPr>
                <w:rStyle w:val="Hypertextovodkaz"/>
                <w:caps/>
                <w:noProof/>
              </w:rPr>
              <w:t>13.</w:t>
            </w:r>
            <w:r w:rsidR="00754994">
              <w:rPr>
                <w:rFonts w:eastAsiaTheme="minorEastAsia"/>
                <w:noProof/>
                <w:lang w:eastAsia="cs-CZ"/>
              </w:rPr>
              <w:tab/>
            </w:r>
            <w:r w:rsidR="00754994" w:rsidRPr="00471BBF">
              <w:rPr>
                <w:rStyle w:val="Hypertextovodkaz"/>
                <w:caps/>
                <w:noProof/>
              </w:rPr>
              <w:t>Finanční analýza</w:t>
            </w:r>
            <w:r w:rsidR="00754994">
              <w:rPr>
                <w:noProof/>
                <w:webHidden/>
              </w:rPr>
              <w:tab/>
            </w:r>
            <w:r w:rsidR="00754994">
              <w:rPr>
                <w:noProof/>
                <w:webHidden/>
              </w:rPr>
              <w:fldChar w:fldCharType="begin"/>
            </w:r>
            <w:r w:rsidR="00754994">
              <w:rPr>
                <w:noProof/>
                <w:webHidden/>
              </w:rPr>
              <w:instrText xml:space="preserve"> PAGEREF _Toc489345741 \h </w:instrText>
            </w:r>
            <w:r w:rsidR="00754994">
              <w:rPr>
                <w:noProof/>
                <w:webHidden/>
              </w:rPr>
            </w:r>
            <w:r w:rsidR="00754994">
              <w:rPr>
                <w:noProof/>
                <w:webHidden/>
              </w:rPr>
              <w:fldChar w:fldCharType="separate"/>
            </w:r>
            <w:r w:rsidR="00754994">
              <w:rPr>
                <w:noProof/>
                <w:webHidden/>
              </w:rPr>
              <w:t>8</w:t>
            </w:r>
            <w:r w:rsidR="00754994">
              <w:rPr>
                <w:noProof/>
                <w:webHidden/>
              </w:rPr>
              <w:fldChar w:fldCharType="end"/>
            </w:r>
          </w:hyperlink>
        </w:p>
        <w:p w14:paraId="0854238C" w14:textId="068182B7" w:rsidR="00754994" w:rsidRDefault="006B7E3E">
          <w:pPr>
            <w:pStyle w:val="Obsah1"/>
            <w:tabs>
              <w:tab w:val="left" w:pos="660"/>
              <w:tab w:val="right" w:leader="dot" w:pos="9062"/>
            </w:tabs>
            <w:rPr>
              <w:rFonts w:eastAsiaTheme="minorEastAsia"/>
              <w:noProof/>
              <w:lang w:eastAsia="cs-CZ"/>
            </w:rPr>
          </w:pPr>
          <w:hyperlink w:anchor="_Toc489345742" w:history="1">
            <w:r w:rsidR="00754994" w:rsidRPr="00471BBF">
              <w:rPr>
                <w:rStyle w:val="Hypertextovodkaz"/>
                <w:caps/>
                <w:noProof/>
              </w:rPr>
              <w:t>14.</w:t>
            </w:r>
            <w:r w:rsidR="00754994">
              <w:rPr>
                <w:rFonts w:eastAsiaTheme="minorEastAsia"/>
                <w:noProof/>
                <w:lang w:eastAsia="cs-CZ"/>
              </w:rPr>
              <w:tab/>
            </w:r>
            <w:r w:rsidR="00754994" w:rsidRPr="00471BBF">
              <w:rPr>
                <w:rStyle w:val="Hypertextovodkaz"/>
                <w:caps/>
                <w:noProof/>
              </w:rPr>
              <w:t>Analýza a řízení rizik</w:t>
            </w:r>
            <w:r w:rsidR="00754994">
              <w:rPr>
                <w:noProof/>
                <w:webHidden/>
              </w:rPr>
              <w:tab/>
            </w:r>
            <w:r w:rsidR="00754994">
              <w:rPr>
                <w:noProof/>
                <w:webHidden/>
              </w:rPr>
              <w:fldChar w:fldCharType="begin"/>
            </w:r>
            <w:r w:rsidR="00754994">
              <w:rPr>
                <w:noProof/>
                <w:webHidden/>
              </w:rPr>
              <w:instrText xml:space="preserve"> PAGEREF _Toc489345742 \h </w:instrText>
            </w:r>
            <w:r w:rsidR="00754994">
              <w:rPr>
                <w:noProof/>
                <w:webHidden/>
              </w:rPr>
            </w:r>
            <w:r w:rsidR="00754994">
              <w:rPr>
                <w:noProof/>
                <w:webHidden/>
              </w:rPr>
              <w:fldChar w:fldCharType="separate"/>
            </w:r>
            <w:r w:rsidR="00754994">
              <w:rPr>
                <w:noProof/>
                <w:webHidden/>
              </w:rPr>
              <w:t>9</w:t>
            </w:r>
            <w:r w:rsidR="00754994">
              <w:rPr>
                <w:noProof/>
                <w:webHidden/>
              </w:rPr>
              <w:fldChar w:fldCharType="end"/>
            </w:r>
          </w:hyperlink>
        </w:p>
        <w:p w14:paraId="1EE46350" w14:textId="7141D4D5" w:rsidR="00754994" w:rsidRDefault="006B7E3E">
          <w:pPr>
            <w:pStyle w:val="Obsah1"/>
            <w:tabs>
              <w:tab w:val="left" w:pos="660"/>
              <w:tab w:val="right" w:leader="dot" w:pos="9062"/>
            </w:tabs>
            <w:rPr>
              <w:rFonts w:eastAsiaTheme="minorEastAsia"/>
              <w:noProof/>
              <w:lang w:eastAsia="cs-CZ"/>
            </w:rPr>
          </w:pPr>
          <w:hyperlink w:anchor="_Toc489345743" w:history="1">
            <w:r w:rsidR="00754994" w:rsidRPr="00471BBF">
              <w:rPr>
                <w:rStyle w:val="Hypertextovodkaz"/>
                <w:caps/>
                <w:noProof/>
              </w:rPr>
              <w:t>15.</w:t>
            </w:r>
            <w:r w:rsidR="00754994">
              <w:rPr>
                <w:rFonts w:eastAsiaTheme="minorEastAsia"/>
                <w:noProof/>
                <w:lang w:eastAsia="cs-CZ"/>
              </w:rPr>
              <w:tab/>
            </w:r>
            <w:r w:rsidR="00754994" w:rsidRPr="00471BBF">
              <w:rPr>
                <w:rStyle w:val="Hypertextovodkaz"/>
                <w:caps/>
                <w:noProof/>
              </w:rPr>
              <w:t>Vliv projektu na horizontální principy</w:t>
            </w:r>
            <w:r w:rsidR="00754994">
              <w:rPr>
                <w:noProof/>
                <w:webHidden/>
              </w:rPr>
              <w:tab/>
            </w:r>
            <w:r w:rsidR="00754994">
              <w:rPr>
                <w:noProof/>
                <w:webHidden/>
              </w:rPr>
              <w:fldChar w:fldCharType="begin"/>
            </w:r>
            <w:r w:rsidR="00754994">
              <w:rPr>
                <w:noProof/>
                <w:webHidden/>
              </w:rPr>
              <w:instrText xml:space="preserve"> PAGEREF _Toc489345743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3AC2C968" w14:textId="104B7357" w:rsidR="00754994" w:rsidRDefault="006B7E3E">
          <w:pPr>
            <w:pStyle w:val="Obsah1"/>
            <w:tabs>
              <w:tab w:val="left" w:pos="660"/>
              <w:tab w:val="right" w:leader="dot" w:pos="9062"/>
            </w:tabs>
            <w:rPr>
              <w:rFonts w:eastAsiaTheme="minorEastAsia"/>
              <w:noProof/>
              <w:lang w:eastAsia="cs-CZ"/>
            </w:rPr>
          </w:pPr>
          <w:hyperlink w:anchor="_Toc489345744" w:history="1">
            <w:r w:rsidR="00754994" w:rsidRPr="00471BBF">
              <w:rPr>
                <w:rStyle w:val="Hypertextovodkaz"/>
                <w:caps/>
                <w:noProof/>
              </w:rPr>
              <w:t>16.</w:t>
            </w:r>
            <w:r w:rsidR="00754994">
              <w:rPr>
                <w:rFonts w:eastAsiaTheme="minorEastAsia"/>
                <w:noProof/>
                <w:lang w:eastAsia="cs-CZ"/>
              </w:rPr>
              <w:tab/>
            </w:r>
            <w:r w:rsidR="00754994" w:rsidRPr="00471BBF">
              <w:rPr>
                <w:rStyle w:val="Hypertextovodkaz"/>
                <w:caps/>
                <w:noProof/>
              </w:rPr>
              <w:t>Závěrečné Hodnocení efektivity a udržitelnosti projektu</w:t>
            </w:r>
            <w:r w:rsidR="00754994">
              <w:rPr>
                <w:noProof/>
                <w:webHidden/>
              </w:rPr>
              <w:tab/>
            </w:r>
            <w:r w:rsidR="00754994">
              <w:rPr>
                <w:noProof/>
                <w:webHidden/>
              </w:rPr>
              <w:fldChar w:fldCharType="begin"/>
            </w:r>
            <w:r w:rsidR="00754994">
              <w:rPr>
                <w:noProof/>
                <w:webHidden/>
              </w:rPr>
              <w:instrText xml:space="preserve"> PAGEREF _Toc489345744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5DB57059" w14:textId="6867CB70" w:rsidR="00754994" w:rsidRDefault="006B7E3E">
          <w:pPr>
            <w:pStyle w:val="Obsah1"/>
            <w:tabs>
              <w:tab w:val="left" w:pos="660"/>
              <w:tab w:val="right" w:leader="dot" w:pos="9062"/>
            </w:tabs>
            <w:rPr>
              <w:rFonts w:eastAsiaTheme="minorEastAsia"/>
              <w:noProof/>
              <w:lang w:eastAsia="cs-CZ"/>
            </w:rPr>
          </w:pPr>
          <w:hyperlink w:anchor="_Toc489345745" w:history="1">
            <w:r w:rsidR="00754994" w:rsidRPr="00471BBF">
              <w:rPr>
                <w:rStyle w:val="Hypertextovodkaz"/>
                <w:caps/>
                <w:noProof/>
              </w:rPr>
              <w:t>17.</w:t>
            </w:r>
            <w:r w:rsidR="00754994">
              <w:rPr>
                <w:rFonts w:eastAsiaTheme="minorEastAsia"/>
                <w:noProof/>
                <w:lang w:eastAsia="cs-CZ"/>
              </w:rPr>
              <w:tab/>
            </w:r>
            <w:r w:rsidR="00754994" w:rsidRPr="00471BBF">
              <w:rPr>
                <w:rStyle w:val="Hypertextovodkaz"/>
                <w:caps/>
                <w:noProof/>
              </w:rPr>
              <w:t>externí efekty socioekonomické analýzy</w:t>
            </w:r>
            <w:r w:rsidR="00754994">
              <w:rPr>
                <w:noProof/>
                <w:webHidden/>
              </w:rPr>
              <w:tab/>
            </w:r>
            <w:r w:rsidR="00754994">
              <w:rPr>
                <w:noProof/>
                <w:webHidden/>
              </w:rPr>
              <w:fldChar w:fldCharType="begin"/>
            </w:r>
            <w:r w:rsidR="00754994">
              <w:rPr>
                <w:noProof/>
                <w:webHidden/>
              </w:rPr>
              <w:instrText xml:space="preserve"> PAGEREF _Toc489345745 \h </w:instrText>
            </w:r>
            <w:r w:rsidR="00754994">
              <w:rPr>
                <w:noProof/>
                <w:webHidden/>
              </w:rPr>
            </w:r>
            <w:r w:rsidR="00754994">
              <w:rPr>
                <w:noProof/>
                <w:webHidden/>
              </w:rPr>
              <w:fldChar w:fldCharType="separate"/>
            </w:r>
            <w:r w:rsidR="00754994">
              <w:rPr>
                <w:noProof/>
                <w:webHidden/>
              </w:rPr>
              <w:t>10</w:t>
            </w:r>
            <w:r w:rsidR="00754994">
              <w:rPr>
                <w:noProof/>
                <w:webHidden/>
              </w:rPr>
              <w:fldChar w:fldCharType="end"/>
            </w:r>
          </w:hyperlink>
        </w:p>
        <w:p w14:paraId="14A3F0CF" w14:textId="3233411E" w:rsidR="00754994" w:rsidRDefault="006B7E3E">
          <w:pPr>
            <w:pStyle w:val="Obsah1"/>
            <w:tabs>
              <w:tab w:val="left" w:pos="660"/>
              <w:tab w:val="right" w:leader="dot" w:pos="9062"/>
            </w:tabs>
            <w:rPr>
              <w:rFonts w:eastAsiaTheme="minorEastAsia"/>
              <w:noProof/>
              <w:lang w:eastAsia="cs-CZ"/>
            </w:rPr>
          </w:pPr>
          <w:hyperlink w:anchor="_Toc489345746" w:history="1">
            <w:r w:rsidR="00754994" w:rsidRPr="00471BBF">
              <w:rPr>
                <w:rStyle w:val="Hypertextovodkaz"/>
                <w:caps/>
                <w:noProof/>
              </w:rPr>
              <w:t>18.</w:t>
            </w:r>
            <w:r w:rsidR="00754994">
              <w:rPr>
                <w:rFonts w:eastAsiaTheme="minorEastAsia"/>
                <w:noProof/>
                <w:lang w:eastAsia="cs-CZ"/>
              </w:rPr>
              <w:tab/>
            </w:r>
            <w:r w:rsidR="00754994" w:rsidRPr="00471BBF">
              <w:rPr>
                <w:rStyle w:val="Hypertextovodkaz"/>
                <w:caps/>
                <w:noProof/>
              </w:rPr>
              <w:t>uPOZORNĚNÍ</w:t>
            </w:r>
            <w:r w:rsidR="00754994">
              <w:rPr>
                <w:noProof/>
                <w:webHidden/>
              </w:rPr>
              <w:tab/>
            </w:r>
            <w:r w:rsidR="00754994">
              <w:rPr>
                <w:noProof/>
                <w:webHidden/>
              </w:rPr>
              <w:fldChar w:fldCharType="begin"/>
            </w:r>
            <w:r w:rsidR="00754994">
              <w:rPr>
                <w:noProof/>
                <w:webHidden/>
              </w:rPr>
              <w:instrText xml:space="preserve"> PAGEREF _Toc489345746 \h </w:instrText>
            </w:r>
            <w:r w:rsidR="00754994">
              <w:rPr>
                <w:noProof/>
                <w:webHidden/>
              </w:rPr>
            </w:r>
            <w:r w:rsidR="00754994">
              <w:rPr>
                <w:noProof/>
                <w:webHidden/>
              </w:rPr>
              <w:fldChar w:fldCharType="separate"/>
            </w:r>
            <w:r w:rsidR="00754994">
              <w:rPr>
                <w:noProof/>
                <w:webHidden/>
              </w:rPr>
              <w:t>11</w:t>
            </w:r>
            <w:r w:rsidR="00754994">
              <w:rPr>
                <w:noProof/>
                <w:webHidden/>
              </w:rPr>
              <w:fldChar w:fldCharType="end"/>
            </w:r>
          </w:hyperlink>
        </w:p>
        <w:p w14:paraId="421747F4" w14:textId="05D77E1B"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4E1F3B">
      <w:pPr>
        <w:pStyle w:val="Nadpis1"/>
        <w:numPr>
          <w:ilvl w:val="0"/>
          <w:numId w:val="14"/>
        </w:numPr>
        <w:ind w:left="709" w:hanging="567"/>
        <w:jc w:val="both"/>
        <w:rPr>
          <w:caps/>
        </w:rPr>
      </w:pPr>
      <w:bookmarkStart w:id="6" w:name="_Toc489345729"/>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4E1F3B">
      <w:pPr>
        <w:pStyle w:val="Nadpis1"/>
        <w:numPr>
          <w:ilvl w:val="0"/>
          <w:numId w:val="14"/>
        </w:numPr>
        <w:ind w:left="709" w:hanging="567"/>
        <w:jc w:val="both"/>
        <w:rPr>
          <w:caps/>
        </w:rPr>
      </w:pPr>
      <w:bookmarkStart w:id="7" w:name="_Toc489345730"/>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4E1F3B">
      <w:pPr>
        <w:pStyle w:val="Nadpis1"/>
        <w:numPr>
          <w:ilvl w:val="0"/>
          <w:numId w:val="14"/>
        </w:numPr>
        <w:ind w:left="709" w:hanging="567"/>
        <w:jc w:val="both"/>
        <w:rPr>
          <w:caps/>
        </w:rPr>
      </w:pPr>
      <w:bookmarkStart w:id="8" w:name="_Toc489345731"/>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37CD3D33" w:rsidR="00141C5B" w:rsidRDefault="00141C5B" w:rsidP="008A3E67">
      <w:pPr>
        <w:pStyle w:val="Odstavecseseznamem"/>
        <w:numPr>
          <w:ilvl w:val="0"/>
          <w:numId w:val="4"/>
        </w:numPr>
        <w:jc w:val="both"/>
      </w:pPr>
      <w:r>
        <w:t xml:space="preserve">Popis cílových </w:t>
      </w:r>
      <w:r w:rsidR="0022095A">
        <w:t>skupin projektu</w:t>
      </w:r>
      <w:r w:rsidR="008C5A6B">
        <w:t>.</w:t>
      </w:r>
      <w:r w:rsidR="00AD24B8">
        <w:t xml:space="preserve"> Výběr z cílových skupin proveďte dle textu výzvy.</w:t>
      </w:r>
    </w:p>
    <w:p w14:paraId="7965BC7E" w14:textId="60DE5076" w:rsidR="00860EC7" w:rsidRDefault="00B8276E" w:rsidP="00860EC7">
      <w:pPr>
        <w:pStyle w:val="Odstavecseseznamem"/>
        <w:numPr>
          <w:ilvl w:val="0"/>
          <w:numId w:val="4"/>
        </w:numPr>
        <w:jc w:val="both"/>
      </w:pPr>
      <w:r>
        <w:t>Popis cílů</w:t>
      </w:r>
      <w:r w:rsidR="00BB3F6E">
        <w:t xml:space="preserve"> </w:t>
      </w:r>
      <w:r w:rsidR="0022095A">
        <w:t>projektu</w:t>
      </w:r>
      <w:r w:rsidR="00860EC7">
        <w:t>:</w:t>
      </w:r>
    </w:p>
    <w:p w14:paraId="4EFD2CED" w14:textId="77777777" w:rsidR="00860EC7" w:rsidRDefault="00860EC7" w:rsidP="00860EC7">
      <w:pPr>
        <w:pStyle w:val="Odstavecseseznamem"/>
        <w:numPr>
          <w:ilvl w:val="1"/>
          <w:numId w:val="4"/>
        </w:numPr>
        <w:jc w:val="both"/>
      </w:pPr>
      <w:r>
        <w:t>obnova vozového parku (specifikace typů vyřazovaných vozidel,</w:t>
      </w:r>
      <w:r w:rsidRPr="00244DA9">
        <w:t xml:space="preserve"> harmonogram vyřazení stávajících vozidel z provozu ve veřejných službách v přepravě cestujících</w:t>
      </w:r>
      <w:r>
        <w:t>),</w:t>
      </w:r>
    </w:p>
    <w:p w14:paraId="3D91E3C0" w14:textId="7AAE3EBB" w:rsidR="00B8276E" w:rsidRDefault="00860EC7" w:rsidP="00860EC7">
      <w:pPr>
        <w:pStyle w:val="Odstavecseseznamem"/>
        <w:numPr>
          <w:ilvl w:val="1"/>
          <w:numId w:val="4"/>
        </w:numPr>
        <w:jc w:val="both"/>
      </w:pPr>
      <w:r>
        <w:t>rozšíření</w:t>
      </w:r>
      <w:r w:rsidRPr="00244DA9">
        <w:t xml:space="preserve"> vozového parku.</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699DA5DA" w:rsidR="00A24172" w:rsidRPr="007879C5" w:rsidRDefault="00A24172" w:rsidP="008A3E67">
      <w:pPr>
        <w:pStyle w:val="Odstavecseseznamem"/>
        <w:numPr>
          <w:ilvl w:val="0"/>
          <w:numId w:val="4"/>
        </w:numPr>
        <w:jc w:val="both"/>
      </w:pPr>
      <w:r>
        <w:t>Popis souladu projektu s Dopravní politikou ČR 2014-2020 se zaměřením</w:t>
      </w:r>
      <w:r w:rsidR="002F6682">
        <w:t xml:space="preserve"> </w:t>
      </w:r>
      <w:r w:rsidR="002F6682" w:rsidRPr="007879C5">
        <w:t xml:space="preserve">na kapitoly </w:t>
      </w:r>
      <w:r w:rsidR="00681946" w:rsidRPr="007879C5">
        <w:t xml:space="preserve">4.2.4, </w:t>
      </w:r>
      <w:r w:rsidR="002F6682" w:rsidRPr="007879C5">
        <w:t>4.2.5, a 4.6</w:t>
      </w:r>
      <w:r w:rsidR="00AE1EEE">
        <w:t xml:space="preserve"> </w:t>
      </w:r>
      <w:r w:rsidR="00AD24B8">
        <w:t>(uvedení relevantních opatření)</w:t>
      </w:r>
    </w:p>
    <w:p w14:paraId="4854A237" w14:textId="047845E7"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4E1F3B">
      <w:pPr>
        <w:pStyle w:val="Nadpis1"/>
        <w:numPr>
          <w:ilvl w:val="0"/>
          <w:numId w:val="14"/>
        </w:numPr>
        <w:ind w:left="709" w:hanging="567"/>
        <w:jc w:val="both"/>
        <w:rPr>
          <w:caps/>
        </w:rPr>
      </w:pPr>
      <w:bookmarkStart w:id="9" w:name="_Toc489345732"/>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5D211BC0"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5A32866A"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lastRenderedPageBreak/>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29F1AF2E" w14:textId="77777777" w:rsidR="00632B48" w:rsidRDefault="0033728D" w:rsidP="008A3E67">
      <w:pPr>
        <w:pStyle w:val="Odstavecseseznamem"/>
        <w:numPr>
          <w:ilvl w:val="0"/>
          <w:numId w:val="4"/>
        </w:numPr>
        <w:jc w:val="both"/>
      </w:pPr>
      <w:r>
        <w:t xml:space="preserve">Časový harmonogram realizace </w:t>
      </w:r>
      <w:r w:rsidR="00BB3F6E">
        <w:t>po</w:t>
      </w:r>
      <w:r>
        <w:t>dle etap</w:t>
      </w:r>
      <w:r w:rsidR="00632B48">
        <w:t>:</w:t>
      </w:r>
    </w:p>
    <w:p w14:paraId="37DA3095" w14:textId="77777777" w:rsidR="00632B48" w:rsidRDefault="008D56C6" w:rsidP="008A3E67">
      <w:pPr>
        <w:pStyle w:val="Odstavecseseznamem"/>
        <w:numPr>
          <w:ilvl w:val="1"/>
          <w:numId w:val="4"/>
        </w:numPr>
        <w:jc w:val="both"/>
      </w:pPr>
      <w:r>
        <w:t>data</w:t>
      </w:r>
      <w:r w:rsidR="005211DB">
        <w:t xml:space="preserve"> počátku a konce </w:t>
      </w:r>
      <w:r w:rsidR="00BB3F6E">
        <w:t>etapy, jejich náplň</w:t>
      </w:r>
      <w:r w:rsidR="005211DB">
        <w:t xml:space="preserve"> a </w:t>
      </w:r>
      <w:r w:rsidR="0021750B">
        <w:t>návaznost</w:t>
      </w:r>
      <w:r w:rsidR="00F33CAB">
        <w:t xml:space="preserve">, </w:t>
      </w:r>
    </w:p>
    <w:p w14:paraId="488698CC" w14:textId="77777777" w:rsidR="0033728D" w:rsidRDefault="00F33CAB" w:rsidP="008A3E67">
      <w:pPr>
        <w:pStyle w:val="Odstavecseseznamem"/>
        <w:numPr>
          <w:ilvl w:val="1"/>
          <w:numId w:val="4"/>
        </w:numPr>
        <w:jc w:val="both"/>
      </w:pPr>
      <w:r>
        <w:t>termíny zahájení</w:t>
      </w:r>
      <w:r w:rsidR="00BB3F6E">
        <w:t xml:space="preserve"> a </w:t>
      </w:r>
      <w:r>
        <w:t xml:space="preserve">ukončení </w:t>
      </w:r>
      <w:r w:rsidR="00BB3F6E">
        <w:t xml:space="preserve">realizace </w:t>
      </w:r>
      <w:r>
        <w:t>projektu</w:t>
      </w:r>
      <w:r w:rsidR="00632B48">
        <w:t>.</w:t>
      </w:r>
    </w:p>
    <w:p w14:paraId="570E99F7" w14:textId="77777777" w:rsidR="005B64B6" w:rsidRPr="005B64B6" w:rsidRDefault="005B64B6" w:rsidP="004E1F3B">
      <w:pPr>
        <w:pStyle w:val="Nadpis1"/>
        <w:numPr>
          <w:ilvl w:val="0"/>
          <w:numId w:val="14"/>
        </w:numPr>
        <w:ind w:left="709" w:hanging="567"/>
        <w:jc w:val="both"/>
        <w:rPr>
          <w:caps/>
        </w:rPr>
      </w:pPr>
      <w:bookmarkStart w:id="10" w:name="_Toc489345733"/>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7777777" w:rsidR="00D50E66" w:rsidRDefault="00D50E66" w:rsidP="008A3E67">
      <w:pPr>
        <w:pStyle w:val="Odstavecseseznamem"/>
        <w:numPr>
          <w:ilvl w:val="0"/>
          <w:numId w:val="4"/>
        </w:numPr>
        <w:jc w:val="both"/>
      </w:pPr>
      <w:r>
        <w:t>Identifikace dopadů a přínosů projektu s důrazem na popis dopadů na cílov</w:t>
      </w:r>
      <w:r w:rsidR="00B662C4">
        <w:t>é</w:t>
      </w:r>
      <w:r>
        <w:t xml:space="preserve"> skupin</w:t>
      </w:r>
      <w:r w:rsidR="00B662C4">
        <w:t>y</w:t>
      </w:r>
      <w:r w:rsidR="006B0BFC">
        <w:t>.</w:t>
      </w:r>
    </w:p>
    <w:p w14:paraId="70763995" w14:textId="77777777" w:rsidR="00C23F14" w:rsidRPr="00E0488A" w:rsidRDefault="00C23F14" w:rsidP="004E1F3B">
      <w:pPr>
        <w:pStyle w:val="Nadpis1"/>
        <w:numPr>
          <w:ilvl w:val="0"/>
          <w:numId w:val="14"/>
        </w:numPr>
        <w:ind w:left="709" w:hanging="567"/>
        <w:jc w:val="both"/>
        <w:rPr>
          <w:caps/>
        </w:rPr>
      </w:pPr>
      <w:bookmarkStart w:id="11" w:name="_Toc489345734"/>
      <w:r w:rsidRPr="00E0488A">
        <w:rPr>
          <w:caps/>
        </w:rPr>
        <w:t>Management projektu</w:t>
      </w:r>
      <w:r w:rsidR="006E5C82" w:rsidRPr="00E0488A">
        <w:rPr>
          <w:caps/>
        </w:rPr>
        <w:t xml:space="preserve"> a řízení </w:t>
      </w:r>
      <w:r w:rsidR="00DC247C" w:rsidRPr="00E0488A">
        <w:rPr>
          <w:caps/>
        </w:rPr>
        <w:t>lidských zdrojů</w:t>
      </w:r>
      <w:bookmarkEnd w:id="11"/>
    </w:p>
    <w:p w14:paraId="026FE228" w14:textId="77777777" w:rsidR="00AE1EEE" w:rsidRDefault="00AE1EEE" w:rsidP="00AE1EEE">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AD7E13" w:rsidR="00E0488A" w:rsidRPr="007A4B2D" w:rsidRDefault="00E0488A" w:rsidP="00101ED3">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AE1EEE">
        <w:t>, apod</w:t>
      </w:r>
      <w:r w:rsidRPr="007A4B2D">
        <w:t xml:space="preserve">. </w:t>
      </w:r>
    </w:p>
    <w:p w14:paraId="5165D297" w14:textId="77777777" w:rsidR="005E5868" w:rsidRPr="004A323F" w:rsidRDefault="005E5868" w:rsidP="004E1F3B">
      <w:pPr>
        <w:pStyle w:val="Nadpis1"/>
        <w:numPr>
          <w:ilvl w:val="0"/>
          <w:numId w:val="14"/>
        </w:numPr>
        <w:ind w:left="709" w:hanging="567"/>
        <w:jc w:val="both"/>
        <w:rPr>
          <w:caps/>
        </w:rPr>
      </w:pPr>
      <w:bookmarkStart w:id="12" w:name="_Toc489345735"/>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4E1F3B">
      <w:pPr>
        <w:pStyle w:val="Nadpis1"/>
        <w:numPr>
          <w:ilvl w:val="0"/>
          <w:numId w:val="14"/>
        </w:numPr>
        <w:ind w:left="709" w:hanging="567"/>
        <w:jc w:val="both"/>
        <w:rPr>
          <w:caps/>
        </w:rPr>
      </w:pPr>
      <w:bookmarkStart w:id="13" w:name="_Toc489345736"/>
      <w:r w:rsidRPr="004A323F">
        <w:rPr>
          <w:caps/>
        </w:rPr>
        <w:t>Vliv projektu na životní prostředí</w:t>
      </w:r>
      <w:bookmarkEnd w:id="13"/>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56612A5B" w:rsidR="000A7086" w:rsidRDefault="005D1CF2" w:rsidP="00B53ED0">
      <w:pPr>
        <w:pStyle w:val="Odstavecseseznamem"/>
        <w:numPr>
          <w:ilvl w:val="0"/>
          <w:numId w:val="4"/>
        </w:numPr>
      </w:pPr>
      <w:r w:rsidRPr="000A7086">
        <w:lastRenderedPageBreak/>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857FE4" w14:textId="321A9A23" w:rsidR="009C4223" w:rsidRDefault="002725DE" w:rsidP="000A7086">
      <w:pPr>
        <w:pStyle w:val="Odstavecseseznamem"/>
        <w:numPr>
          <w:ilvl w:val="1"/>
          <w:numId w:val="4"/>
        </w:numPr>
      </w:pPr>
      <w:r>
        <w:t xml:space="preserve">postup </w:t>
      </w:r>
      <w:r w:rsidR="000A7086">
        <w:t>výpočt</w:t>
      </w:r>
      <w:r>
        <w:t>u</w:t>
      </w:r>
      <w:r w:rsidR="000A7086">
        <w:t xml:space="preserve"> výchozí </w:t>
      </w:r>
      <w:r w:rsidR="00F34DC9">
        <w:t xml:space="preserve">a cílové </w:t>
      </w:r>
      <w:r w:rsidR="000A7086">
        <w:t xml:space="preserve">hodnoty </w:t>
      </w:r>
      <w:r w:rsidR="002E3F95" w:rsidRPr="000A7086">
        <w:t>indikátoru 3 61 11</w:t>
      </w:r>
      <w:r w:rsidR="000A7086">
        <w:t xml:space="preserve"> M</w:t>
      </w:r>
      <w:r w:rsidR="000A7086" w:rsidRPr="000A7086">
        <w:t>nožství emisí primárních částic a prekurzorů sekundárních částic</w:t>
      </w:r>
      <w:r w:rsidR="000A7086">
        <w:t xml:space="preserve"> v rámci podpořených projektů dle pravidel uvedených v</w:t>
      </w:r>
      <w:r w:rsidR="009C4223">
        <w:t> </w:t>
      </w:r>
      <w:r w:rsidR="000A7086">
        <w:t>příloze</w:t>
      </w:r>
      <w:r w:rsidR="009C4223">
        <w:t xml:space="preserve"> č. 3 Specifických pravidel,</w:t>
      </w:r>
    </w:p>
    <w:p w14:paraId="5053FF1A" w14:textId="75C48754" w:rsidR="002725DE" w:rsidRPr="000A7086" w:rsidRDefault="002725DE" w:rsidP="000A7086">
      <w:pPr>
        <w:pStyle w:val="Odstavecseseznamem"/>
        <w:numPr>
          <w:ilvl w:val="1"/>
          <w:numId w:val="4"/>
        </w:numPr>
      </w:pPr>
      <w:r>
        <w:t>porovnání výchozí a cílové hodnoty indikátoru</w:t>
      </w:r>
      <w:r w:rsidR="00171350">
        <w:t xml:space="preserve"> 3 61 11</w:t>
      </w:r>
      <w:r w:rsidR="00C231BB">
        <w:t xml:space="preserve"> s komentářem</w:t>
      </w:r>
      <w:r>
        <w:t>.</w:t>
      </w:r>
    </w:p>
    <w:p w14:paraId="3FD62690" w14:textId="71751C57" w:rsidR="00D13B59" w:rsidRDefault="00D13B59" w:rsidP="00B53ED0">
      <w:pPr>
        <w:pStyle w:val="Odstavecseseznamem"/>
        <w:numPr>
          <w:ilvl w:val="0"/>
          <w:numId w:val="4"/>
        </w:numPr>
      </w:pPr>
      <w:r>
        <w:t>Příspěvek projektu k</w:t>
      </w:r>
      <w:r w:rsidR="00AD24B8">
        <w:t xml:space="preserve"> zachování nebo ke</w:t>
      </w:r>
      <w:r>
        <w:t xml:space="preserve"> zvýšení kapacity veřejné dopravy:</w:t>
      </w:r>
    </w:p>
    <w:p w14:paraId="7DF5F231" w14:textId="47D8CBD8" w:rsidR="00D13B59" w:rsidRDefault="002725DE" w:rsidP="00D13B59">
      <w:pPr>
        <w:pStyle w:val="Odstavecseseznamem"/>
        <w:numPr>
          <w:ilvl w:val="1"/>
          <w:numId w:val="4"/>
        </w:numPr>
      </w:pPr>
      <w:r>
        <w:t xml:space="preserve">postup </w:t>
      </w:r>
      <w:r w:rsidR="00D13B59">
        <w:t>výpočt</w:t>
      </w:r>
      <w:r>
        <w:t>u</w:t>
      </w:r>
      <w:r w:rsidR="00D13B59">
        <w:t xml:space="preserve"> výchozí </w:t>
      </w:r>
      <w:r w:rsidR="00F34DC9">
        <w:t xml:space="preserve">a cílové </w:t>
      </w:r>
      <w:r w:rsidR="00D13B59">
        <w:t xml:space="preserve">hodnoty </w:t>
      </w:r>
      <w:r w:rsidR="00D13B59" w:rsidRPr="000A7086">
        <w:t xml:space="preserve">indikátoru </w:t>
      </w:r>
      <w:r w:rsidR="00D13B59">
        <w:t>7</w:t>
      </w:r>
      <w:r w:rsidR="00D13B59" w:rsidRPr="000A7086">
        <w:t xml:space="preserve"> </w:t>
      </w:r>
      <w:r w:rsidR="00D13B59">
        <w:t>5</w:t>
      </w:r>
      <w:r w:rsidR="00D13B59" w:rsidRPr="000A7086">
        <w:t>1 1</w:t>
      </w:r>
      <w:r w:rsidR="00D13B59">
        <w:t xml:space="preserve">0 </w:t>
      </w:r>
      <w:r>
        <w:t>Počet osob přepravených veřejnou dopravou</w:t>
      </w:r>
      <w:r w:rsidR="00D13B59">
        <w:t xml:space="preserve"> dle pravidel uvedených v příloze č. 3 Specifických pravidel,</w:t>
      </w:r>
    </w:p>
    <w:p w14:paraId="184EBE36" w14:textId="0F889270" w:rsidR="005D1CF2" w:rsidRPr="000A7086" w:rsidRDefault="002725DE" w:rsidP="00D13B59">
      <w:pPr>
        <w:pStyle w:val="Odstavecseseznamem"/>
        <w:numPr>
          <w:ilvl w:val="1"/>
          <w:numId w:val="4"/>
        </w:numPr>
      </w:pPr>
      <w:r>
        <w:t>porovnání výchozí a cílové hodnoty indikátoru</w:t>
      </w:r>
      <w:r w:rsidR="00171350">
        <w:t xml:space="preserve"> 7 51 10</w:t>
      </w:r>
      <w:r w:rsidR="00C231BB">
        <w:t xml:space="preserve"> s komentářem</w:t>
      </w:r>
      <w:r w:rsidR="005D1CF2" w:rsidRPr="000A7086">
        <w:t>.</w:t>
      </w:r>
    </w:p>
    <w:p w14:paraId="78CE0E8B" w14:textId="6917A3C8" w:rsidR="006E5C82" w:rsidRPr="00F43945" w:rsidRDefault="006E5C82" w:rsidP="004E1F3B">
      <w:pPr>
        <w:pStyle w:val="Nadpis1"/>
        <w:numPr>
          <w:ilvl w:val="0"/>
          <w:numId w:val="14"/>
        </w:numPr>
        <w:ind w:left="709" w:hanging="567"/>
        <w:jc w:val="both"/>
        <w:rPr>
          <w:caps/>
          <w:strike/>
        </w:rPr>
      </w:pPr>
      <w:bookmarkStart w:id="14" w:name="_Toc489345737"/>
      <w:r w:rsidRPr="00F43945">
        <w:rPr>
          <w:caps/>
          <w:strike/>
        </w:rPr>
        <w:t>Dlouhodobý majetek</w:t>
      </w:r>
      <w:r w:rsidR="0061735F">
        <w:rPr>
          <w:caps/>
          <w:strike/>
        </w:rPr>
        <w:t xml:space="preserve"> </w:t>
      </w:r>
      <w:r w:rsidR="0061735F">
        <w:rPr>
          <w:caps/>
        </w:rPr>
        <w:t>(kapitolu žadatel nevyplňuje</w:t>
      </w:r>
      <w:r w:rsidR="0061735F">
        <w:rPr>
          <w:rStyle w:val="Znakapoznpodarou"/>
          <w:caps/>
        </w:rPr>
        <w:footnoteReference w:id="2"/>
      </w:r>
      <w:r w:rsidR="0061735F">
        <w:rPr>
          <w:caps/>
        </w:rPr>
        <w:t>)</w:t>
      </w:r>
      <w:bookmarkEnd w:id="14"/>
      <w:r w:rsidRPr="00F43945">
        <w:rPr>
          <w:caps/>
          <w:strike/>
        </w:rPr>
        <w:t xml:space="preserve"> </w:t>
      </w:r>
    </w:p>
    <w:p w14:paraId="504F136B" w14:textId="77777777" w:rsidR="006E5C82" w:rsidRPr="00F43945" w:rsidRDefault="006E5C82" w:rsidP="008A3E67">
      <w:pPr>
        <w:pStyle w:val="Odstavecseseznamem"/>
        <w:numPr>
          <w:ilvl w:val="0"/>
          <w:numId w:val="4"/>
        </w:numPr>
        <w:jc w:val="both"/>
        <w:rPr>
          <w:strike/>
        </w:rPr>
      </w:pPr>
      <w:r w:rsidRPr="00F43945">
        <w:rPr>
          <w:strike/>
        </w:rPr>
        <w:t>Dlouhodobý investiční majetek pořízený při realizaci projektu:</w:t>
      </w:r>
    </w:p>
    <w:p w14:paraId="04A8C239" w14:textId="4B9678B1" w:rsidR="006E5C82" w:rsidRPr="00F43945" w:rsidRDefault="006E5C82" w:rsidP="008A3E67">
      <w:pPr>
        <w:pStyle w:val="Odstavecseseznamem"/>
        <w:numPr>
          <w:ilvl w:val="1"/>
          <w:numId w:val="4"/>
        </w:numPr>
        <w:jc w:val="both"/>
        <w:rPr>
          <w:strike/>
        </w:rPr>
      </w:pPr>
      <w:r w:rsidRPr="00F43945">
        <w:rPr>
          <w:strike/>
        </w:rPr>
        <w:t>investiční dlouhodobý majetek (</w:t>
      </w:r>
      <w:r w:rsidR="00831AE2" w:rsidRPr="00F43945">
        <w:rPr>
          <w:strike/>
        </w:rPr>
        <w:t>vozidla</w:t>
      </w:r>
      <w:r w:rsidR="002B6E5A" w:rsidRPr="00F43945">
        <w:rPr>
          <w:strike/>
        </w:rPr>
        <w:t>)</w:t>
      </w:r>
      <w:r w:rsidRPr="00F43945">
        <w:rPr>
          <w:strike/>
        </w:rPr>
        <w:t>,</w:t>
      </w:r>
    </w:p>
    <w:p w14:paraId="148EEDB5" w14:textId="77777777" w:rsidR="006E5C82" w:rsidRPr="00F43945" w:rsidRDefault="006E5C82" w:rsidP="008A3E67">
      <w:pPr>
        <w:pStyle w:val="Odstavecseseznamem"/>
        <w:numPr>
          <w:ilvl w:val="1"/>
          <w:numId w:val="4"/>
        </w:numPr>
        <w:jc w:val="both"/>
        <w:rPr>
          <w:strike/>
        </w:rPr>
      </w:pPr>
      <w:r w:rsidRPr="00F43945">
        <w:rPr>
          <w:strike/>
        </w:rPr>
        <w:t xml:space="preserve">výdaje </w:t>
      </w:r>
      <w:r w:rsidR="00096838" w:rsidRPr="00F43945">
        <w:rPr>
          <w:strike/>
        </w:rPr>
        <w:t xml:space="preserve">na </w:t>
      </w:r>
      <w:r w:rsidRPr="00F43945">
        <w:rPr>
          <w:strike/>
        </w:rPr>
        <w:t xml:space="preserve">pořízení majetku, </w:t>
      </w:r>
    </w:p>
    <w:p w14:paraId="4A4207E1" w14:textId="010B3D17" w:rsidR="006E5C82" w:rsidRPr="00F43945" w:rsidRDefault="006E5C82" w:rsidP="008A3E67">
      <w:pPr>
        <w:pStyle w:val="Odstavecseseznamem"/>
        <w:numPr>
          <w:ilvl w:val="1"/>
          <w:numId w:val="4"/>
        </w:numPr>
        <w:jc w:val="both"/>
        <w:rPr>
          <w:strike/>
        </w:rPr>
      </w:pPr>
      <w:r w:rsidRPr="00F43945">
        <w:rPr>
          <w:strike/>
        </w:rPr>
        <w:t>životnost majetku.</w:t>
      </w:r>
    </w:p>
    <w:p w14:paraId="31A1B6F0" w14:textId="1112A467" w:rsidR="00502C21" w:rsidRPr="00F43945" w:rsidRDefault="00502C21" w:rsidP="00502C21">
      <w:pPr>
        <w:pStyle w:val="Odstavecseseznamem"/>
        <w:numPr>
          <w:ilvl w:val="0"/>
          <w:numId w:val="4"/>
        </w:numPr>
        <w:jc w:val="both"/>
        <w:rPr>
          <w:strike/>
        </w:rPr>
      </w:pPr>
      <w:r w:rsidRPr="00F43945">
        <w:rPr>
          <w:strike/>
        </w:rPr>
        <w:t>Dlouhodobý investiční majetek vstupující do projektu (vlastní, najatý, vypůjčený), pokud je relevantní.</w:t>
      </w:r>
    </w:p>
    <w:p w14:paraId="00E85708" w14:textId="77777777" w:rsidR="00932786" w:rsidRPr="004A323F" w:rsidRDefault="00932786" w:rsidP="004E1F3B">
      <w:pPr>
        <w:pStyle w:val="Nadpis1"/>
        <w:numPr>
          <w:ilvl w:val="0"/>
          <w:numId w:val="14"/>
        </w:numPr>
        <w:ind w:left="709" w:hanging="567"/>
        <w:jc w:val="both"/>
        <w:rPr>
          <w:rFonts w:eastAsiaTheme="minorHAnsi"/>
          <w:caps/>
        </w:rPr>
      </w:pPr>
      <w:bookmarkStart w:id="15" w:name="_Toc489345738"/>
      <w:r w:rsidRPr="004A323F">
        <w:rPr>
          <w:rFonts w:eastAsiaTheme="minorHAnsi"/>
          <w:caps/>
        </w:rPr>
        <w:t>Výstupy projektu</w:t>
      </w:r>
      <w:bookmarkEnd w:id="15"/>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4E1F3B">
      <w:pPr>
        <w:pStyle w:val="Nadpis1"/>
        <w:numPr>
          <w:ilvl w:val="0"/>
          <w:numId w:val="14"/>
        </w:numPr>
        <w:ind w:left="709" w:hanging="567"/>
        <w:jc w:val="both"/>
        <w:rPr>
          <w:caps/>
        </w:rPr>
      </w:pPr>
      <w:bookmarkStart w:id="16" w:name="_Toc489345739"/>
      <w:r w:rsidRPr="004A323F">
        <w:rPr>
          <w:caps/>
        </w:rPr>
        <w:t>Připravenost projektu k realizaci</w:t>
      </w:r>
      <w:bookmarkEnd w:id="16"/>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1FEC4312" w:rsidR="000701B6" w:rsidRDefault="00205754" w:rsidP="008A3E67">
      <w:pPr>
        <w:pStyle w:val="Odstavecseseznamem"/>
        <w:numPr>
          <w:ilvl w:val="1"/>
          <w:numId w:val="4"/>
        </w:numPr>
        <w:jc w:val="both"/>
      </w:pPr>
      <w:r>
        <w:t>stav smluvního vztahu mezi žadatelem a objednatelem veřejné dopravy (smlouvy o</w:t>
      </w:r>
      <w:r w:rsidR="003E6014">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1C667934" w14:textId="37035990" w:rsidR="00482EA1" w:rsidRPr="00DC2391" w:rsidRDefault="00482EA1" w:rsidP="00F43945">
      <w:pPr>
        <w:pStyle w:val="Odstavecseseznamem"/>
        <w:numPr>
          <w:ilvl w:val="1"/>
          <w:numId w:val="4"/>
        </w:numPr>
        <w:jc w:val="both"/>
      </w:pP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1997AD10"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F43945">
        <w:t>.</w:t>
      </w:r>
    </w:p>
    <w:p w14:paraId="71A3457D" w14:textId="77777777" w:rsidR="00E0488A" w:rsidRPr="002C2C2F" w:rsidRDefault="00E0488A" w:rsidP="004E1F3B">
      <w:pPr>
        <w:pStyle w:val="Nadpis1"/>
        <w:numPr>
          <w:ilvl w:val="0"/>
          <w:numId w:val="14"/>
        </w:numPr>
        <w:ind w:left="709" w:hanging="567"/>
        <w:jc w:val="both"/>
        <w:rPr>
          <w:rFonts w:eastAsiaTheme="minorHAnsi"/>
          <w:caps/>
        </w:rPr>
      </w:pPr>
      <w:bookmarkStart w:id="17" w:name="_Toc489345740"/>
      <w:r>
        <w:lastRenderedPageBreak/>
        <w:t>ZPŮSOB STANOVENÍ CEN DO ROZPOČTU PROJEKTU</w:t>
      </w:r>
      <w:bookmarkEnd w:id="17"/>
    </w:p>
    <w:p w14:paraId="4555E319" w14:textId="5C918CA9" w:rsidR="0061735F" w:rsidRPr="00D23F1D" w:rsidRDefault="0061735F" w:rsidP="00754994">
      <w:pPr>
        <w:spacing w:before="120"/>
        <w:jc w:val="both"/>
      </w:pPr>
      <w:r w:rsidRPr="00D23F1D">
        <w:t xml:space="preserve">Způsoby stanovení cen do rozpočtu projektu </w:t>
      </w:r>
    </w:p>
    <w:p w14:paraId="0AF6182B" w14:textId="77777777" w:rsidR="0061735F" w:rsidRPr="00D23F1D" w:rsidRDefault="0061735F" w:rsidP="0061735F">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1E09D42F" w14:textId="77777777" w:rsidR="0061735F" w:rsidRPr="00D23F1D" w:rsidRDefault="0061735F" w:rsidP="0061735F">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7A1DC924" w14:textId="77777777" w:rsidR="0061735F" w:rsidRPr="00D23F1D" w:rsidRDefault="0061735F" w:rsidP="0061735F">
      <w:pPr>
        <w:pStyle w:val="Odstavecseseznamem"/>
        <w:numPr>
          <w:ilvl w:val="0"/>
          <w:numId w:val="39"/>
        </w:numPr>
        <w:jc w:val="both"/>
      </w:pPr>
      <w:r w:rsidRPr="00D23F1D">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63BA6183" w14:textId="77777777" w:rsidR="0061735F" w:rsidRPr="00D23F1D" w:rsidRDefault="0061735F" w:rsidP="00F43945">
      <w:pPr>
        <w:pStyle w:val="Odstavecseseznamem"/>
        <w:numPr>
          <w:ilvl w:val="0"/>
          <w:numId w:val="39"/>
        </w:numPr>
        <w:spacing w:after="0"/>
        <w:ind w:left="714" w:hanging="357"/>
        <w:contextualSpacing w:val="0"/>
        <w:jc w:val="both"/>
      </w:pPr>
      <w:r w:rsidRPr="00D23F1D">
        <w:t>Stanovení ceny přímých nákupů do 100 000 Kč bez DPH žadatel nepředkládá.</w:t>
      </w:r>
    </w:p>
    <w:p w14:paraId="113881F1" w14:textId="56CE0736" w:rsidR="0061735F" w:rsidRPr="00D23F1D" w:rsidRDefault="0061735F" w:rsidP="00F43945">
      <w:pPr>
        <w:spacing w:after="0"/>
      </w:pPr>
    </w:p>
    <w:p w14:paraId="3FDDBB11" w14:textId="77777777" w:rsidR="0061735F" w:rsidRPr="00D23F1D" w:rsidRDefault="0061735F" w:rsidP="0061735F">
      <w:pPr>
        <w:pStyle w:val="Odstavecseseznamem"/>
        <w:numPr>
          <w:ilvl w:val="0"/>
          <w:numId w:val="41"/>
        </w:numPr>
        <w:ind w:left="426" w:hanging="426"/>
        <w:jc w:val="both"/>
        <w:rPr>
          <w:b/>
        </w:rPr>
      </w:pPr>
      <w:r w:rsidRPr="00D23F1D">
        <w:rPr>
          <w:b/>
        </w:rPr>
        <w:t>Stanovení cen do rozpočtu projektu</w:t>
      </w:r>
    </w:p>
    <w:p w14:paraId="385E4C15" w14:textId="168FB811" w:rsidR="0061735F" w:rsidRPr="00D23F1D" w:rsidRDefault="0061735F" w:rsidP="0061735F">
      <w:pPr>
        <w:pStyle w:val="Odstavecseseznamem"/>
        <w:numPr>
          <w:ilvl w:val="0"/>
          <w:numId w:val="38"/>
        </w:numPr>
        <w:jc w:val="both"/>
      </w:pPr>
      <w:r w:rsidRPr="00D23F1D">
        <w:t xml:space="preserve">Žadatel stanoví ceny za účelem zjištění předpokládané ceny způsobilých výdajů </w:t>
      </w:r>
      <w:r w:rsidRPr="00D23F1D">
        <w:rPr>
          <w:b/>
        </w:rPr>
        <w:t xml:space="preserve">na hlavní aktivity projektu </w:t>
      </w:r>
      <w:r w:rsidRPr="00D23F1D">
        <w:t>a </w:t>
      </w:r>
      <w:r w:rsidR="00F43945">
        <w:t xml:space="preserve">stanovení </w:t>
      </w:r>
      <w:r w:rsidRPr="00D23F1D">
        <w:t>souhrnně popíše v této části studie proveditelnosti.</w:t>
      </w:r>
    </w:p>
    <w:p w14:paraId="14998392" w14:textId="77777777" w:rsidR="0061735F" w:rsidRPr="00D23F1D" w:rsidRDefault="0061735F" w:rsidP="0061735F">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60592585" w14:textId="03FB7F1C" w:rsidR="0061735F" w:rsidRPr="00D23F1D" w:rsidRDefault="0061735F" w:rsidP="0061735F">
      <w:pPr>
        <w:pStyle w:val="Odstavecseseznamem"/>
        <w:numPr>
          <w:ilvl w:val="0"/>
          <w:numId w:val="38"/>
        </w:numPr>
        <w:jc w:val="both"/>
      </w:pPr>
      <w:r w:rsidRPr="00D23F1D">
        <w:t>Stáří zdrojových dat pro doložení ceny je stanoveno na 6 měsíců před datem podání žádosti o</w:t>
      </w:r>
      <w:r w:rsidR="003E6014">
        <w:t> </w:t>
      </w:r>
      <w:r w:rsidRPr="00D23F1D">
        <w:t>podporu. U ceníků, dostupných na internetu, se má za to, že jde o podklady aktuální, tj. splňují podmínku 6 měsíců platnosti. V případě využití dat starších 6 měsíců je žadatel povinen zdůvodnit, že:</w:t>
      </w:r>
    </w:p>
    <w:p w14:paraId="570142F8" w14:textId="77777777" w:rsidR="0061735F" w:rsidRPr="00D23F1D" w:rsidRDefault="0061735F" w:rsidP="0061735F">
      <w:pPr>
        <w:pStyle w:val="Odstavecseseznamem"/>
        <w:numPr>
          <w:ilvl w:val="1"/>
          <w:numId w:val="38"/>
        </w:numPr>
        <w:jc w:val="both"/>
      </w:pPr>
      <w:r w:rsidRPr="00D23F1D">
        <w:t>uváděná cenová úroveň je stále aktuální,</w:t>
      </w:r>
    </w:p>
    <w:p w14:paraId="66731442" w14:textId="77777777" w:rsidR="0061735F" w:rsidRPr="00D23F1D" w:rsidRDefault="0061735F" w:rsidP="0061735F">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7DD24F4" w14:textId="77777777" w:rsidR="0061735F" w:rsidRPr="00D23F1D" w:rsidRDefault="0061735F" w:rsidP="0061735F">
      <w:pPr>
        <w:pStyle w:val="Odstavecseseznamem"/>
        <w:numPr>
          <w:ilvl w:val="0"/>
          <w:numId w:val="38"/>
        </w:numPr>
        <w:jc w:val="both"/>
      </w:pPr>
      <w:r w:rsidRPr="00D23F1D">
        <w:t xml:space="preserve">Předpokládané ceny </w:t>
      </w:r>
      <w:r w:rsidRPr="00D23F1D">
        <w:rPr>
          <w:b/>
        </w:rPr>
        <w:t>hlavních aktivit projektu</w:t>
      </w:r>
      <w:r w:rsidRPr="00D23F1D">
        <w:t xml:space="preserve"> (mimo stavební práce) může žadatel stanovit:</w:t>
      </w:r>
    </w:p>
    <w:p w14:paraId="29DFA3F2" w14:textId="77777777" w:rsidR="0061735F" w:rsidRPr="00D23F1D" w:rsidRDefault="0061735F" w:rsidP="0061735F">
      <w:pPr>
        <w:pStyle w:val="Odstavecseseznamem"/>
        <w:numPr>
          <w:ilvl w:val="1"/>
          <w:numId w:val="38"/>
        </w:numPr>
        <w:jc w:val="both"/>
      </w:pPr>
      <w:r w:rsidRPr="00D23F1D">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3A145B2" w14:textId="77777777" w:rsidR="0061735F" w:rsidRPr="00D23F1D" w:rsidRDefault="0061735F" w:rsidP="0061735F">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5CFB7BC7" w14:textId="77777777" w:rsidR="0061735F" w:rsidRPr="00D23F1D" w:rsidRDefault="0061735F" w:rsidP="0061735F">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36C87163" w14:textId="77777777" w:rsidR="0061735F" w:rsidRPr="00D23F1D" w:rsidRDefault="0061735F" w:rsidP="0061735F">
      <w:pPr>
        <w:pStyle w:val="Odstavecseseznamem"/>
        <w:numPr>
          <w:ilvl w:val="2"/>
          <w:numId w:val="38"/>
        </w:numPr>
        <w:jc w:val="both"/>
      </w:pPr>
      <w:r w:rsidRPr="00D23F1D">
        <w:t>žadatel uvede identifikaci zakázky, data uzavření smlouvy, předmětu plnění, smluvní cenu a identifikaci dodavatele,</w:t>
      </w:r>
    </w:p>
    <w:p w14:paraId="42B2B29D" w14:textId="77777777" w:rsidR="0061735F" w:rsidRPr="00D23F1D" w:rsidRDefault="0061735F" w:rsidP="0061735F">
      <w:pPr>
        <w:pStyle w:val="Odstavecseseznamem"/>
        <w:numPr>
          <w:ilvl w:val="1"/>
          <w:numId w:val="38"/>
        </w:numPr>
        <w:jc w:val="both"/>
      </w:pPr>
      <w:r w:rsidRPr="00D23F1D">
        <w:lastRenderedPageBreak/>
        <w:t>na základě údajů a informací získaných jiným vhodným způsobem,</w:t>
      </w:r>
    </w:p>
    <w:p w14:paraId="5C7B0E18" w14:textId="77777777" w:rsidR="0061735F" w:rsidRPr="00D23F1D" w:rsidRDefault="0061735F" w:rsidP="0061735F">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77D89F7C" w14:textId="77777777" w:rsidR="0061735F" w:rsidRPr="00D23F1D" w:rsidRDefault="0061735F" w:rsidP="0061735F">
      <w:pPr>
        <w:pStyle w:val="Odstavecseseznamem"/>
        <w:numPr>
          <w:ilvl w:val="1"/>
          <w:numId w:val="38"/>
        </w:numPr>
        <w:jc w:val="both"/>
      </w:pPr>
      <w:r w:rsidRPr="00D23F1D">
        <w:t>doložením expertního posudku.</w:t>
      </w:r>
    </w:p>
    <w:p w14:paraId="4C6B400C" w14:textId="77777777" w:rsidR="0061735F" w:rsidRPr="00D23F1D" w:rsidRDefault="0061735F" w:rsidP="0061735F">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4984EAB2" w14:textId="77777777" w:rsidR="0061735F" w:rsidRPr="00D23F1D" w:rsidRDefault="0061735F" w:rsidP="0061735F">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0B2C7C71" w14:textId="77777777" w:rsidR="0061735F" w:rsidRPr="00D23F1D" w:rsidRDefault="0061735F" w:rsidP="0061735F">
      <w:pPr>
        <w:pStyle w:val="Odstavecseseznamem"/>
        <w:numPr>
          <w:ilvl w:val="0"/>
          <w:numId w:val="38"/>
        </w:numPr>
        <w:jc w:val="both"/>
      </w:pPr>
      <w:r w:rsidRPr="00D23F1D">
        <w:t xml:space="preserve">Stanovení ceny pro každý výdaj nad 100 000 Kč bez DPH uvede žadatel tabulce. Tabulku zpracovává pro každý výdaj položkového rozpočtu zvlášť. </w:t>
      </w:r>
    </w:p>
    <w:p w14:paraId="44AEC35B" w14:textId="77777777" w:rsidR="0061735F" w:rsidRPr="00D23F1D" w:rsidRDefault="0061735F" w:rsidP="0061735F">
      <w:pPr>
        <w:pStyle w:val="Odstavecseseznamem"/>
        <w:jc w:val="both"/>
      </w:pPr>
    </w:p>
    <w:p w14:paraId="7F895EC2" w14:textId="77777777" w:rsidR="0061735F" w:rsidRPr="00321CE0" w:rsidRDefault="0061735F" w:rsidP="0061735F">
      <w:pPr>
        <w:pStyle w:val="Odstavecseseznamem"/>
        <w:ind w:left="0"/>
        <w:jc w:val="both"/>
      </w:pPr>
      <w:r w:rsidRPr="00D23F1D">
        <w:t>Stanovení cen do rozpočtu projektu:</w:t>
      </w:r>
    </w:p>
    <w:bookmarkStart w:id="18" w:name="_MON_1528620284"/>
    <w:bookmarkEnd w:id="18"/>
    <w:p w14:paraId="54053D79" w14:textId="77777777" w:rsidR="0061735F" w:rsidRPr="00321CE0" w:rsidRDefault="0061735F" w:rsidP="0061735F">
      <w:pPr>
        <w:pStyle w:val="Odstavecseseznamem"/>
        <w:ind w:left="-11"/>
        <w:jc w:val="both"/>
      </w:pPr>
      <w:r w:rsidRPr="00321CE0">
        <w:object w:dxaOrig="15384" w:dyaOrig="1647" w14:anchorId="684E83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8.9pt" o:ole="">
            <v:imagedata r:id="rId8" o:title=""/>
          </v:shape>
          <o:OLEObject Type="Embed" ProgID="Excel.Sheet.12" ShapeID="_x0000_i1025" DrawAspect="Content" ObjectID="_1631594315"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681434AE" w14:textId="77777777" w:rsidR="0061735F" w:rsidRPr="00321CE0" w:rsidRDefault="0061735F" w:rsidP="0061735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6A35DC5D" w14:textId="77777777" w:rsidR="0061735F" w:rsidRPr="00321CE0" w:rsidRDefault="0061735F" w:rsidP="0061735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2F53BDDE" w14:textId="77777777" w:rsidR="0061735F" w:rsidRPr="00321CE0" w:rsidRDefault="0061735F" w:rsidP="0061735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5046C779" w14:textId="2F1300EF" w:rsidR="0061735F" w:rsidRPr="00D23F1D" w:rsidRDefault="0061735F" w:rsidP="0061735F">
      <w:pPr>
        <w:pStyle w:val="Odstavecseseznamem"/>
        <w:ind w:left="0"/>
        <w:jc w:val="both"/>
      </w:pPr>
      <w:r w:rsidRPr="00D23F1D">
        <w:t xml:space="preserve">Komentář ke stanovení ceny do rozpočtu projektu (pokud je relevantní). </w:t>
      </w:r>
    </w:p>
    <w:p w14:paraId="465F3E08" w14:textId="77777777" w:rsidR="0061735F" w:rsidRDefault="0061735F" w:rsidP="0061735F">
      <w:pPr>
        <w:pStyle w:val="Odstavecseseznamem"/>
        <w:ind w:left="709"/>
        <w:jc w:val="both"/>
        <w:rPr>
          <w:rFonts w:asciiTheme="majorHAnsi" w:hAnsiTheme="majorHAnsi"/>
        </w:rPr>
      </w:pPr>
      <w:r w:rsidRPr="00D23F1D">
        <w:fldChar w:fldCharType="end"/>
      </w:r>
    </w:p>
    <w:p w14:paraId="4EDB80E9"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výsledku stanovení předpokládané hodnoty zakázky</w:t>
      </w:r>
    </w:p>
    <w:p w14:paraId="4314D879" w14:textId="5F230F42" w:rsidR="00D9036F" w:rsidRPr="00D9036F" w:rsidRDefault="00D9036F" w:rsidP="00F43945">
      <w:pPr>
        <w:pStyle w:val="Odstavecseseznamem"/>
        <w:numPr>
          <w:ilvl w:val="0"/>
          <w:numId w:val="38"/>
        </w:numPr>
        <w:jc w:val="both"/>
      </w:pPr>
      <w:r w:rsidRPr="00D9036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3E6014">
        <w:t> </w:t>
      </w:r>
      <w:r w:rsidRPr="00D9036F">
        <w:t xml:space="preserve">průzkum trhu, uvede se identifikace dodavatelů a jejich odhad předpokládané ceny plnění. </w:t>
      </w:r>
    </w:p>
    <w:p w14:paraId="0D9C55DD" w14:textId="77777777" w:rsidR="0061735F" w:rsidRPr="00D23F1D" w:rsidRDefault="0061735F" w:rsidP="0061735F">
      <w:pPr>
        <w:pStyle w:val="Odstavecseseznamem"/>
        <w:numPr>
          <w:ilvl w:val="0"/>
          <w:numId w:val="38"/>
        </w:numPr>
        <w:jc w:val="both"/>
      </w:pPr>
      <w:r w:rsidRPr="00D23F1D">
        <w:t>Tím nejsou dotčeny povinnosti předkládat dokumentaci k veřejným zakázkám dle kapitoly 5 Obecných pravidel.</w:t>
      </w:r>
    </w:p>
    <w:p w14:paraId="4196C113" w14:textId="77777777" w:rsidR="0061735F" w:rsidRPr="00D23F1D" w:rsidRDefault="0061735F" w:rsidP="0061735F">
      <w:pPr>
        <w:pStyle w:val="Odstavecseseznamem"/>
        <w:jc w:val="both"/>
      </w:pPr>
    </w:p>
    <w:p w14:paraId="4F79BBCF" w14:textId="77777777" w:rsidR="0061735F" w:rsidRPr="00D23F1D" w:rsidRDefault="0061735F" w:rsidP="0061735F">
      <w:pPr>
        <w:pStyle w:val="Odstavecseseznamem"/>
        <w:jc w:val="both"/>
      </w:pPr>
      <w:r w:rsidRPr="00D23F1D">
        <w:t>Stanovení cen do rozpočtu na základě výsledku stanovení předpokládané hodnoty zakázky</w:t>
      </w:r>
    </w:p>
    <w:bookmarkStart w:id="19" w:name="_MON_1528620226"/>
    <w:bookmarkEnd w:id="19"/>
    <w:p w14:paraId="0C26E019" w14:textId="77777777" w:rsidR="0061735F" w:rsidRPr="00D23F1D" w:rsidRDefault="0061735F" w:rsidP="0061735F">
      <w:pPr>
        <w:pStyle w:val="Odstavecseseznamem"/>
        <w:ind w:left="0"/>
        <w:jc w:val="both"/>
      </w:pPr>
      <w:r w:rsidRPr="0058492E">
        <w:object w:dxaOrig="15384" w:dyaOrig="1647" w14:anchorId="27122EE0">
          <v:shape id="_x0000_i1026" type="#_x0000_t75" style="width:478.2pt;height:48.9pt" o:ole="">
            <v:imagedata r:id="rId10" o:title=""/>
          </v:shape>
          <o:OLEObject Type="Embed" ProgID="Excel.Sheet.12" ShapeID="_x0000_i1026" DrawAspect="Content" ObjectID="_1631594316" r:id="rId11"/>
        </w:object>
      </w:r>
    </w:p>
    <w:p w14:paraId="4A6FE823" w14:textId="697A2D62" w:rsidR="0061735F" w:rsidRDefault="0061735F" w:rsidP="0061735F">
      <w:pPr>
        <w:pStyle w:val="Odstavecseseznamem"/>
        <w:ind w:left="0"/>
        <w:jc w:val="both"/>
      </w:pPr>
      <w:r w:rsidRPr="00D23F1D">
        <w:t xml:space="preserve">Komentář ke stanovení ceny do rozpočtu (pokud je relevantní). </w:t>
      </w:r>
    </w:p>
    <w:p w14:paraId="0F2BF4E0" w14:textId="77777777" w:rsidR="00F43945" w:rsidRPr="00D23F1D" w:rsidRDefault="00F43945" w:rsidP="0061735F">
      <w:pPr>
        <w:pStyle w:val="Odstavecseseznamem"/>
        <w:ind w:left="0"/>
        <w:jc w:val="both"/>
      </w:pPr>
    </w:p>
    <w:p w14:paraId="1C934ACB" w14:textId="77777777" w:rsidR="0061735F" w:rsidRPr="00D23F1D" w:rsidRDefault="0061735F" w:rsidP="0061735F">
      <w:pPr>
        <w:pStyle w:val="Odstavecseseznamem"/>
        <w:numPr>
          <w:ilvl w:val="0"/>
          <w:numId w:val="41"/>
        </w:numPr>
        <w:ind w:left="426" w:hanging="426"/>
        <w:jc w:val="both"/>
        <w:rPr>
          <w:b/>
        </w:rPr>
      </w:pPr>
      <w:r w:rsidRPr="00D23F1D">
        <w:rPr>
          <w:b/>
        </w:rPr>
        <w:t>Způsob stanovení cen do rozpočtu na základě ukončené zakázky</w:t>
      </w:r>
    </w:p>
    <w:p w14:paraId="59A908B7" w14:textId="77777777" w:rsidR="0061735F" w:rsidRPr="00D23F1D" w:rsidRDefault="0061735F" w:rsidP="0061735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44C02C72" w14:textId="77777777" w:rsidR="0061735F" w:rsidRPr="00D23F1D" w:rsidRDefault="0061735F" w:rsidP="0061735F">
      <w:pPr>
        <w:pStyle w:val="Odstavecseseznamem"/>
        <w:numPr>
          <w:ilvl w:val="0"/>
          <w:numId w:val="38"/>
        </w:numPr>
        <w:jc w:val="both"/>
      </w:pPr>
      <w:r w:rsidRPr="00D23F1D">
        <w:t xml:space="preserve">Tím nejsou dotčeny povinnosti předkládat dokumentaci k zakázkám podle kapitoly 5 Obecných pravidel. </w:t>
      </w:r>
    </w:p>
    <w:p w14:paraId="1B75F4B2" w14:textId="77777777" w:rsidR="0061735F" w:rsidRPr="00D23F1D" w:rsidRDefault="0061735F" w:rsidP="0061735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17391DFE" w14:textId="77777777" w:rsidR="0061735F" w:rsidRPr="00D23F1D" w:rsidRDefault="0061735F" w:rsidP="0061735F">
      <w:pPr>
        <w:pStyle w:val="Odstavecseseznamem"/>
        <w:numPr>
          <w:ilvl w:val="0"/>
          <w:numId w:val="38"/>
        </w:numPr>
        <w:jc w:val="both"/>
      </w:pPr>
      <w:r w:rsidRPr="00D23F1D">
        <w:t>Pokud byla do ukončené zakázky podána jedna nabídka, žadatel uvede stanovení předpokládané hodnoty zakázky podle bodu 2.</w:t>
      </w:r>
    </w:p>
    <w:p w14:paraId="05405E23" w14:textId="77777777" w:rsidR="0061735F" w:rsidRPr="00D23F1D" w:rsidRDefault="0061735F" w:rsidP="0061735F">
      <w:r w:rsidRPr="00D23F1D">
        <w:t>Stanovení cen do rozpočtu na základě ukončené zakázky</w:t>
      </w:r>
      <w:bookmarkStart w:id="20" w:name="_MON_1528619905"/>
      <w:bookmarkEnd w:id="20"/>
      <w:r w:rsidRPr="00D23F1D">
        <w:object w:dxaOrig="13863" w:dyaOrig="2085" w14:anchorId="7F9D01AA">
          <v:shape id="_x0000_i1027" type="#_x0000_t75" style="width:458.85pt;height:68.25pt" o:ole="">
            <v:imagedata r:id="rId12" o:title=""/>
          </v:shape>
          <o:OLEObject Type="Embed" ProgID="Excel.Sheet.12" ShapeID="_x0000_i1027" DrawAspect="Content" ObjectID="_1631594317" r:id="rId13"/>
        </w:object>
      </w:r>
    </w:p>
    <w:p w14:paraId="1168156C" w14:textId="77777777" w:rsidR="0061735F" w:rsidRPr="00D23F1D" w:rsidRDefault="0061735F" w:rsidP="0061735F">
      <w:r w:rsidRPr="00D23F1D">
        <w:t xml:space="preserve">Komentář ke stanovení ceny do rozpočtu (pokud je relevantní). </w:t>
      </w:r>
    </w:p>
    <w:p w14:paraId="5348F2B7" w14:textId="1C01071F" w:rsidR="00B32019" w:rsidRPr="004A323F" w:rsidRDefault="00B32019" w:rsidP="004E1F3B">
      <w:pPr>
        <w:pStyle w:val="Nadpis1"/>
        <w:numPr>
          <w:ilvl w:val="0"/>
          <w:numId w:val="14"/>
        </w:numPr>
        <w:ind w:left="709" w:hanging="567"/>
        <w:jc w:val="both"/>
        <w:rPr>
          <w:caps/>
        </w:rPr>
      </w:pPr>
      <w:bookmarkStart w:id="21" w:name="_MON_1528620226"/>
      <w:bookmarkStart w:id="22" w:name="_Toc489345741"/>
      <w:bookmarkEnd w:id="21"/>
      <w:r w:rsidRPr="004A323F">
        <w:rPr>
          <w:caps/>
        </w:rPr>
        <w:t xml:space="preserve">Finanční </w:t>
      </w:r>
      <w:r w:rsidR="00E0488A">
        <w:rPr>
          <w:caps/>
        </w:rPr>
        <w:t>analýza</w:t>
      </w:r>
      <w:r w:rsidR="000E4312">
        <w:rPr>
          <w:rStyle w:val="Znakapoznpodarou"/>
          <w:caps/>
        </w:rPr>
        <w:footnoteReference w:id="3"/>
      </w:r>
      <w:bookmarkEnd w:id="22"/>
    </w:p>
    <w:p w14:paraId="4E883F7B" w14:textId="44124430" w:rsidR="00560C53" w:rsidRDefault="00560C53" w:rsidP="00E0488A">
      <w:pPr>
        <w:pStyle w:val="Odstavecseseznamem"/>
        <w:numPr>
          <w:ilvl w:val="0"/>
          <w:numId w:val="4"/>
        </w:numPr>
        <w:jc w:val="both"/>
      </w:pPr>
      <w:r>
        <w:t xml:space="preserve">Finanční analýza </w:t>
      </w:r>
      <w:r w:rsidR="00860EC7">
        <w:t>zahrnuje pouze údaje vztahující se přímo k projektu, případně zachycuje změny vyvolané projektem.</w:t>
      </w:r>
    </w:p>
    <w:p w14:paraId="0CBF50A6" w14:textId="480534F1" w:rsidR="00860EC7" w:rsidRDefault="00860EC7" w:rsidP="00E0488A">
      <w:pPr>
        <w:pStyle w:val="Odstavecseseznamem"/>
        <w:numPr>
          <w:ilvl w:val="0"/>
          <w:numId w:val="4"/>
        </w:numPr>
        <w:jc w:val="both"/>
      </w:pPr>
      <w:r>
        <w:t>Finanční analýza je sestavená do konce doby udržitelnosti s plánem údržby a reinvestic.</w:t>
      </w:r>
    </w:p>
    <w:p w14:paraId="77722F02" w14:textId="38CF5060" w:rsidR="00AE1EEE" w:rsidRDefault="00AE1EEE" w:rsidP="00E0488A">
      <w:pPr>
        <w:pStyle w:val="Odstavecseseznamem"/>
        <w:numPr>
          <w:ilvl w:val="0"/>
          <w:numId w:val="4"/>
        </w:numPr>
        <w:jc w:val="both"/>
      </w:pPr>
      <w:r>
        <w:t>P</w:t>
      </w:r>
      <w:r w:rsidR="00560C53">
        <w:t>odrobný p</w:t>
      </w:r>
      <w:r w:rsidR="00E0488A" w:rsidRPr="009F0AA0">
        <w:t>oložkový rozpočet způsobilých výdajů projektu</w:t>
      </w:r>
      <w:r>
        <w:t>:</w:t>
      </w:r>
    </w:p>
    <w:p w14:paraId="381D69C9" w14:textId="4907837B" w:rsidR="00E0488A" w:rsidRPr="009F0AA0" w:rsidRDefault="00E0488A" w:rsidP="00FA42A2">
      <w:pPr>
        <w:pStyle w:val="Odstavecseseznamem"/>
        <w:numPr>
          <w:ilvl w:val="1"/>
          <w:numId w:val="4"/>
        </w:numPr>
        <w:jc w:val="both"/>
      </w:pPr>
      <w:r w:rsidRPr="009F0AA0">
        <w:t xml:space="preserve">u každé položky rozpočtu projektu musí být uvedeno, zda se jedná o hlavní nebo vedlejší aktivity projektu podle kap. </w:t>
      </w:r>
      <w:r w:rsidR="00AE1EEE">
        <w:t>3.3.2</w:t>
      </w:r>
      <w:r w:rsidRPr="009F0AA0">
        <w:t xml:space="preserve"> Specifických pravidel a zároveň musí být uvedena konkrétní vazba na výběrové/zadávací řízení.</w:t>
      </w:r>
    </w:p>
    <w:p w14:paraId="5B70243A" w14:textId="77777777" w:rsidR="00E0488A" w:rsidRPr="009F0AA0" w:rsidRDefault="00E0488A" w:rsidP="00FA42A2">
      <w:pPr>
        <w:pStyle w:val="Odstavecseseznamem"/>
        <w:numPr>
          <w:ilvl w:val="1"/>
          <w:numId w:val="4"/>
        </w:numPr>
        <w:jc w:val="both"/>
      </w:pPr>
      <w:r w:rsidRPr="009F0AA0">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048C857C" w:rsidR="00E0488A" w:rsidRPr="009F0AA0" w:rsidRDefault="006B7E3E" w:rsidP="00FA42A2">
      <w:pPr>
        <w:pStyle w:val="Odstavecseseznamem"/>
        <w:numPr>
          <w:ilvl w:val="1"/>
          <w:numId w:val="4"/>
        </w:numPr>
        <w:jc w:val="both"/>
      </w:pPr>
      <w:r>
        <w:rPr>
          <w:noProof/>
        </w:rPr>
        <w:lastRenderedPageBreak/>
        <w:object w:dxaOrig="1440" w:dyaOrig="1440" w14:anchorId="2BDBAA6B">
          <v:shape id="_x0000_s1030" type="#_x0000_t75" style="position:absolute;left:0;text-align:left;margin-left:-5.65pt;margin-top:25.45pt;width:482.25pt;height:100.5pt;z-index:251659264;mso-position-horizontal-relative:text;mso-position-vertical-relative:text" wrapcoords="-34 0 -34 21278 21600 21278 21600 0 -34 0">
            <v:imagedata r:id="rId14" o:title=""/>
            <w10:wrap type="tight"/>
          </v:shape>
          <o:OLEObject Type="Embed" ProgID="Excel.Sheet.12" ShapeID="_x0000_s1030" DrawAspect="Content" ObjectID="_1631594318" r:id="rId15"/>
        </w:object>
      </w:r>
      <w:r w:rsidR="00E0488A" w:rsidRPr="009F0AA0">
        <w:t>Vzor položkového rozpočtu projektu:</w:t>
      </w:r>
    </w:p>
    <w:p w14:paraId="4ECE1730" w14:textId="77777777" w:rsidR="00560C53" w:rsidRDefault="00560C53" w:rsidP="00560C53">
      <w:pPr>
        <w:pStyle w:val="Odstavecseseznamem"/>
        <w:numPr>
          <w:ilvl w:val="0"/>
          <w:numId w:val="4"/>
        </w:numPr>
        <w:jc w:val="both"/>
      </w:pPr>
      <w:r>
        <w:t>Plán cash-flow v realizační fázi projektu v členění po letech:</w:t>
      </w:r>
    </w:p>
    <w:p w14:paraId="535C6D9E" w14:textId="77777777" w:rsidR="00560C53" w:rsidRDefault="00560C53" w:rsidP="00560C53">
      <w:pPr>
        <w:pStyle w:val="Odstavecseseznamem"/>
        <w:numPr>
          <w:ilvl w:val="1"/>
          <w:numId w:val="4"/>
        </w:numPr>
        <w:jc w:val="both"/>
      </w:pPr>
      <w:r>
        <w:t>celkové výdaje projektu,</w:t>
      </w:r>
    </w:p>
    <w:p w14:paraId="1D55CA71" w14:textId="05B38A37" w:rsidR="00560C53" w:rsidRDefault="00560C53" w:rsidP="00560C53">
      <w:pPr>
        <w:pStyle w:val="Odstavecseseznamem"/>
        <w:numPr>
          <w:ilvl w:val="1"/>
          <w:numId w:val="4"/>
        </w:numPr>
        <w:jc w:val="both"/>
      </w:pPr>
      <w:r>
        <w:t>případné čisté jiné peněžní příjmy během realizace projektu.</w:t>
      </w:r>
    </w:p>
    <w:p w14:paraId="5FCD7569" w14:textId="77777777" w:rsidR="00E0488A" w:rsidRPr="00CD4C48" w:rsidRDefault="00E0488A" w:rsidP="00E0488A">
      <w:pPr>
        <w:pStyle w:val="Odstavecseseznamem"/>
        <w:numPr>
          <w:ilvl w:val="0"/>
          <w:numId w:val="4"/>
        </w:numPr>
        <w:jc w:val="both"/>
      </w:pPr>
      <w:r w:rsidRPr="00CD4C48">
        <w:t>Plán cash-flow v provozní fázi projektu v členění</w:t>
      </w:r>
      <w:r>
        <w:t xml:space="preserve"> po letech</w:t>
      </w:r>
      <w:r w:rsidRPr="00CD4C48">
        <w:t>:</w:t>
      </w:r>
    </w:p>
    <w:p w14:paraId="681E3481" w14:textId="2EEED92A" w:rsidR="00E0488A" w:rsidRDefault="00E0488A" w:rsidP="00E0488A">
      <w:pPr>
        <w:pStyle w:val="Odstavecseseznamem"/>
        <w:numPr>
          <w:ilvl w:val="1"/>
          <w:numId w:val="4"/>
        </w:numPr>
        <w:ind w:left="1494"/>
        <w:jc w:val="both"/>
      </w:pPr>
      <w:r w:rsidRPr="00CD4C48">
        <w:t>provozní výdaje a příjmy příjemce plynoucí z provozu projektu, stanovené bez zohlednění inflace</w:t>
      </w:r>
    </w:p>
    <w:p w14:paraId="1C0DFD2C" w14:textId="06A3C52F" w:rsidR="00560C53" w:rsidRPr="00CD4C48" w:rsidRDefault="00560C53" w:rsidP="00560C53">
      <w:pPr>
        <w:pStyle w:val="Odstavecseseznamem"/>
        <w:numPr>
          <w:ilvl w:val="1"/>
          <w:numId w:val="4"/>
        </w:numPr>
        <w:ind w:left="1494"/>
        <w:jc w:val="both"/>
      </w:pPr>
      <w:r>
        <w:t>zdroje financování provozních výdajů.</w:t>
      </w:r>
    </w:p>
    <w:p w14:paraId="5A24F348" w14:textId="77777777" w:rsidR="00560C53" w:rsidRDefault="00AE1EEE" w:rsidP="00560C53">
      <w:pPr>
        <w:pStyle w:val="Odstavecseseznamem"/>
        <w:numPr>
          <w:ilvl w:val="0"/>
          <w:numId w:val="4"/>
        </w:numPr>
        <w:jc w:val="both"/>
      </w:pPr>
      <w:r>
        <w:t>Vyhodnocení plánu cash-flow</w:t>
      </w:r>
      <w:r w:rsidR="00560C53">
        <w:t>:</w:t>
      </w:r>
    </w:p>
    <w:p w14:paraId="5695F52F" w14:textId="77777777" w:rsidR="00560C53" w:rsidRDefault="00560C53" w:rsidP="00560C53">
      <w:pPr>
        <w:pStyle w:val="Odstavecseseznamem"/>
        <w:numPr>
          <w:ilvl w:val="1"/>
          <w:numId w:val="4"/>
        </w:numPr>
      </w:pPr>
      <w:r>
        <w:t>zdůvodnění negativního cash-flow v některém období a zdroj prostředků a způsob překlenutí.</w:t>
      </w:r>
    </w:p>
    <w:p w14:paraId="51EBF8B8" w14:textId="77777777" w:rsidR="00560C53" w:rsidRDefault="00560C53" w:rsidP="00560C53">
      <w:pPr>
        <w:pStyle w:val="Odstavecseseznamem"/>
        <w:numPr>
          <w:ilvl w:val="0"/>
          <w:numId w:val="4"/>
        </w:numPr>
        <w:jc w:val="both"/>
      </w:pPr>
      <w:r>
        <w:t>Finanční plán pro variantní řešení projektu (pokud je relevantní).</w:t>
      </w:r>
    </w:p>
    <w:p w14:paraId="60E4C078" w14:textId="73D24581" w:rsidR="00604E3D" w:rsidRPr="00B32019" w:rsidRDefault="00560C53" w:rsidP="00560C53">
      <w:pPr>
        <w:pStyle w:val="Odstavecseseznamem"/>
        <w:numPr>
          <w:ilvl w:val="0"/>
          <w:numId w:val="4"/>
        </w:numPr>
        <w:jc w:val="both"/>
      </w:pPr>
      <w:r>
        <w:t>Výsledky finanční analýzy.</w:t>
      </w:r>
    </w:p>
    <w:p w14:paraId="6E7A24E0" w14:textId="77777777" w:rsidR="005211DB" w:rsidRPr="00A97294" w:rsidRDefault="005211DB" w:rsidP="004E1F3B">
      <w:pPr>
        <w:pStyle w:val="Nadpis1"/>
        <w:numPr>
          <w:ilvl w:val="0"/>
          <w:numId w:val="14"/>
        </w:numPr>
        <w:ind w:left="709" w:hanging="567"/>
        <w:jc w:val="both"/>
        <w:rPr>
          <w:caps/>
        </w:rPr>
      </w:pPr>
      <w:bookmarkStart w:id="23" w:name="_Toc489345742"/>
      <w:r w:rsidRPr="00A97294">
        <w:rPr>
          <w:caps/>
        </w:rPr>
        <w:t>Analýza a řízení rizik</w:t>
      </w:r>
      <w:r w:rsidR="00AA6E68" w:rsidRPr="00A97294">
        <w:rPr>
          <w:rStyle w:val="Znakapoznpodarou"/>
          <w:b w:val="0"/>
          <w:caps/>
        </w:rPr>
        <w:footnoteReference w:id="4"/>
      </w:r>
      <w:bookmarkEnd w:id="23"/>
    </w:p>
    <w:tbl>
      <w:tblPr>
        <w:tblStyle w:val="Mkatabulky"/>
        <w:tblW w:w="0" w:type="auto"/>
        <w:tblLook w:val="04A0" w:firstRow="1" w:lastRow="0" w:firstColumn="1" w:lastColumn="0" w:noHBand="0" w:noVBand="1"/>
      </w:tblPr>
      <w:tblGrid>
        <w:gridCol w:w="3527"/>
        <w:gridCol w:w="1410"/>
        <w:gridCol w:w="1807"/>
        <w:gridCol w:w="2318"/>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lastRenderedPageBreak/>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3075B498" w:rsidR="000855EE" w:rsidRDefault="000855EE" w:rsidP="004E1F3B">
      <w:pPr>
        <w:pStyle w:val="Nadpis1"/>
        <w:numPr>
          <w:ilvl w:val="0"/>
          <w:numId w:val="14"/>
        </w:numPr>
        <w:ind w:left="709" w:hanging="567"/>
        <w:jc w:val="both"/>
        <w:rPr>
          <w:caps/>
        </w:rPr>
      </w:pPr>
      <w:bookmarkStart w:id="24" w:name="_Toc489345743"/>
      <w:r>
        <w:rPr>
          <w:caps/>
        </w:rPr>
        <w:t xml:space="preserve">Vliv projektu na horizontální </w:t>
      </w:r>
      <w:r w:rsidR="00E0488A">
        <w:rPr>
          <w:caps/>
        </w:rPr>
        <w:t>principy</w:t>
      </w:r>
      <w:bookmarkEnd w:id="24"/>
    </w:p>
    <w:p w14:paraId="51DEE732" w14:textId="2E9DFC4B"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44A53372" w:rsidR="00520431" w:rsidRDefault="00520431" w:rsidP="00E17859">
      <w:pPr>
        <w:spacing w:after="0"/>
        <w:jc w:val="both"/>
      </w:pPr>
      <w:r>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61DFF4F3"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423BDCA6" w14:textId="77777777" w:rsidR="005211DB" w:rsidRDefault="005211DB" w:rsidP="004E1F3B">
      <w:pPr>
        <w:pStyle w:val="Nadpis1"/>
        <w:numPr>
          <w:ilvl w:val="0"/>
          <w:numId w:val="14"/>
        </w:numPr>
        <w:ind w:left="709" w:hanging="567"/>
        <w:jc w:val="both"/>
        <w:rPr>
          <w:caps/>
        </w:rPr>
      </w:pPr>
      <w:bookmarkStart w:id="25" w:name="_Toc489345744"/>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5"/>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w:t>
      </w:r>
      <w:r w:rsidR="00695FB8" w:rsidRPr="00D82418">
        <w:lastRenderedPageBreak/>
        <w:t xml:space="preserve">vozidlem a </w:t>
      </w:r>
      <w:r w:rsidR="00695FB8">
        <w:t>4</w:t>
      </w:r>
      <w:r w:rsidR="00695FB8" w:rsidRPr="00D82418">
        <w:t>0 000 km ujetých jedním kolejovým drážním vozidlem městské hromadné dopravy</w:t>
      </w:r>
      <w:r>
        <w:t>,</w:t>
      </w:r>
    </w:p>
    <w:p w14:paraId="234DEC35" w14:textId="76F53B0C" w:rsidR="0061735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61735F">
        <w:t>.</w:t>
      </w:r>
    </w:p>
    <w:p w14:paraId="55A43505" w14:textId="77777777" w:rsidR="0061735F" w:rsidRPr="00CD4C48" w:rsidRDefault="0061735F" w:rsidP="0061735F">
      <w:pPr>
        <w:pStyle w:val="Odstavecseseznamem"/>
        <w:numPr>
          <w:ilvl w:val="1"/>
          <w:numId w:val="18"/>
        </w:numPr>
        <w:jc w:val="both"/>
      </w:pPr>
      <w:r w:rsidRPr="00482EA1">
        <w:t>zajištění financí v provozní fázi projektu</w:t>
      </w:r>
      <w:r w:rsidRPr="00CD4C48">
        <w:t xml:space="preserve">. </w:t>
      </w:r>
    </w:p>
    <w:p w14:paraId="0DC4F159" w14:textId="77777777" w:rsidR="0034571B" w:rsidRDefault="0034571B" w:rsidP="0034571B">
      <w:pPr>
        <w:pStyle w:val="Nadpis1"/>
        <w:numPr>
          <w:ilvl w:val="0"/>
          <w:numId w:val="14"/>
        </w:numPr>
        <w:ind w:left="470" w:hanging="357"/>
        <w:jc w:val="both"/>
        <w:rPr>
          <w:caps/>
        </w:rPr>
      </w:pPr>
      <w:bookmarkStart w:id="26" w:name="_Toc445462705"/>
      <w:bookmarkStart w:id="27" w:name="_Toc459378141"/>
      <w:bookmarkStart w:id="28" w:name="_Toc489345745"/>
      <w:r>
        <w:rPr>
          <w:caps/>
        </w:rPr>
        <w:t>externí efekty socioekonomické analýzy</w:t>
      </w:r>
      <w:bookmarkEnd w:id="26"/>
      <w:bookmarkEnd w:id="27"/>
      <w:bookmarkEnd w:id="28"/>
    </w:p>
    <w:p w14:paraId="576B9336" w14:textId="77777777" w:rsidR="0034571B" w:rsidRPr="00CD4C48" w:rsidRDefault="0034571B" w:rsidP="0034571B">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54FB5B14" w14:textId="78A07E41" w:rsidR="0034571B" w:rsidRDefault="0034571B" w:rsidP="00F43945">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ovil, že je možné využít u</w:t>
      </w:r>
      <w:r w:rsidR="003E6014">
        <w:t> </w:t>
      </w:r>
      <w:r>
        <w:t xml:space="preserve">aktivity </w:t>
      </w:r>
      <w:r w:rsidR="00AE1EEE" w:rsidRPr="00F34DC9">
        <w:rPr>
          <w:b/>
          <w:caps/>
        </w:rPr>
        <w:t>nízkoemisní a bezemisní</w:t>
      </w:r>
      <w:r w:rsidR="00AE1EEE">
        <w:t xml:space="preserve"> </w:t>
      </w:r>
      <w:r w:rsidRPr="00F34DC9">
        <w:rPr>
          <w:b/>
          <w:caps/>
        </w:rPr>
        <w:t>VOZidla</w:t>
      </w:r>
      <w:r w:rsidRPr="00F34DC9">
        <w:rPr>
          <w:caps/>
        </w:rPr>
        <w:t xml:space="preserve"> </w:t>
      </w:r>
      <w:r w:rsidRPr="001D612B">
        <w:t xml:space="preserve">pouze </w:t>
      </w:r>
      <w:r>
        <w:t>6</w:t>
      </w:r>
      <w:r w:rsidRPr="001D612B">
        <w:t xml:space="preserve"> dopadů s identifikačními čísly</w:t>
      </w:r>
      <w:r>
        <w:t xml:space="preserve"> 2501, 2502, 2504, 1304, 1305 a 1309.</w:t>
      </w:r>
    </w:p>
    <w:p w14:paraId="16B5B5DC" w14:textId="77777777" w:rsidR="00860EC7" w:rsidRDefault="00860EC7" w:rsidP="00860EC7">
      <w:pPr>
        <w:jc w:val="both"/>
      </w:pPr>
      <w:r>
        <w:t>Pro všechny dopady využité v modulu CBA je nezbytné, aby žadatel v této kapitole uvedl způsob jejich výpočtu a popsal a případně také zdůvodnil hodnoty, které do výpočtu vstupují.</w:t>
      </w:r>
    </w:p>
    <w:p w14:paraId="49E1EDA6" w14:textId="596E96B1" w:rsidR="0034571B" w:rsidRDefault="0034571B" w:rsidP="00F43945">
      <w:pPr>
        <w:jc w:val="both"/>
      </w:pPr>
      <w:r>
        <w:t>Žadatel uvede výpočty socio-ekonomických dopadů v souladu s postupem uvedeným níže:</w:t>
      </w:r>
    </w:p>
    <w:p w14:paraId="7B66DBE8" w14:textId="77777777" w:rsidR="0034571B" w:rsidRDefault="0034571B" w:rsidP="0034571B">
      <w:pPr>
        <w:pStyle w:val="Odstavecseseznamem"/>
        <w:numPr>
          <w:ilvl w:val="1"/>
          <w:numId w:val="4"/>
        </w:numPr>
        <w:jc w:val="both"/>
      </w:pPr>
      <w:r>
        <w:t>2501 zvýšení výkonnosti veřejné dopravy - pokud se zvýšení výkonnosti (nárůst počtu cestujících) díky realizaci projektu předpokládá:</w:t>
      </w:r>
    </w:p>
    <w:p w14:paraId="340F54FC" w14:textId="7B3D02BE" w:rsidR="0034571B" w:rsidRDefault="0034571B" w:rsidP="0034571B">
      <w:pPr>
        <w:pStyle w:val="Odstavecseseznamem"/>
        <w:numPr>
          <w:ilvl w:val="2"/>
          <w:numId w:val="4"/>
        </w:numPr>
        <w:jc w:val="both"/>
      </w:pPr>
      <w:r>
        <w:t>počet – osobokilometry za rok (za všechny cestující v dotčených vozidlech) v</w:t>
      </w:r>
      <w:r w:rsidR="003E6014">
        <w:t> </w:t>
      </w:r>
      <w:r>
        <w:t>jednotlivých letech referenčního období (lze využít hodnot získaných výpočtem indikátoru 7 51 10 Počet osob přepravených veřejnou dopravou),</w:t>
      </w:r>
    </w:p>
    <w:p w14:paraId="4B3C0B35" w14:textId="77777777" w:rsidR="0034571B" w:rsidRDefault="0034571B" w:rsidP="0034571B">
      <w:pPr>
        <w:pStyle w:val="Odstavecseseznamem"/>
        <w:numPr>
          <w:ilvl w:val="1"/>
          <w:numId w:val="4"/>
        </w:numPr>
        <w:jc w:val="both"/>
      </w:pPr>
      <w:r>
        <w:t>2502 odstranění bariér v VHD - pokud se odstranění bariér (nárůst počtu cestujících se sníženou mobilitou) díky realizaci projektu předpokládá:</w:t>
      </w:r>
    </w:p>
    <w:p w14:paraId="5986CAEA" w14:textId="25B2FEA5" w:rsidR="0034571B" w:rsidRDefault="0034571B" w:rsidP="0034571B">
      <w:pPr>
        <w:pStyle w:val="Odstavecseseznamem"/>
        <w:numPr>
          <w:ilvl w:val="2"/>
          <w:numId w:val="4"/>
        </w:numPr>
        <w:jc w:val="both"/>
      </w:pPr>
      <w:r>
        <w:t>počet – osobokilometry za rok (za cestující se sníženou mobilitou včetně osob přepravujících kočárek s dítětem apod. v dotčených vozidlech) v</w:t>
      </w:r>
      <w:r w:rsidR="003E6014">
        <w:t> </w:t>
      </w:r>
      <w:r>
        <w:t>jednotlivých letech referenčního období (lze vycházet z rozdílu přepravní kapacity vozidel pro osoby se sníženou mobilitou mezi projektem pořízenými vozidly a jimi nahrazenými vozidly),</w:t>
      </w:r>
    </w:p>
    <w:p w14:paraId="23236AF8" w14:textId="77777777" w:rsidR="0034571B" w:rsidRDefault="0034571B" w:rsidP="0034571B">
      <w:pPr>
        <w:pStyle w:val="Odstavecseseznamem"/>
        <w:numPr>
          <w:ilvl w:val="1"/>
          <w:numId w:val="4"/>
        </w:numPr>
        <w:jc w:val="both"/>
      </w:pPr>
      <w:r>
        <w:t>2504 úspory času v VHD (doprava, odbavení) - pokud se úspora času cestujících díky realizaci projektu předpokládá:</w:t>
      </w:r>
    </w:p>
    <w:p w14:paraId="20CB7E84" w14:textId="09799C12" w:rsidR="0034571B" w:rsidRDefault="0034571B" w:rsidP="0034571B">
      <w:pPr>
        <w:pStyle w:val="Odstavecseseznamem"/>
        <w:numPr>
          <w:ilvl w:val="2"/>
          <w:numId w:val="4"/>
        </w:numPr>
        <w:jc w:val="both"/>
      </w:pPr>
      <w:r>
        <w:t>počet – minuty za rok (za všechny cestující v dotčených vozidlech) v</w:t>
      </w:r>
      <w:r w:rsidR="003E6014">
        <w:t> </w:t>
      </w:r>
      <w:r>
        <w:t>jednotlivých letech referenčního období (lze využít odhad času, který uspoří všichni stávající cestující),</w:t>
      </w:r>
    </w:p>
    <w:p w14:paraId="39C1604D" w14:textId="77777777" w:rsidR="0034571B" w:rsidRDefault="0034571B" w:rsidP="0034571B">
      <w:pPr>
        <w:pStyle w:val="Odstavecseseznamem"/>
        <w:numPr>
          <w:ilvl w:val="1"/>
          <w:numId w:val="4"/>
        </w:numPr>
        <w:jc w:val="both"/>
      </w:pPr>
      <w:r>
        <w:t>1304 snížení emisí NOx - pokud se snížení emisí předpokládá:</w:t>
      </w:r>
    </w:p>
    <w:p w14:paraId="4A98355A" w14:textId="356C55DC" w:rsidR="0034571B" w:rsidRDefault="0034571B" w:rsidP="0034571B">
      <w:pPr>
        <w:pStyle w:val="Odstavecseseznamem"/>
        <w:numPr>
          <w:ilvl w:val="2"/>
          <w:numId w:val="4"/>
        </w:numPr>
        <w:jc w:val="both"/>
      </w:pPr>
      <w:r>
        <w:t xml:space="preserve">počet – tuny za rok (za všechna dotčená vozidla) v jednotlivých letech referenčního období (lze využít hodnot získaných výpočtem indikátoru 3 61 11 </w:t>
      </w:r>
      <w:r w:rsidR="003E6014">
        <w:t xml:space="preserve"> </w:t>
      </w:r>
      <w:r w:rsidRPr="00A74CE8">
        <w:rPr>
          <w:i/>
        </w:rPr>
        <w:t>Množství emisí primárních částic a prekurzorů sekundárních částic</w:t>
      </w:r>
      <w:r>
        <w:t xml:space="preserve"> v</w:t>
      </w:r>
      <w:r w:rsidR="003E6014">
        <w:t> </w:t>
      </w:r>
      <w:r>
        <w:t>rámci podpořených projektů),</w:t>
      </w:r>
    </w:p>
    <w:p w14:paraId="4C438D32" w14:textId="77777777" w:rsidR="0034571B" w:rsidRDefault="0034571B" w:rsidP="0034571B">
      <w:pPr>
        <w:pStyle w:val="Odstavecseseznamem"/>
        <w:numPr>
          <w:ilvl w:val="1"/>
          <w:numId w:val="4"/>
        </w:numPr>
        <w:jc w:val="both"/>
      </w:pPr>
      <w:r>
        <w:t>1305 snížení emisí SO2 - pokud se snížení emisí předpokládá:</w:t>
      </w:r>
    </w:p>
    <w:p w14:paraId="568C864A" w14:textId="77777777" w:rsidR="0034571B" w:rsidRDefault="0034571B" w:rsidP="0034571B">
      <w:pPr>
        <w:pStyle w:val="Odstavecseseznamem"/>
        <w:numPr>
          <w:ilvl w:val="2"/>
          <w:numId w:val="4"/>
        </w:numPr>
        <w:jc w:val="both"/>
      </w:pPr>
      <w:r>
        <w:lastRenderedPageBreak/>
        <w:t>počet – tuny za rok (za všechna dotčená vozidla) v jednotlivých letech referenčního období (lze využít hodnot získaných výpočtem indikátoru 3 61 11 Množství emisí primárních částic a prekurzorů sekundárních částic v rámci podpořených projektů),</w:t>
      </w:r>
    </w:p>
    <w:p w14:paraId="68089787" w14:textId="77777777" w:rsidR="0034571B" w:rsidRDefault="0034571B" w:rsidP="0034571B">
      <w:pPr>
        <w:pStyle w:val="Odstavecseseznamem"/>
        <w:numPr>
          <w:ilvl w:val="1"/>
          <w:numId w:val="4"/>
        </w:numPr>
        <w:jc w:val="both"/>
      </w:pPr>
      <w:r>
        <w:t>1309 snížení emisí PM10 - pokud se snížení emisí předpokládá:</w:t>
      </w:r>
    </w:p>
    <w:p w14:paraId="2CA9FD4C" w14:textId="77777777" w:rsidR="0034571B" w:rsidRDefault="0034571B" w:rsidP="0034571B">
      <w:pPr>
        <w:pStyle w:val="Odstavecseseznamem"/>
        <w:numPr>
          <w:ilvl w:val="2"/>
          <w:numId w:val="4"/>
        </w:numPr>
        <w:jc w:val="both"/>
      </w:pPr>
      <w:r>
        <w:t>počet – tuny za rok (za všechna dotčená vozidla) v jednotlivých letech referenčního období (lze využít hodnot získaných výpočtem indikátoru</w:t>
      </w:r>
    </w:p>
    <w:p w14:paraId="10670BA1" w14:textId="075AEF33" w:rsidR="0034571B" w:rsidRDefault="0034571B" w:rsidP="0034571B">
      <w:pPr>
        <w:pStyle w:val="Odstavecseseznamem"/>
        <w:numPr>
          <w:ilvl w:val="2"/>
          <w:numId w:val="4"/>
        </w:numPr>
        <w:jc w:val="both"/>
      </w:pPr>
      <w:r>
        <w:t>3 61 11 Množství emisí primárních částic a prekurzorů sekundárních částic v</w:t>
      </w:r>
      <w:r w:rsidR="003E6014">
        <w:t> </w:t>
      </w:r>
      <w:r>
        <w:t>rámci podpořených projektů),</w:t>
      </w:r>
    </w:p>
    <w:p w14:paraId="031C3E96" w14:textId="0E8FB63A" w:rsidR="00A524D9" w:rsidRDefault="00A524D9" w:rsidP="004E1F3B">
      <w:pPr>
        <w:pStyle w:val="Nadpis1"/>
        <w:numPr>
          <w:ilvl w:val="0"/>
          <w:numId w:val="14"/>
        </w:numPr>
        <w:ind w:hanging="578"/>
        <w:jc w:val="both"/>
        <w:rPr>
          <w:caps/>
        </w:rPr>
      </w:pPr>
      <w:bookmarkStart w:id="29" w:name="_Toc489345746"/>
      <w:r>
        <w:rPr>
          <w:caps/>
        </w:rPr>
        <w:t>uPOZORNĚNÍ</w:t>
      </w:r>
      <w:bookmarkEnd w:id="29"/>
    </w:p>
    <w:p w14:paraId="0F048609" w14:textId="3B1B2852" w:rsidR="008D6150" w:rsidRDefault="007A0623" w:rsidP="00CD6696">
      <w:pP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AE1EEE">
        <w:t>3.3.10</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3C8260" w14:textId="77777777" w:rsidR="00463995" w:rsidRDefault="00463995" w:rsidP="00634381">
      <w:pPr>
        <w:spacing w:after="0" w:line="240" w:lineRule="auto"/>
      </w:pPr>
      <w:r>
        <w:separator/>
      </w:r>
    </w:p>
  </w:endnote>
  <w:endnote w:type="continuationSeparator" w:id="0">
    <w:p w14:paraId="18C29D98" w14:textId="77777777" w:rsidR="00463995" w:rsidRDefault="0046399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486132F0"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6B7E3E">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6B7E3E">
            <w:rPr>
              <w:rStyle w:val="slostrnky"/>
              <w:rFonts w:ascii="Arial" w:hAnsi="Arial" w:cs="Arial"/>
              <w:noProof/>
              <w:sz w:val="20"/>
            </w:rPr>
            <w:t>12</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B00CB6" w14:textId="77777777" w:rsidR="00463995" w:rsidRDefault="00463995" w:rsidP="00634381">
      <w:pPr>
        <w:spacing w:after="0" w:line="240" w:lineRule="auto"/>
      </w:pPr>
      <w:r>
        <w:separator/>
      </w:r>
    </w:p>
  </w:footnote>
  <w:footnote w:type="continuationSeparator" w:id="0">
    <w:p w14:paraId="45F61463" w14:textId="77777777" w:rsidR="00463995" w:rsidRDefault="0046399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AF3316F" w14:textId="41CD156F" w:rsidR="0061735F" w:rsidRDefault="0061735F">
      <w:pPr>
        <w:pStyle w:val="Textpoznpodarou"/>
      </w:pPr>
      <w:r>
        <w:rPr>
          <w:rStyle w:val="Znakapoznpodarou"/>
        </w:rPr>
        <w:footnoteRef/>
      </w:r>
      <w:r>
        <w:t xml:space="preserve"> Z důvodu zachování číslování kapitol </w:t>
      </w:r>
      <w:r w:rsidR="00931FE9">
        <w:t>St</w:t>
      </w:r>
      <w:r>
        <w:t xml:space="preserve">udie proveditelnosti nebyla kapitola </w:t>
      </w:r>
      <w:r w:rsidR="00931FE9">
        <w:t xml:space="preserve">zcela </w:t>
      </w:r>
      <w:r>
        <w:t>odstraněna.</w:t>
      </w:r>
    </w:p>
  </w:footnote>
  <w:footnote w:id="3">
    <w:p w14:paraId="20370D09" w14:textId="67BED460" w:rsidR="001B3BC8" w:rsidRDefault="001B3BC8">
      <w:pPr>
        <w:pStyle w:val="Textpoznpodarou"/>
      </w:pPr>
      <w:r w:rsidRPr="0084320F">
        <w:rPr>
          <w:rStyle w:val="Znakapoznpodarou"/>
        </w:rPr>
        <w:footnoteRef/>
      </w:r>
      <w:r w:rsidRPr="0084320F">
        <w:t xml:space="preserve"> </w:t>
      </w:r>
      <w:r>
        <w:t>R</w:t>
      </w:r>
      <w:r w:rsidRPr="0084320F">
        <w:t>ozpočet projektu je součástí žádosti. Zde vyplněné údaje je nutné uvést do souladu s údaji v </w:t>
      </w:r>
      <w:r>
        <w:t>rozpočt</w:t>
      </w:r>
      <w:r w:rsidR="00F571C2">
        <w:t>u</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8"/>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39"/>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9"/>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1ED3"/>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482A"/>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2070"/>
    <w:rsid w:val="00345415"/>
    <w:rsid w:val="0034571B"/>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E6014"/>
    <w:rsid w:val="003F0065"/>
    <w:rsid w:val="003F53A5"/>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995"/>
    <w:rsid w:val="00463F2A"/>
    <w:rsid w:val="00470177"/>
    <w:rsid w:val="004730D4"/>
    <w:rsid w:val="00473CC8"/>
    <w:rsid w:val="00475FF7"/>
    <w:rsid w:val="004770A6"/>
    <w:rsid w:val="00482EA1"/>
    <w:rsid w:val="00483C4F"/>
    <w:rsid w:val="0048401E"/>
    <w:rsid w:val="0048475E"/>
    <w:rsid w:val="004849AE"/>
    <w:rsid w:val="0048501C"/>
    <w:rsid w:val="00491A43"/>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1F3B"/>
    <w:rsid w:val="004E2E19"/>
    <w:rsid w:val="004E3352"/>
    <w:rsid w:val="004E475D"/>
    <w:rsid w:val="004E565E"/>
    <w:rsid w:val="004E6B06"/>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C53"/>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225"/>
    <w:rsid w:val="005E5868"/>
    <w:rsid w:val="005E7F63"/>
    <w:rsid w:val="005F50B2"/>
    <w:rsid w:val="00600A87"/>
    <w:rsid w:val="0060422B"/>
    <w:rsid w:val="00604E3D"/>
    <w:rsid w:val="00606778"/>
    <w:rsid w:val="00607785"/>
    <w:rsid w:val="0061735F"/>
    <w:rsid w:val="00621CAF"/>
    <w:rsid w:val="006221F8"/>
    <w:rsid w:val="00632B48"/>
    <w:rsid w:val="00633805"/>
    <w:rsid w:val="00634381"/>
    <w:rsid w:val="00635464"/>
    <w:rsid w:val="00635869"/>
    <w:rsid w:val="00636E5B"/>
    <w:rsid w:val="00643181"/>
    <w:rsid w:val="00643292"/>
    <w:rsid w:val="00645517"/>
    <w:rsid w:val="00646882"/>
    <w:rsid w:val="00647234"/>
    <w:rsid w:val="00655312"/>
    <w:rsid w:val="0065627D"/>
    <w:rsid w:val="00656312"/>
    <w:rsid w:val="00657BFA"/>
    <w:rsid w:val="00667EEE"/>
    <w:rsid w:val="00670F84"/>
    <w:rsid w:val="0067715F"/>
    <w:rsid w:val="0067736D"/>
    <w:rsid w:val="006803CD"/>
    <w:rsid w:val="00681946"/>
    <w:rsid w:val="00682152"/>
    <w:rsid w:val="00682C4E"/>
    <w:rsid w:val="00686CF1"/>
    <w:rsid w:val="00694543"/>
    <w:rsid w:val="00695F3D"/>
    <w:rsid w:val="00695FB8"/>
    <w:rsid w:val="00696C69"/>
    <w:rsid w:val="0069719B"/>
    <w:rsid w:val="006A60AD"/>
    <w:rsid w:val="006A7943"/>
    <w:rsid w:val="006B0BFC"/>
    <w:rsid w:val="006B26C8"/>
    <w:rsid w:val="006B3868"/>
    <w:rsid w:val="006B6F8D"/>
    <w:rsid w:val="006B754C"/>
    <w:rsid w:val="006B7E3E"/>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4137"/>
    <w:rsid w:val="006E5C82"/>
    <w:rsid w:val="006E69DF"/>
    <w:rsid w:val="006E72F1"/>
    <w:rsid w:val="006F04C2"/>
    <w:rsid w:val="006F373A"/>
    <w:rsid w:val="006F4EC1"/>
    <w:rsid w:val="006F5BC8"/>
    <w:rsid w:val="006F6453"/>
    <w:rsid w:val="007041AD"/>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200A"/>
    <w:rsid w:val="00745445"/>
    <w:rsid w:val="00747B45"/>
    <w:rsid w:val="00747C86"/>
    <w:rsid w:val="00752664"/>
    <w:rsid w:val="0075499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DAD"/>
    <w:rsid w:val="007A0623"/>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EC7"/>
    <w:rsid w:val="00860FEE"/>
    <w:rsid w:val="00866B40"/>
    <w:rsid w:val="00867C5D"/>
    <w:rsid w:val="008716F6"/>
    <w:rsid w:val="00873892"/>
    <w:rsid w:val="00873FBD"/>
    <w:rsid w:val="00874BE4"/>
    <w:rsid w:val="00875B86"/>
    <w:rsid w:val="008812C3"/>
    <w:rsid w:val="00884795"/>
    <w:rsid w:val="0088572A"/>
    <w:rsid w:val="00885B37"/>
    <w:rsid w:val="00885D11"/>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6380"/>
    <w:rsid w:val="00927293"/>
    <w:rsid w:val="00927E00"/>
    <w:rsid w:val="00931FE9"/>
    <w:rsid w:val="00932304"/>
    <w:rsid w:val="00932786"/>
    <w:rsid w:val="0094082C"/>
    <w:rsid w:val="00940D94"/>
    <w:rsid w:val="00941215"/>
    <w:rsid w:val="00942080"/>
    <w:rsid w:val="009430A5"/>
    <w:rsid w:val="009465F6"/>
    <w:rsid w:val="009503F3"/>
    <w:rsid w:val="00950C37"/>
    <w:rsid w:val="0095205D"/>
    <w:rsid w:val="00954C7C"/>
    <w:rsid w:val="00957947"/>
    <w:rsid w:val="009607CF"/>
    <w:rsid w:val="00961249"/>
    <w:rsid w:val="00962D7E"/>
    <w:rsid w:val="00963C38"/>
    <w:rsid w:val="00964210"/>
    <w:rsid w:val="00966612"/>
    <w:rsid w:val="0096682A"/>
    <w:rsid w:val="00970F5A"/>
    <w:rsid w:val="0097519F"/>
    <w:rsid w:val="0098139E"/>
    <w:rsid w:val="00981CB7"/>
    <w:rsid w:val="009831B6"/>
    <w:rsid w:val="00984DD5"/>
    <w:rsid w:val="00991CCA"/>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E667E"/>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4CE8"/>
    <w:rsid w:val="00A7514C"/>
    <w:rsid w:val="00A84039"/>
    <w:rsid w:val="00A849A0"/>
    <w:rsid w:val="00A85D20"/>
    <w:rsid w:val="00A864F6"/>
    <w:rsid w:val="00A9101B"/>
    <w:rsid w:val="00A927A9"/>
    <w:rsid w:val="00A93EC5"/>
    <w:rsid w:val="00A9543E"/>
    <w:rsid w:val="00A95F78"/>
    <w:rsid w:val="00A97294"/>
    <w:rsid w:val="00AA4160"/>
    <w:rsid w:val="00AA548D"/>
    <w:rsid w:val="00AA5CCE"/>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1EEE"/>
    <w:rsid w:val="00AE27FC"/>
    <w:rsid w:val="00AE2D6D"/>
    <w:rsid w:val="00AE779A"/>
    <w:rsid w:val="00AF256C"/>
    <w:rsid w:val="00AF3979"/>
    <w:rsid w:val="00AF40A0"/>
    <w:rsid w:val="00AF4367"/>
    <w:rsid w:val="00AF4D83"/>
    <w:rsid w:val="00B006BD"/>
    <w:rsid w:val="00B00811"/>
    <w:rsid w:val="00B016C2"/>
    <w:rsid w:val="00B03181"/>
    <w:rsid w:val="00B07997"/>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1A3B"/>
    <w:rsid w:val="00BC4450"/>
    <w:rsid w:val="00BD5865"/>
    <w:rsid w:val="00BD5F33"/>
    <w:rsid w:val="00BD61B5"/>
    <w:rsid w:val="00BD66DB"/>
    <w:rsid w:val="00BE2C0D"/>
    <w:rsid w:val="00BE5263"/>
    <w:rsid w:val="00BE595F"/>
    <w:rsid w:val="00BF165A"/>
    <w:rsid w:val="00BF1F40"/>
    <w:rsid w:val="00C0189B"/>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94429"/>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2354"/>
    <w:rsid w:val="00D74DEE"/>
    <w:rsid w:val="00D77E91"/>
    <w:rsid w:val="00D835C5"/>
    <w:rsid w:val="00D84A16"/>
    <w:rsid w:val="00D87C4A"/>
    <w:rsid w:val="00D9036F"/>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139B"/>
    <w:rsid w:val="00E0411C"/>
    <w:rsid w:val="00E0488A"/>
    <w:rsid w:val="00E0562B"/>
    <w:rsid w:val="00E064DB"/>
    <w:rsid w:val="00E06581"/>
    <w:rsid w:val="00E10592"/>
    <w:rsid w:val="00E11701"/>
    <w:rsid w:val="00E12ABF"/>
    <w:rsid w:val="00E12E0A"/>
    <w:rsid w:val="00E14A4C"/>
    <w:rsid w:val="00E17859"/>
    <w:rsid w:val="00E209FE"/>
    <w:rsid w:val="00E20FDB"/>
    <w:rsid w:val="00E22F5E"/>
    <w:rsid w:val="00E2345E"/>
    <w:rsid w:val="00E25CE4"/>
    <w:rsid w:val="00E27A59"/>
    <w:rsid w:val="00E374A5"/>
    <w:rsid w:val="00E41549"/>
    <w:rsid w:val="00E45C73"/>
    <w:rsid w:val="00E47E62"/>
    <w:rsid w:val="00E61590"/>
    <w:rsid w:val="00E627E9"/>
    <w:rsid w:val="00E658EF"/>
    <w:rsid w:val="00E70F7D"/>
    <w:rsid w:val="00E74589"/>
    <w:rsid w:val="00E74B55"/>
    <w:rsid w:val="00E75022"/>
    <w:rsid w:val="00E77220"/>
    <w:rsid w:val="00E86085"/>
    <w:rsid w:val="00E90F95"/>
    <w:rsid w:val="00E91466"/>
    <w:rsid w:val="00E96FB5"/>
    <w:rsid w:val="00E974F4"/>
    <w:rsid w:val="00EA0F05"/>
    <w:rsid w:val="00EA25D2"/>
    <w:rsid w:val="00EA3440"/>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F32"/>
    <w:rsid w:val="00EE7808"/>
    <w:rsid w:val="00EF1967"/>
    <w:rsid w:val="00F00CDB"/>
    <w:rsid w:val="00F02008"/>
    <w:rsid w:val="00F03BED"/>
    <w:rsid w:val="00F056D6"/>
    <w:rsid w:val="00F07A36"/>
    <w:rsid w:val="00F07C4C"/>
    <w:rsid w:val="00F11638"/>
    <w:rsid w:val="00F11FB0"/>
    <w:rsid w:val="00F16A20"/>
    <w:rsid w:val="00F21DFC"/>
    <w:rsid w:val="00F26327"/>
    <w:rsid w:val="00F3097F"/>
    <w:rsid w:val="00F31455"/>
    <w:rsid w:val="00F320F9"/>
    <w:rsid w:val="00F33CAB"/>
    <w:rsid w:val="00F34DC9"/>
    <w:rsid w:val="00F41C53"/>
    <w:rsid w:val="00F43945"/>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87C58"/>
    <w:rsid w:val="00F92A9F"/>
    <w:rsid w:val="00F97122"/>
    <w:rsid w:val="00F9735E"/>
    <w:rsid w:val="00F978D9"/>
    <w:rsid w:val="00FA268A"/>
    <w:rsid w:val="00FA2CAA"/>
    <w:rsid w:val="00FA2F23"/>
    <w:rsid w:val="00FA3B30"/>
    <w:rsid w:val="00FA42A2"/>
    <w:rsid w:val="00FA7C89"/>
    <w:rsid w:val="00FA7F41"/>
    <w:rsid w:val="00FB09A3"/>
    <w:rsid w:val="00FB3AEB"/>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D3AE9CF"/>
  <w15:docId w15:val="{6BBF69FD-0696-4FEB-9BA4-1C4AAEA4E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67533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package" Target="embeddings/List_aplikace_Microsoft_Excel3.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096A9-CD1C-4B63-AF95-2002A7BD1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2956</Words>
  <Characters>17446</Characters>
  <Application>Microsoft Office Word</Application>
  <DocSecurity>0</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10</cp:revision>
  <cp:lastPrinted>2016-01-21T13:34:00Z</cp:lastPrinted>
  <dcterms:created xsi:type="dcterms:W3CDTF">2018-11-12T13:10:00Z</dcterms:created>
  <dcterms:modified xsi:type="dcterms:W3CDTF">2019-10-03T05:52:00Z</dcterms:modified>
</cp:coreProperties>
</file>