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9AC52C"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0015D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46F606D"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proofErr w:type="gramStart"/>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7D61AA2" w14:textId="77777777" w:rsidR="004E6D9D" w:rsidRPr="00B655D2" w:rsidRDefault="004E6D9D" w:rsidP="004E6D9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3BC8765E" w14:textId="77777777" w:rsidR="004E6D9D" w:rsidRPr="00B655D2" w:rsidRDefault="004E6D9D" w:rsidP="004E6D9D">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1417FFBD" w14:textId="5BAFA3C1"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9AF500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0015D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C7B1A5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51F7C6" w:rsidR="0068431B" w:rsidRPr="0068431B" w:rsidRDefault="000015D9"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39B3BE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015D9">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025F9F52"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 xml:space="preserve">udržitelnosti projektu. </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7074BE4C"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r w:rsidR="009132E6" w:rsidRPr="00DE0B66">
              <w:rPr>
                <w:rFonts w:ascii="Arial" w:hAnsi="Arial" w:cs="Arial"/>
                <w:snapToGrid w:val="0"/>
                <w:sz w:val="22"/>
                <w:szCs w:val="22"/>
              </w:rPr>
              <w:t xml:space="preserve"> </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5830E894"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r w:rsidR="009132E6" w:rsidRPr="00DE0B66">
              <w:rPr>
                <w:rFonts w:ascii="Arial" w:hAnsi="Arial" w:cs="Arial"/>
                <w:snapToGrid w:val="0"/>
                <w:sz w:val="22"/>
                <w:szCs w:val="22"/>
                <w:lang w:eastAsia="zh-CN" w:bidi="ar"/>
              </w:rPr>
              <w:t xml:space="preserve"> </w:t>
            </w:r>
          </w:p>
          <w:p w14:paraId="3350CFF5"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3E46BA7A"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3A6CB74F"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77C11522"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52F4AB89"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r w:rsidRPr="00DE0B66">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13B5F7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015D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4DCA02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5F26CF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015D9"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304BC4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5B2013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2BE9C3C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B9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288FE6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A36B9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4BA292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4999B7AF" w14:textId="2279D302"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0015D9">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278D7">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E14B0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0015D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B801C9">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E13D" w14:textId="77777777" w:rsidR="00B801C9" w:rsidRDefault="00B801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2F2" w14:textId="6C8E768D" w:rsidR="005F0F5D" w:rsidRDefault="005F0F5D">
    <w:pPr>
      <w:pStyle w:val="Zpat"/>
      <w:jc w:val="center"/>
    </w:pPr>
    <w:r>
      <w:t xml:space="preserve">Stránka </w:t>
    </w:r>
    <w:sdt>
      <w:sdtPr>
        <w:id w:val="345213653"/>
        <w:docPartObj>
          <w:docPartGallery w:val="Page Numbers (Bottom of Page)"/>
          <w:docPartUnique/>
        </w:docPartObj>
      </w:sdtPr>
      <w:sdtEndPr/>
      <w:sdtContent>
        <w:r>
          <w:fldChar w:fldCharType="begin"/>
        </w:r>
        <w:r>
          <w:instrText>PAGE   \* MERGEFORMAT</w:instrText>
        </w:r>
        <w:r>
          <w:fldChar w:fldCharType="separate"/>
        </w:r>
        <w:r>
          <w:t>2</w:t>
        </w:r>
        <w:r>
          <w:fldChar w:fldCharType="end"/>
        </w:r>
        <w:r>
          <w:t xml:space="preserve"> </w:t>
        </w:r>
      </w:sdtContent>
    </w:sdt>
    <w:r>
      <w:t>z 14</w:t>
    </w:r>
  </w:p>
  <w:p w14:paraId="1F0F7C35" w14:textId="43CE5734" w:rsidR="00D85842" w:rsidRPr="005F0F5D" w:rsidRDefault="00D85842" w:rsidP="005F0F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16BBF5B8" w:rsidR="00D85842" w:rsidRPr="005F0F5D" w:rsidRDefault="00D85842" w:rsidP="005F0F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45A5F5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0969A76"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0015D9">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F2E609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0C368" w14:textId="77777777" w:rsidR="00B801C9" w:rsidRDefault="00B801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4B856" w14:textId="77777777" w:rsidR="00B801C9" w:rsidRDefault="00B801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C9A64" w14:textId="77777777" w:rsidR="00B801C9" w:rsidRDefault="00B801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72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5D9"/>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565"/>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6E40"/>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D46"/>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8F3"/>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6D9D"/>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0F5D"/>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962"/>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5E5"/>
    <w:rsid w:val="006E7B22"/>
    <w:rsid w:val="006F047B"/>
    <w:rsid w:val="006F07F9"/>
    <w:rsid w:val="006F0E4F"/>
    <w:rsid w:val="006F1438"/>
    <w:rsid w:val="006F1778"/>
    <w:rsid w:val="006F1789"/>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15"/>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269"/>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6B9F"/>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3C0"/>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01C9"/>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20A"/>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462"/>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0.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4.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0.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schemas.microsoft.com/office/infopath/2007/PartnerControls"/>
    <ds:schemaRef ds:uri="http://schemas.microsoft.com/office/2006/documentManagement/types"/>
    <ds:schemaRef ds:uri="http://purl.org/dc/dcmitype/"/>
    <ds:schemaRef ds:uri="http://purl.org/dc/elements/1.1/"/>
    <ds:schemaRef ds:uri="96f83003-48fd-4f52-836f-d78a4dd9c06d"/>
    <ds:schemaRef ds:uri="http://www.w3.org/XML/1998/namespace"/>
    <ds:schemaRef ds:uri="http://purl.org/dc/terms/"/>
    <ds:schemaRef ds:uri="http://schemas.openxmlformats.org/package/2006/metadata/core-properties"/>
    <ds:schemaRef ds:uri="38a97ebd-7b55-4e0a-b11e-b1f20907ee6a"/>
    <ds:schemaRef ds:uri="http://schemas.microsoft.com/office/2006/metadata/properties"/>
  </ds:schemaRefs>
</ds:datastoreItem>
</file>

<file path=customXml/itemProps2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4.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6.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8.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3860</Words>
  <Characters>21980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30</cp:revision>
  <cp:lastPrinted>2022-07-27T10:25:00Z</cp:lastPrinted>
  <dcterms:created xsi:type="dcterms:W3CDTF">2022-08-23T09:34:00Z</dcterms:created>
  <dcterms:modified xsi:type="dcterms:W3CDTF">2024-03-06T10:01:00Z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