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02" w:rsidRDefault="00865502" w:rsidP="00865502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865502" w:rsidRPr="00B304E9" w:rsidRDefault="00865502" w:rsidP="0086550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65502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1309A">
        <w:rPr>
          <w:rFonts w:ascii="Cambria" w:hAnsi="Cambria" w:cs="MyriadPro-Black"/>
          <w:caps/>
          <w:sz w:val="60"/>
          <w:szCs w:val="60"/>
        </w:rPr>
        <w:t>pro integrované projekty IPRÚ</w:t>
      </w: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A011E" w:rsidRDefault="00865502" w:rsidP="00865502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865502" w:rsidRPr="004A011E" w:rsidRDefault="00865502" w:rsidP="00865502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E45A99">
        <w:rPr>
          <w:rFonts w:ascii="Cambria" w:hAnsi="Cambria" w:cs="MyriadPro-Black"/>
          <w:caps/>
          <w:color w:val="A6A6A6"/>
          <w:sz w:val="40"/>
          <w:szCs w:val="40"/>
        </w:rPr>
        <w:t>40</w:t>
      </w:r>
    </w:p>
    <w:p w:rsidR="00865502" w:rsidRPr="004C3570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5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Prioritní regionální silniční síť – seznam úseků</w:t>
      </w:r>
    </w:p>
    <w:p w:rsidR="00865502" w:rsidRDefault="00865502" w:rsidP="00865502">
      <w:pPr>
        <w:pStyle w:val="Default"/>
        <w:spacing w:line="276" w:lineRule="auto"/>
        <w:jc w:val="center"/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774F4" w:rsidRPr="005373D0" w:rsidRDefault="008774F4" w:rsidP="008774F4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5" w:name="_GoBack"/>
      <w:bookmarkEnd w:id="5"/>
    </w:p>
    <w:p w:rsidR="008774F4" w:rsidRPr="005373D0" w:rsidRDefault="008774F4" w:rsidP="008774F4">
      <w:pPr>
        <w:rPr>
          <w:rFonts w:ascii="Arial" w:hAnsi="Arial" w:cs="Arial"/>
          <w:b/>
          <w:color w:val="A6A6A6"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3E53D5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FA0CBE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3415E8" w:rsidRPr="003E53D5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A0CBE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Pr="003E53D5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64B71" w:rsidRPr="003E53D5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5715DD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:rsidR="0083142F" w:rsidRDefault="0083142F">
      <w:pPr>
        <w:rPr>
          <w:rFonts w:eastAsia="Times New Roman" w:cs="Times New Roman"/>
          <w:sz w:val="28"/>
          <w:szCs w:val="28"/>
          <w:lang w:eastAsia="cs-CZ"/>
        </w:rPr>
        <w:sectPr w:rsidR="0083142F" w:rsidSect="000C377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D7A" w:rsidRDefault="00BF7D7A">
      <w:pPr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F9093B">
      <w:pPr>
        <w:pStyle w:val="Zhlav"/>
        <w:jc w:val="center"/>
        <w:rPr>
          <w:rFonts w:cs="Times New Roman"/>
          <w:b/>
          <w:sz w:val="28"/>
          <w:szCs w:val="28"/>
        </w:rPr>
      </w:pPr>
      <w:r w:rsidRPr="00BE1C57">
        <w:rPr>
          <w:rFonts w:cs="Times New Roman"/>
          <w:b/>
          <w:sz w:val="28"/>
          <w:szCs w:val="28"/>
        </w:rPr>
        <w:t>Prioritní regionální silniční síť – seznam úseků</w:t>
      </w: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C57E2B" w:rsidRDefault="00E44B0A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35872">
        <w:rPr>
          <w:rFonts w:eastAsia="Times New Roman" w:cs="Times New Roman"/>
          <w:lang w:eastAsia="cs-CZ"/>
        </w:rPr>
        <w:t>rojekt se může týkat komunikací ve vlastnictví příslušného kraje</w:t>
      </w:r>
      <w:r>
        <w:rPr>
          <w:rFonts w:eastAsia="Times New Roman" w:cs="Times New Roman"/>
          <w:lang w:eastAsia="cs-CZ"/>
        </w:rPr>
        <w:t>, z toho důvodu je</w:t>
      </w:r>
      <w:r w:rsidR="00A35872">
        <w:rPr>
          <w:rFonts w:eastAsia="Times New Roman" w:cs="Times New Roman"/>
          <w:lang w:eastAsia="cs-CZ"/>
        </w:rPr>
        <w:t xml:space="preserve"> seznam úseků Prioritní regionální silniční sítě, na kterých mohou být projekty z</w:t>
      </w:r>
      <w:r w:rsidR="00386F8B">
        <w:rPr>
          <w:rFonts w:eastAsia="Times New Roman" w:cs="Times New Roman"/>
          <w:lang w:eastAsia="cs-CZ"/>
        </w:rPr>
        <w:t xml:space="preserve"> SC 1.1 </w:t>
      </w:r>
      <w:r w:rsidR="00A35872">
        <w:rPr>
          <w:rFonts w:eastAsia="Times New Roman" w:cs="Times New Roman"/>
          <w:lang w:eastAsia="cs-CZ"/>
        </w:rPr>
        <w:t>IROP podpořeny</w:t>
      </w:r>
      <w:r w:rsidR="00C67CB9">
        <w:rPr>
          <w:rFonts w:eastAsia="Times New Roman" w:cs="Times New Roman"/>
          <w:lang w:eastAsia="cs-CZ"/>
        </w:rPr>
        <w:t>,</w:t>
      </w:r>
      <w:r w:rsidR="00A35872">
        <w:rPr>
          <w:rFonts w:eastAsia="Times New Roman" w:cs="Times New Roman"/>
          <w:lang w:eastAsia="cs-CZ"/>
        </w:rPr>
        <w:t xml:space="preserve"> organizován po krajích.</w:t>
      </w: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Prioritní regionální síť byla vymezena podle kritérií uvedených v </w:t>
      </w:r>
      <w:r w:rsidR="00E44B0A">
        <w:rPr>
          <w:rFonts w:eastAsia="Times New Roman" w:cs="Times New Roman"/>
          <w:lang w:eastAsia="cs-CZ"/>
        </w:rPr>
        <w:t xml:space="preserve">Programovém </w:t>
      </w:r>
      <w:r>
        <w:rPr>
          <w:rFonts w:eastAsia="Times New Roman" w:cs="Times New Roman"/>
          <w:lang w:eastAsia="cs-CZ"/>
        </w:rPr>
        <w:t xml:space="preserve">dokumentu IROP. </w:t>
      </w:r>
      <w:r w:rsidR="00AF69AC">
        <w:rPr>
          <w:rFonts w:eastAsia="Times New Roman" w:cs="Times New Roman"/>
          <w:lang w:eastAsia="cs-CZ"/>
        </w:rPr>
        <w:t xml:space="preserve">Prioritní regionální silniční síť </w:t>
      </w:r>
      <w:r w:rsidR="008407F7">
        <w:rPr>
          <w:rFonts w:eastAsia="Times New Roman" w:cs="Times New Roman"/>
          <w:lang w:eastAsia="cs-CZ"/>
        </w:rPr>
        <w:t>je složena</w:t>
      </w:r>
      <w:r w:rsidR="00AF69AC">
        <w:rPr>
          <w:rFonts w:eastAsia="Times New Roman" w:cs="Times New Roman"/>
          <w:lang w:eastAsia="cs-CZ"/>
        </w:rPr>
        <w:t xml:space="preserve"> z vybraných úseků stávajících </w:t>
      </w:r>
      <w:r w:rsidR="00336B3C">
        <w:rPr>
          <w:rFonts w:eastAsia="Times New Roman" w:cs="Times New Roman"/>
          <w:lang w:eastAsia="cs-CZ"/>
        </w:rPr>
        <w:t>silnic II. třídy a silnic III. třídy, které plní funkce silnic vyšší třídy.</w:t>
      </w:r>
    </w:p>
    <w:p w:rsidR="00A35872" w:rsidRDefault="00A35872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A35872" w:rsidRDefault="004C6FE8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Každý úsek je určen krajními body úseku.</w:t>
      </w:r>
      <w:r w:rsidR="00E44B0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K</w:t>
      </w:r>
      <w:r w:rsidR="00A35872">
        <w:rPr>
          <w:rFonts w:eastAsia="Times New Roman" w:cs="Times New Roman"/>
          <w:lang w:eastAsia="cs-CZ"/>
        </w:rPr>
        <w:t>rajní</w:t>
      </w:r>
      <w:r w:rsidR="00386F8B">
        <w:rPr>
          <w:rFonts w:eastAsia="Times New Roman" w:cs="Times New Roman"/>
          <w:lang w:eastAsia="cs-CZ"/>
        </w:rPr>
        <w:t>m</w:t>
      </w:r>
      <w:r w:rsidR="00A35872">
        <w:rPr>
          <w:rFonts w:eastAsia="Times New Roman" w:cs="Times New Roman"/>
          <w:lang w:eastAsia="cs-CZ"/>
        </w:rPr>
        <w:t xml:space="preserve"> bod</w:t>
      </w:r>
      <w:r w:rsidR="00386F8B">
        <w:rPr>
          <w:rFonts w:eastAsia="Times New Roman" w:cs="Times New Roman"/>
          <w:lang w:eastAsia="cs-CZ"/>
        </w:rPr>
        <w:t>em</w:t>
      </w:r>
      <w:r w:rsidR="00A35872">
        <w:rPr>
          <w:rFonts w:eastAsia="Times New Roman" w:cs="Times New Roman"/>
          <w:lang w:eastAsia="cs-CZ"/>
        </w:rPr>
        <w:t xml:space="preserve"> úseku může b</w:t>
      </w:r>
      <w:r w:rsidR="00386F8B">
        <w:rPr>
          <w:rFonts w:eastAsia="Times New Roman" w:cs="Times New Roman"/>
          <w:lang w:eastAsia="cs-CZ"/>
        </w:rPr>
        <w:t>ýt</w:t>
      </w:r>
      <w:r w:rsidR="00A35872">
        <w:rPr>
          <w:rFonts w:eastAsia="Times New Roman" w:cs="Times New Roman"/>
          <w:lang w:eastAsia="cs-CZ"/>
        </w:rPr>
        <w:t>:</w:t>
      </w:r>
    </w:p>
    <w:p w:rsidR="004C6FE8" w:rsidRDefault="004C6FE8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D83215">
        <w:rPr>
          <w:rFonts w:eastAsia="Times New Roman" w:cs="Times New Roman"/>
          <w:u w:val="single"/>
          <w:lang w:eastAsia="cs-CZ"/>
        </w:rPr>
        <w:t>křižovatka</w:t>
      </w:r>
      <w:r w:rsidRPr="00BB5306">
        <w:rPr>
          <w:rFonts w:eastAsia="Times New Roman" w:cs="Times New Roman"/>
          <w:u w:val="single"/>
          <w:lang w:eastAsia="cs-CZ"/>
        </w:rPr>
        <w:t xml:space="preserve"> s jinou komunikací</w:t>
      </w:r>
      <w:r>
        <w:rPr>
          <w:rFonts w:eastAsia="Times New Roman" w:cs="Times New Roman"/>
          <w:lang w:eastAsia="cs-CZ"/>
        </w:rPr>
        <w:t>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BB5306">
        <w:rPr>
          <w:rFonts w:eastAsia="Times New Roman" w:cs="Times New Roman"/>
          <w:u w:val="single"/>
          <w:lang w:eastAsia="cs-CZ"/>
        </w:rPr>
        <w:t>a</w:t>
      </w:r>
      <w:r w:rsidR="00A35872" w:rsidRPr="00BB5306">
        <w:rPr>
          <w:rFonts w:eastAsia="Times New Roman" w:cs="Times New Roman"/>
          <w:u w:val="single"/>
          <w:lang w:eastAsia="cs-CZ"/>
        </w:rPr>
        <w:t xml:space="preserve">dministrativní </w:t>
      </w:r>
      <w:r w:rsidR="00A35872" w:rsidRPr="004353D6">
        <w:rPr>
          <w:rFonts w:eastAsia="Times New Roman" w:cs="Times New Roman"/>
          <w:u w:val="single"/>
          <w:lang w:eastAsia="cs-CZ"/>
        </w:rPr>
        <w:t>hranice</w:t>
      </w:r>
      <w:r w:rsidR="00A35872" w:rsidRPr="00BB5306">
        <w:rPr>
          <w:rFonts w:eastAsia="Times New Roman" w:cs="Times New Roman"/>
          <w:lang w:eastAsia="cs-CZ"/>
        </w:rPr>
        <w:t xml:space="preserve"> kraje</w:t>
      </w:r>
      <w:r w:rsidR="00386F8B">
        <w:rPr>
          <w:rFonts w:eastAsia="Times New Roman" w:cs="Times New Roman"/>
          <w:lang w:eastAsia="cs-CZ"/>
        </w:rPr>
        <w:t xml:space="preserve"> nebo</w:t>
      </w:r>
      <w:r w:rsidR="00A35872" w:rsidRPr="004353D6">
        <w:rPr>
          <w:rFonts w:eastAsia="Times New Roman" w:cs="Times New Roman"/>
          <w:lang w:eastAsia="cs-CZ"/>
        </w:rPr>
        <w:t xml:space="preserve"> státu,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4353D6">
        <w:rPr>
          <w:rFonts w:eastAsia="Times New Roman" w:cs="Times New Roman"/>
          <w:u w:val="single"/>
          <w:lang w:eastAsia="cs-CZ"/>
        </w:rPr>
        <w:t>m</w:t>
      </w:r>
      <w:r w:rsidR="00A35872" w:rsidRPr="004353D6">
        <w:rPr>
          <w:rFonts w:eastAsia="Times New Roman" w:cs="Times New Roman"/>
          <w:u w:val="single"/>
          <w:lang w:eastAsia="cs-CZ"/>
        </w:rPr>
        <w:t>ěst</w:t>
      </w:r>
      <w:r w:rsidR="00AE56C5" w:rsidRPr="004353D6">
        <w:rPr>
          <w:rFonts w:eastAsia="Times New Roman" w:cs="Times New Roman"/>
          <w:u w:val="single"/>
          <w:lang w:eastAsia="cs-CZ"/>
        </w:rPr>
        <w:t>o</w:t>
      </w:r>
      <w:r w:rsidR="00386F8B">
        <w:rPr>
          <w:rFonts w:eastAsia="Times New Roman" w:cs="Times New Roman"/>
          <w:u w:val="single"/>
          <w:lang w:eastAsia="cs-CZ"/>
        </w:rPr>
        <w:t xml:space="preserve">, </w:t>
      </w:r>
      <w:r w:rsidR="00A35872" w:rsidRPr="004353D6">
        <w:rPr>
          <w:rFonts w:eastAsia="Times New Roman" w:cs="Times New Roman"/>
          <w:u w:val="single"/>
          <w:lang w:eastAsia="cs-CZ"/>
        </w:rPr>
        <w:t>ob</w:t>
      </w:r>
      <w:r w:rsidR="00AE56C5" w:rsidRPr="004353D6">
        <w:rPr>
          <w:rFonts w:eastAsia="Times New Roman" w:cs="Times New Roman"/>
          <w:u w:val="single"/>
          <w:lang w:eastAsia="cs-CZ"/>
        </w:rPr>
        <w:t>e</w:t>
      </w:r>
      <w:r w:rsidR="00A35872" w:rsidRPr="004353D6">
        <w:rPr>
          <w:rFonts w:eastAsia="Times New Roman" w:cs="Times New Roman"/>
          <w:u w:val="single"/>
          <w:lang w:eastAsia="cs-CZ"/>
        </w:rPr>
        <w:t>c</w:t>
      </w:r>
      <w:r w:rsidR="00AE56C5" w:rsidRPr="004353D6">
        <w:rPr>
          <w:rFonts w:eastAsia="Times New Roman" w:cs="Times New Roman"/>
          <w:lang w:eastAsia="cs-CZ"/>
        </w:rPr>
        <w:t xml:space="preserve"> nebo významný uzel</w:t>
      </w:r>
      <w:r w:rsidR="004C6FE8">
        <w:rPr>
          <w:rFonts w:eastAsia="Times New Roman" w:cs="Times New Roman"/>
          <w:lang w:eastAsia="cs-CZ"/>
        </w:rPr>
        <w:t>.</w:t>
      </w:r>
    </w:p>
    <w:p w:rsidR="00AE56C5" w:rsidRPr="004353D6" w:rsidRDefault="00AE56C5" w:rsidP="00BB5306">
      <w:pPr>
        <w:pStyle w:val="Odstavecseseznamem"/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1074"/>
        <w:rPr>
          <w:rFonts w:eastAsia="Times New Roman" w:cs="Times New Roman"/>
          <w:lang w:eastAsia="cs-CZ"/>
        </w:rPr>
      </w:pPr>
    </w:p>
    <w:p w:rsidR="00A35872" w:rsidRPr="00BE1C57" w:rsidRDefault="00D83215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Délka úseku je</w:t>
      </w:r>
      <w:r w:rsidR="00386F8B">
        <w:rPr>
          <w:rFonts w:eastAsia="Times New Roman" w:cs="Times New Roman"/>
          <w:lang w:eastAsia="cs-CZ"/>
        </w:rPr>
        <w:t xml:space="preserve"> orientační </w:t>
      </w:r>
      <w:r>
        <w:rPr>
          <w:rFonts w:eastAsia="Times New Roman" w:cs="Times New Roman"/>
          <w:lang w:eastAsia="cs-CZ"/>
        </w:rPr>
        <w:t>vzhledem k</w:t>
      </w:r>
      <w:r w:rsidR="005E6386">
        <w:rPr>
          <w:rFonts w:eastAsia="Times New Roman" w:cs="Times New Roman"/>
          <w:lang w:eastAsia="cs-CZ"/>
        </w:rPr>
        <w:t xml:space="preserve"> možné</w:t>
      </w:r>
      <w:r>
        <w:rPr>
          <w:rFonts w:eastAsia="Times New Roman" w:cs="Times New Roman"/>
          <w:lang w:eastAsia="cs-CZ"/>
        </w:rPr>
        <w:t xml:space="preserve"> změně polohy krajních bodů úseků např. vlivem realizace staveb na </w:t>
      </w:r>
      <w:r w:rsidR="00F01FBC">
        <w:rPr>
          <w:rFonts w:eastAsia="Times New Roman" w:cs="Times New Roman"/>
          <w:lang w:eastAsia="cs-CZ"/>
        </w:rPr>
        <w:t>dálniční a silniční</w:t>
      </w:r>
      <w:r>
        <w:rPr>
          <w:rFonts w:eastAsia="Times New Roman" w:cs="Times New Roman"/>
          <w:lang w:eastAsia="cs-CZ"/>
        </w:rPr>
        <w:t xml:space="preserve"> síti.</w:t>
      </w:r>
    </w:p>
    <w:p w:rsidR="00C57E2B" w:rsidRDefault="00C57E2B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3415E8" w:rsidRPr="00BE1C57" w:rsidRDefault="003415E8" w:rsidP="003415E8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tbl>
      <w:tblPr>
        <w:tblW w:w="1176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11"/>
        <w:gridCol w:w="1276"/>
        <w:gridCol w:w="2977"/>
        <w:gridCol w:w="3402"/>
        <w:gridCol w:w="1559"/>
      </w:tblGrid>
      <w:tr w:rsidR="003415E8" w:rsidRPr="004353D6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bookmarkStart w:id="6" w:name="RANGE!B4:G591"/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</w:t>
            </w:r>
            <w:bookmarkEnd w:id="6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Třída silnice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Číslo silnice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Délka úseku v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 </w:t>
            </w: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km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130,00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63,08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59,59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29,39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60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lang w:eastAsia="cs-CZ"/>
              </w:rPr>
              <w:t>4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28,35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38,50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56,00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68,35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36,30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64,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II/6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17,65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109,30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43,69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14,90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I/6J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49,90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  <w:r>
              <w:rPr>
                <w:rFonts w:ascii="Calibri" w:eastAsia="Times New Roman" w:hAnsi="Calibri" w:cs="Times New Roman"/>
                <w:lang w:eastAsia="cs-CZ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lang w:eastAsia="cs-CZ"/>
              </w:rPr>
              <w:t>I/229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</w:t>
            </w:r>
            <w:r>
              <w:rPr>
                <w:rFonts w:ascii="Calibri" w:eastAsia="Times New Roman" w:hAnsi="Calibri" w:cs="Times New Roman"/>
                <w:lang w:eastAsia="cs-CZ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lang w:eastAsia="cs-CZ"/>
              </w:rPr>
              <w:t>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  <w:r>
              <w:rPr>
                <w:rFonts w:ascii="Calibri" w:eastAsia="Times New Roman" w:hAnsi="Calibri" w:cs="Times New Roman"/>
                <w:lang w:eastAsia="cs-CZ"/>
              </w:rPr>
              <w:t>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54,40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9,85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35,60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12,95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</w:t>
            </w:r>
            <w:r>
              <w:rPr>
                <w:rFonts w:ascii="Calibri" w:eastAsia="Times New Roman" w:hAnsi="Calibri" w:cs="Times New Roman"/>
                <w:lang w:eastAsia="cs-CZ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14,25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32,28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II/508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23,10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26,60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59,60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37,80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III/00310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III/0031</w:t>
            </w: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III/0039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III/0039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</w:t>
            </w:r>
            <w:r>
              <w:rPr>
                <w:rFonts w:ascii="Calibri" w:eastAsia="Times New Roman" w:hAnsi="Calibri" w:cs="Times New Roman"/>
                <w:lang w:eastAsia="cs-CZ"/>
              </w:rPr>
              <w:t>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</w:t>
            </w:r>
            <w:r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  <w:r>
              <w:rPr>
                <w:rFonts w:ascii="Calibri" w:eastAsia="Times New Roman" w:hAnsi="Calibri" w:cs="Times New Roman"/>
                <w:lang w:eastAsia="cs-CZ"/>
              </w:rPr>
              <w:t>/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</w:t>
            </w:r>
            <w:r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</w:t>
            </w:r>
            <w:r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</w:t>
            </w:r>
            <w:r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4,54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  <w:r>
              <w:rPr>
                <w:rFonts w:ascii="Calibri" w:eastAsia="Times New Roman" w:hAnsi="Calibri" w:cs="Times New Roman"/>
                <w:lang w:eastAsia="cs-CZ"/>
              </w:rPr>
              <w:t>/11510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III/2438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II/244</w:t>
            </w:r>
            <w:r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III/2447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III/00719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</w:t>
            </w:r>
            <w:r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III/1024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</w:t>
            </w:r>
            <w:r>
              <w:rPr>
                <w:rFonts w:ascii="Calibri" w:eastAsia="Times New Roman" w:hAnsi="Calibri" w:cs="Times New Roman"/>
                <w:lang w:eastAsia="cs-CZ"/>
              </w:rPr>
              <w:t>10116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</w:t>
            </w:r>
            <w:r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Rakousk</w:t>
            </w:r>
            <w:r>
              <w:rPr>
                <w:rFonts w:ascii="Calibri" w:eastAsia="Times New Roman" w:hAnsi="Calibri" w:cs="Times New Roman"/>
                <w:lang w:eastAsia="cs-CZ"/>
              </w:rPr>
              <w:t>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II/15016 a III/15010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 a III/12858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40,24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31,91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25,47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32,54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72,43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20,09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66,07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20,85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41,01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16,66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10,33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III/11724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14,76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18,00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6,33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14,34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II/605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18,45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14,41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III/235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I/26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34,47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Hrádek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8,71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II/180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Černice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II/199 a s III/19919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3,27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 a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I/9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III/26847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II/26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</w:t>
            </w:r>
            <w:r>
              <w:rPr>
                <w:rFonts w:ascii="Calibri" w:eastAsia="Times New Roman" w:hAnsi="Calibri" w:cs="Times New Roman"/>
                <w:lang w:eastAsia="cs-CZ"/>
              </w:rPr>
              <w:t> I/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ranice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II/592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III/27246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Sobotka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II/502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s I/16 (119,673)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II/300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10,89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II/324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I/37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21,82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II/298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s II/304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III/31817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16,98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III/5672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III/30324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III/28521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284,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324, 327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</w:t>
            </w:r>
            <w:r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  <w:r>
              <w:rPr>
                <w:rFonts w:ascii="Calibri" w:eastAsia="Times New Roman" w:hAnsi="Calibri" w:cs="Times New Roman"/>
                <w:lang w:eastAsia="cs-CZ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  <w:r>
              <w:rPr>
                <w:rFonts w:ascii="Calibri" w:eastAsia="Times New Roman" w:hAnsi="Calibri" w:cs="Times New Roman"/>
                <w:lang w:eastAsia="cs-CZ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310, </w:t>
            </w:r>
            <w:r w:rsidR="003415E8" w:rsidRPr="00577822">
              <w:rPr>
                <w:rFonts w:ascii="Calibri" w:eastAsia="Times New Roman" w:hAnsi="Calibri" w:cs="Times New Roman"/>
                <w:lang w:eastAsia="cs-CZ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1F4A7F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  <w:r w:rsidR="001F4A7F"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1F4A7F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22,45</w:t>
            </w:r>
          </w:p>
        </w:tc>
      </w:tr>
      <w:tr w:rsidR="001F4A7F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315, 317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Del="001F4A7F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1F4A7F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Del="001F4A7F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7,84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24B65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BE4473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Default="00BE4473" w:rsidP="00BE447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4,01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BE447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BE4473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BE4473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BE4473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9,33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III/33733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  <w:r w:rsidR="00BE4473">
              <w:rPr>
                <w:rFonts w:ascii="Calibri" w:eastAsia="Times New Roman" w:hAnsi="Calibri" w:cs="Times New Roman"/>
                <w:lang w:eastAsia="cs-CZ"/>
              </w:rPr>
              <w:t>, 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.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30,25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29,62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38,98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4,79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24,24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/3865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18,88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1,87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MK letiště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nájezd na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54,20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</w:t>
            </w:r>
            <w:r>
              <w:rPr>
                <w:rFonts w:ascii="Calibri" w:eastAsia="Times New Roman" w:hAnsi="Calibri" w:cs="Times New Roman"/>
                <w:lang w:eastAsia="cs-CZ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</w:t>
            </w:r>
            <w:r>
              <w:rPr>
                <w:rFonts w:ascii="Calibri" w:eastAsia="Times New Roman" w:hAnsi="Calibri" w:cs="Times New Roman"/>
                <w:lang w:eastAsia="cs-CZ"/>
              </w:rPr>
              <w:t>7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22,82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I/57 a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47,24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17,83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17,58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7,32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05735,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05726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křiž. s I/69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27,57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49016, 49018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</w:t>
            </w:r>
            <w:r>
              <w:rPr>
                <w:rFonts w:ascii="Calibri" w:eastAsia="Times New Roman" w:hAnsi="Calibri" w:cs="Times New Roman"/>
                <w:lang w:eastAsia="cs-CZ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Vítkov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III/484</w:t>
            </w:r>
            <w:r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28,30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I/68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a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812097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D1 OK Vrbice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</w:t>
            </w:r>
            <w:r>
              <w:rPr>
                <w:rFonts w:ascii="Calibri" w:eastAsia="Times New Roman" w:hAnsi="Calibri" w:cs="Times New Roman"/>
                <w:lang w:eastAsia="cs-CZ"/>
              </w:rPr>
              <w:t>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s ul. Proskovická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48/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I/56 a II/483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C5EE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C5EE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Del="006B56D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Del="006B56D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46620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MK Průběžná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Del="006B56D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222534">
              <w:rPr>
                <w:rFonts w:ascii="Calibri" w:eastAsia="Times New Roman" w:hAnsi="Calibri" w:cs="Times New Roman"/>
                <w:lang w:eastAsia="cs-CZ"/>
              </w:rPr>
              <w:t>řiž. s II/478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s II/479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Del="006B56D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6,30</w:t>
            </w:r>
          </w:p>
        </w:tc>
      </w:tr>
    </w:tbl>
    <w:p w:rsidR="003415E8" w:rsidRDefault="003415E8" w:rsidP="003415E8"/>
    <w:p w:rsidR="00D83215" w:rsidRPr="00BE1C57" w:rsidRDefault="00D83215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7E3309" w:rsidRDefault="007E3309"/>
    <w:sectPr w:rsidR="007E3309" w:rsidSect="0083142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0FD" w:rsidRDefault="006120FD" w:rsidP="00577822">
      <w:pPr>
        <w:spacing w:after="0" w:line="240" w:lineRule="auto"/>
      </w:pPr>
      <w:r>
        <w:separator/>
      </w:r>
    </w:p>
  </w:endnote>
  <w:endnote w:type="continuationSeparator" w:id="0">
    <w:p w:rsidR="006120FD" w:rsidRDefault="006120FD" w:rsidP="0057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8C" w:rsidRDefault="0016288C" w:rsidP="0083142F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006550"/>
      <w:docPartObj>
        <w:docPartGallery w:val="Page Numbers (Bottom of Page)"/>
        <w:docPartUnique/>
      </w:docPartObj>
    </w:sdtPr>
    <w:sdtEndPr/>
    <w:sdtContent>
      <w:p w:rsidR="0016288C" w:rsidRDefault="0016288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5DD">
          <w:rPr>
            <w:noProof/>
          </w:rPr>
          <w:t>1</w:t>
        </w:r>
        <w:r>
          <w:fldChar w:fldCharType="end"/>
        </w:r>
      </w:p>
    </w:sdtContent>
  </w:sdt>
  <w:p w:rsidR="0016288C" w:rsidRDefault="0016288C" w:rsidP="0083142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0FD" w:rsidRDefault="006120FD" w:rsidP="00577822">
      <w:pPr>
        <w:spacing w:after="0" w:line="240" w:lineRule="auto"/>
      </w:pPr>
      <w:r>
        <w:separator/>
      </w:r>
    </w:p>
  </w:footnote>
  <w:footnote w:type="continuationSeparator" w:id="0">
    <w:p w:rsidR="006120FD" w:rsidRDefault="006120FD" w:rsidP="0057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8C" w:rsidRDefault="0016288C" w:rsidP="00382315">
    <w:pPr>
      <w:pStyle w:val="Zhlav"/>
      <w:jc w:val="center"/>
    </w:pPr>
    <w:r>
      <w:rPr>
        <w:noProof/>
        <w:lang w:eastAsia="cs-CZ"/>
      </w:rPr>
      <w:drawing>
        <wp:inline distT="0" distB="0" distL="0" distR="0" wp14:anchorId="7E565CB2" wp14:editId="522F039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8C" w:rsidRPr="00BE1C57" w:rsidRDefault="0016288C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</w:rPr>
      <w:t>IROP, SC 1</w:t>
    </w:r>
    <w:r>
      <w:rPr>
        <w:rFonts w:cs="Times New Roman"/>
        <w:sz w:val="24"/>
        <w:szCs w:val="24"/>
      </w:rPr>
      <w:t>.</w:t>
    </w:r>
    <w:r w:rsidRPr="00BE1C57">
      <w:rPr>
        <w:rFonts w:cs="Times New Roman"/>
        <w:sz w:val="24"/>
        <w:szCs w:val="24"/>
      </w:rPr>
      <w:t xml:space="preserve">1 </w:t>
    </w:r>
    <w:r w:rsidRPr="00BE1C57">
      <w:rPr>
        <w:rFonts w:cs="Times New Roman"/>
        <w:sz w:val="24"/>
        <w:szCs w:val="24"/>
        <w:u w:color="FFFFFF"/>
      </w:rPr>
      <w:t>Zvýšení regionální mobility prostřednictvím modernizace a rozvoje sítí</w:t>
    </w:r>
  </w:p>
  <w:p w:rsidR="0016288C" w:rsidRPr="00BE1C57" w:rsidRDefault="0016288C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  <w:u w:color="FFFFFF"/>
      </w:rPr>
      <w:t xml:space="preserve"> regionální silniční infrastruktury navazující na síť TEN-T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766EF"/>
    <w:multiLevelType w:val="hybridMultilevel"/>
    <w:tmpl w:val="320425EC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22"/>
    <w:rsid w:val="00036BDC"/>
    <w:rsid w:val="0007626B"/>
    <w:rsid w:val="00090E7B"/>
    <w:rsid w:val="000A31E5"/>
    <w:rsid w:val="000B3B5E"/>
    <w:rsid w:val="000C3775"/>
    <w:rsid w:val="00104EE8"/>
    <w:rsid w:val="00107E98"/>
    <w:rsid w:val="00117E41"/>
    <w:rsid w:val="001372A2"/>
    <w:rsid w:val="00145179"/>
    <w:rsid w:val="0016288C"/>
    <w:rsid w:val="00167071"/>
    <w:rsid w:val="001822C7"/>
    <w:rsid w:val="001A18A0"/>
    <w:rsid w:val="001B1803"/>
    <w:rsid w:val="001F4A7F"/>
    <w:rsid w:val="00217D0B"/>
    <w:rsid w:val="00224B65"/>
    <w:rsid w:val="00225B3D"/>
    <w:rsid w:val="00225F28"/>
    <w:rsid w:val="00243714"/>
    <w:rsid w:val="00274D07"/>
    <w:rsid w:val="0027511A"/>
    <w:rsid w:val="00275754"/>
    <w:rsid w:val="00285D95"/>
    <w:rsid w:val="002A5937"/>
    <w:rsid w:val="002D3D15"/>
    <w:rsid w:val="00312277"/>
    <w:rsid w:val="003153D1"/>
    <w:rsid w:val="00327742"/>
    <w:rsid w:val="00327CB9"/>
    <w:rsid w:val="00336B3C"/>
    <w:rsid w:val="003415E8"/>
    <w:rsid w:val="0036562E"/>
    <w:rsid w:val="003727C2"/>
    <w:rsid w:val="00382315"/>
    <w:rsid w:val="00386F8B"/>
    <w:rsid w:val="003B0D9B"/>
    <w:rsid w:val="003C10D7"/>
    <w:rsid w:val="003E53D5"/>
    <w:rsid w:val="003F74B7"/>
    <w:rsid w:val="004353D6"/>
    <w:rsid w:val="004370FE"/>
    <w:rsid w:val="00453AB2"/>
    <w:rsid w:val="00464B71"/>
    <w:rsid w:val="004B68EE"/>
    <w:rsid w:val="004C11B1"/>
    <w:rsid w:val="004C6FE8"/>
    <w:rsid w:val="00536437"/>
    <w:rsid w:val="00540B37"/>
    <w:rsid w:val="00557935"/>
    <w:rsid w:val="005715DD"/>
    <w:rsid w:val="00574B8D"/>
    <w:rsid w:val="00577822"/>
    <w:rsid w:val="00590430"/>
    <w:rsid w:val="005A0847"/>
    <w:rsid w:val="005C02FC"/>
    <w:rsid w:val="005D0B8B"/>
    <w:rsid w:val="005D76F3"/>
    <w:rsid w:val="005E6386"/>
    <w:rsid w:val="006120FD"/>
    <w:rsid w:val="0062306C"/>
    <w:rsid w:val="006377A2"/>
    <w:rsid w:val="00644400"/>
    <w:rsid w:val="00646AE2"/>
    <w:rsid w:val="00655C37"/>
    <w:rsid w:val="006567C8"/>
    <w:rsid w:val="00662B63"/>
    <w:rsid w:val="006700E9"/>
    <w:rsid w:val="006855A4"/>
    <w:rsid w:val="006A393D"/>
    <w:rsid w:val="006E53D8"/>
    <w:rsid w:val="00712203"/>
    <w:rsid w:val="0072189E"/>
    <w:rsid w:val="00727D78"/>
    <w:rsid w:val="0073175F"/>
    <w:rsid w:val="00751675"/>
    <w:rsid w:val="00796CE1"/>
    <w:rsid w:val="007B0483"/>
    <w:rsid w:val="007B6D9E"/>
    <w:rsid w:val="007E3309"/>
    <w:rsid w:val="007F4D66"/>
    <w:rsid w:val="00826849"/>
    <w:rsid w:val="0083142F"/>
    <w:rsid w:val="008407F7"/>
    <w:rsid w:val="00863C2F"/>
    <w:rsid w:val="00865502"/>
    <w:rsid w:val="008708E0"/>
    <w:rsid w:val="00870FC1"/>
    <w:rsid w:val="008774F4"/>
    <w:rsid w:val="00887CAC"/>
    <w:rsid w:val="008A31F2"/>
    <w:rsid w:val="008B1172"/>
    <w:rsid w:val="008B6EF6"/>
    <w:rsid w:val="008C6069"/>
    <w:rsid w:val="008C679D"/>
    <w:rsid w:val="008C714B"/>
    <w:rsid w:val="008E1F06"/>
    <w:rsid w:val="008F38B3"/>
    <w:rsid w:val="009015B5"/>
    <w:rsid w:val="00906480"/>
    <w:rsid w:val="009079AD"/>
    <w:rsid w:val="0092310B"/>
    <w:rsid w:val="009A3883"/>
    <w:rsid w:val="009E4FCD"/>
    <w:rsid w:val="00A04CE3"/>
    <w:rsid w:val="00A102AF"/>
    <w:rsid w:val="00A1309A"/>
    <w:rsid w:val="00A2514C"/>
    <w:rsid w:val="00A35872"/>
    <w:rsid w:val="00A375E3"/>
    <w:rsid w:val="00A67E4E"/>
    <w:rsid w:val="00A7200A"/>
    <w:rsid w:val="00AC090A"/>
    <w:rsid w:val="00AE56C5"/>
    <w:rsid w:val="00AF69AC"/>
    <w:rsid w:val="00B267D7"/>
    <w:rsid w:val="00B7284F"/>
    <w:rsid w:val="00B851EC"/>
    <w:rsid w:val="00BA6CD1"/>
    <w:rsid w:val="00BB5306"/>
    <w:rsid w:val="00BB53F0"/>
    <w:rsid w:val="00BE1C57"/>
    <w:rsid w:val="00BE276E"/>
    <w:rsid w:val="00BE2954"/>
    <w:rsid w:val="00BE4473"/>
    <w:rsid w:val="00BF0178"/>
    <w:rsid w:val="00BF678E"/>
    <w:rsid w:val="00BF776B"/>
    <w:rsid w:val="00BF7D7A"/>
    <w:rsid w:val="00C27918"/>
    <w:rsid w:val="00C442C1"/>
    <w:rsid w:val="00C50A87"/>
    <w:rsid w:val="00C57E2B"/>
    <w:rsid w:val="00C61809"/>
    <w:rsid w:val="00C67CB9"/>
    <w:rsid w:val="00C8603F"/>
    <w:rsid w:val="00C95425"/>
    <w:rsid w:val="00D06F23"/>
    <w:rsid w:val="00D37C63"/>
    <w:rsid w:val="00D56677"/>
    <w:rsid w:val="00D62574"/>
    <w:rsid w:val="00D83215"/>
    <w:rsid w:val="00D85614"/>
    <w:rsid w:val="00D85C8F"/>
    <w:rsid w:val="00DB0640"/>
    <w:rsid w:val="00DD590D"/>
    <w:rsid w:val="00DF6022"/>
    <w:rsid w:val="00E05B3C"/>
    <w:rsid w:val="00E23CF5"/>
    <w:rsid w:val="00E27E5D"/>
    <w:rsid w:val="00E44B0A"/>
    <w:rsid w:val="00E45A99"/>
    <w:rsid w:val="00E51876"/>
    <w:rsid w:val="00EA19C6"/>
    <w:rsid w:val="00EB0C87"/>
    <w:rsid w:val="00EC52A5"/>
    <w:rsid w:val="00ED1092"/>
    <w:rsid w:val="00EF0DF0"/>
    <w:rsid w:val="00F01FBC"/>
    <w:rsid w:val="00F154AE"/>
    <w:rsid w:val="00F505FA"/>
    <w:rsid w:val="00F82464"/>
    <w:rsid w:val="00F9093B"/>
    <w:rsid w:val="00FA0CBE"/>
    <w:rsid w:val="00FA289B"/>
    <w:rsid w:val="00FB5C5E"/>
    <w:rsid w:val="00FC543F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5CB5AA8"/>
  <w15:docId w15:val="{3197CA33-54FA-41E6-951C-F8DB39B5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415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5130</Words>
  <Characters>30272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16</cp:revision>
  <cp:lastPrinted>2015-07-30T13:58:00Z</cp:lastPrinted>
  <dcterms:created xsi:type="dcterms:W3CDTF">2017-04-03T09:39:00Z</dcterms:created>
  <dcterms:modified xsi:type="dcterms:W3CDTF">2018-09-07T06:31:00Z</dcterms:modified>
</cp:coreProperties>
</file>