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activeX/activeX1.xml" ContentType="application/vnd.ms-office.activeX+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616A" w:rsidRDefault="001B754C" w:rsidP="00F509AE">
      <w:pPr>
        <w:pStyle w:val="Zkladnodstavec"/>
      </w:pPr>
      <w:bookmarkStart w:id="0" w:name="_GoBack"/>
      <w:bookmarkEnd w:id="0"/>
      <w:r>
        <w:tab/>
      </w:r>
    </w:p>
    <w:p w:rsidR="005C0031" w:rsidRPr="00864BC8" w:rsidRDefault="005C0031" w:rsidP="00613469">
      <w:pPr>
        <w:jc w:val="both"/>
        <w:rPr>
          <w:caps/>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64BC8" w:rsidRDefault="004C3570" w:rsidP="00613469">
      <w:pPr>
        <w:rPr>
          <w:rFonts w:ascii="Cambria" w:hAnsi="Cambria"/>
          <w:b/>
          <w:sz w:val="40"/>
        </w:rPr>
      </w:pPr>
    </w:p>
    <w:p w:rsidR="004C3570" w:rsidRPr="008D3522" w:rsidRDefault="004C3570" w:rsidP="004C3570">
      <w:pPr>
        <w:rPr>
          <w:rFonts w:asciiTheme="majorHAnsi" w:hAnsiTheme="majorHAnsi" w:cstheme="majorHAnsi"/>
          <w:sz w:val="40"/>
          <w:szCs w:val="40"/>
        </w:rPr>
      </w:pPr>
    </w:p>
    <w:p w:rsidR="005C0031" w:rsidRPr="005C0031" w:rsidRDefault="005C0031" w:rsidP="00864BC8">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D94063" w:rsidRPr="004C3570" w:rsidRDefault="00D94063" w:rsidP="00D94063">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r w:rsidRPr="004C3570">
        <w:rPr>
          <w:rFonts w:ascii="Cambria" w:hAnsi="Cambria" w:cs="MyriadPro-Black"/>
          <w:caps/>
          <w:sz w:val="60"/>
          <w:szCs w:val="60"/>
        </w:rPr>
        <w:t xml:space="preserve"> </w:t>
      </w:r>
      <w:r>
        <w:rPr>
          <w:rFonts w:ascii="Cambria" w:hAnsi="Cambria" w:cs="MyriadPro-Black"/>
          <w:caps/>
          <w:sz w:val="60"/>
          <w:szCs w:val="60"/>
        </w:rPr>
        <w:t>pro integrované projekty ITI</w:t>
      </w:r>
    </w:p>
    <w:p w:rsidR="005C0031" w:rsidRPr="00864BC8" w:rsidRDefault="005C0031" w:rsidP="00864BC8">
      <w:pPr>
        <w:spacing w:after="0"/>
        <w:rPr>
          <w:rFonts w:ascii="Cambria" w:hAnsi="Cambria"/>
          <w:b/>
          <w:sz w:val="4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864BC8" w:rsidRDefault="00FC14E9" w:rsidP="009300F9">
      <w:pPr>
        <w:rPr>
          <w:rFonts w:ascii="Cambria" w:hAnsi="Cambria"/>
          <w:b/>
          <w:color w:val="A6A6A6"/>
          <w:sz w:val="40"/>
        </w:rPr>
      </w:pPr>
      <w:r>
        <w:rPr>
          <w:rFonts w:ascii="Cambria" w:hAnsi="Cambria" w:cs="MyriadPro-Black"/>
          <w:caps/>
          <w:color w:val="A6A6A6"/>
          <w:sz w:val="40"/>
          <w:szCs w:val="40"/>
        </w:rPr>
        <w:t>průběžná</w:t>
      </w:r>
      <w:r w:rsidRPr="005C0031">
        <w:rPr>
          <w:rFonts w:ascii="Cambria" w:hAnsi="Cambria" w:cs="MyriadPro-Black"/>
          <w:caps/>
          <w:color w:val="A6A6A6"/>
          <w:sz w:val="40"/>
          <w:szCs w:val="40"/>
        </w:rPr>
        <w:t xml:space="preserve"> </w:t>
      </w:r>
      <w:r w:rsidR="009300F9" w:rsidRPr="005C0031">
        <w:rPr>
          <w:rFonts w:ascii="Cambria" w:hAnsi="Cambria" w:cs="MyriadPro-Black"/>
          <w:caps/>
          <w:color w:val="A6A6A6"/>
          <w:sz w:val="40"/>
          <w:szCs w:val="40"/>
        </w:rPr>
        <w:t xml:space="preserve">výzva č. </w:t>
      </w:r>
      <w:r w:rsidR="00D94063">
        <w:rPr>
          <w:rFonts w:ascii="Cambria" w:hAnsi="Cambria" w:cs="MyriadPro-Black"/>
          <w:caps/>
          <w:color w:val="A6A6A6"/>
          <w:sz w:val="40"/>
          <w:szCs w:val="40"/>
        </w:rPr>
        <w:t>6</w:t>
      </w:r>
      <w:r w:rsidR="00864BC8">
        <w:rPr>
          <w:rFonts w:ascii="Cambria" w:hAnsi="Cambria" w:cs="MyriadPro-Black"/>
          <w:caps/>
          <w:color w:val="A6A6A6"/>
          <w:sz w:val="40"/>
          <w:szCs w:val="40"/>
        </w:rPr>
        <w:t>3</w:t>
      </w:r>
    </w:p>
    <w:p w:rsidR="004C3570" w:rsidRPr="005C0031" w:rsidRDefault="004C3570" w:rsidP="00864BC8">
      <w:pPr>
        <w:spacing w:after="0"/>
        <w:rPr>
          <w:rFonts w:ascii="Cambria" w:hAnsi="Cambria" w:cs="MyriadPro-Black"/>
          <w:b/>
          <w:caps/>
          <w:sz w:val="20"/>
          <w:szCs w:val="20"/>
        </w:rPr>
      </w:pPr>
    </w:p>
    <w:p w:rsidR="005C0031" w:rsidRPr="005C0031" w:rsidRDefault="005C0031" w:rsidP="00864BC8">
      <w:pPr>
        <w:pStyle w:val="Zkladnodstavec"/>
        <w:spacing w:line="276" w:lineRule="auto"/>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864BC8">
      <w:pPr>
        <w:pStyle w:val="Zkladnodstavec"/>
        <w:spacing w:line="276" w:lineRule="auto"/>
        <w:rPr>
          <w:rFonts w:ascii="Cambria" w:hAnsi="Cambria" w:cs="MyriadPro-Black"/>
          <w:b/>
          <w:caps/>
          <w:sz w:val="46"/>
          <w:szCs w:val="40"/>
        </w:rPr>
      </w:pPr>
    </w:p>
    <w:p w:rsidR="004C3570" w:rsidRPr="004C3570" w:rsidRDefault="004C3570" w:rsidP="00864BC8">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864BC8">
      <w:pPr>
        <w:pStyle w:val="Default"/>
        <w:spacing w:line="276" w:lineRule="auto"/>
        <w:jc w:val="center"/>
      </w:pPr>
    </w:p>
    <w:p w:rsidR="00651D51" w:rsidRPr="00864BC8" w:rsidRDefault="00651D51" w:rsidP="00864BC8">
      <w:pPr>
        <w:pStyle w:val="Default"/>
        <w:spacing w:line="276" w:lineRule="auto"/>
        <w:jc w:val="center"/>
      </w:pPr>
    </w:p>
    <w:p w:rsidR="00651D51" w:rsidRPr="00864BC8" w:rsidRDefault="00651D51" w:rsidP="00864BC8">
      <w:pPr>
        <w:pStyle w:val="Default"/>
        <w:spacing w:line="276" w:lineRule="auto"/>
        <w:jc w:val="center"/>
      </w:pPr>
    </w:p>
    <w:p w:rsidR="00651D51" w:rsidRDefault="00651D51" w:rsidP="00864BC8">
      <w:pPr>
        <w:pStyle w:val="Default"/>
        <w:spacing w:line="276" w:lineRule="auto"/>
        <w:jc w:val="center"/>
        <w:rPr>
          <w:rFonts w:ascii="Cambria" w:hAnsi="Cambria"/>
        </w:rPr>
      </w:pPr>
    </w:p>
    <w:p w:rsidR="00651D51" w:rsidRDefault="00651D51" w:rsidP="00864BC8">
      <w:pPr>
        <w:pStyle w:val="Default"/>
        <w:spacing w:line="276" w:lineRule="auto"/>
        <w:jc w:val="center"/>
        <w:rPr>
          <w:rFonts w:ascii="Cambria" w:hAnsi="Cambria"/>
        </w:rPr>
      </w:pPr>
    </w:p>
    <w:p w:rsidR="00651D51" w:rsidRDefault="00651D51" w:rsidP="00C35248">
      <w:pPr>
        <w:pStyle w:val="Default"/>
        <w:jc w:val="center"/>
        <w:rPr>
          <w:rFonts w:ascii="Cambria" w:hAnsi="Cambria"/>
        </w:rPr>
      </w:pPr>
    </w:p>
    <w:p w:rsidR="00651D51" w:rsidRPr="00864BC8" w:rsidRDefault="00651D51" w:rsidP="00613469">
      <w:pPr>
        <w:spacing w:after="0"/>
        <w:rPr>
          <w:rFonts w:ascii="Cambria" w:hAnsi="Cambria"/>
          <w:caps/>
          <w:color w:val="A6A6A6"/>
          <w:sz w:val="32"/>
        </w:rPr>
      </w:pPr>
    </w:p>
    <w:p w:rsidR="009A3954" w:rsidRPr="009A3954" w:rsidRDefault="009A3954" w:rsidP="00613469">
      <w:pPr>
        <w:rPr>
          <w:rFonts w:ascii="Cambria" w:hAnsi="Cambria" w:cs="MyriadPro-Black"/>
          <w:caps/>
          <w:sz w:val="32"/>
          <w:szCs w:val="40"/>
        </w:rPr>
      </w:pPr>
      <w:r w:rsidRPr="009A3954">
        <w:rPr>
          <w:rFonts w:ascii="Cambria" w:hAnsi="Cambria" w:cs="MyriadPro-Black"/>
          <w:caps/>
          <w:sz w:val="32"/>
          <w:szCs w:val="40"/>
        </w:rPr>
        <w:t xml:space="preserve">pLATNOST OD </w:t>
      </w:r>
      <w:r w:rsidR="00D94063">
        <w:rPr>
          <w:rFonts w:ascii="Cambria" w:hAnsi="Cambria" w:cs="MyriadPro-Black"/>
          <w:caps/>
          <w:sz w:val="32"/>
          <w:szCs w:val="40"/>
        </w:rPr>
        <w:t>2</w:t>
      </w:r>
      <w:r w:rsidR="00555D31">
        <w:rPr>
          <w:rFonts w:ascii="Cambria" w:hAnsi="Cambria" w:cs="MyriadPro-Black"/>
          <w:caps/>
          <w:sz w:val="32"/>
          <w:szCs w:val="40"/>
        </w:rPr>
        <w:t>7</w:t>
      </w:r>
      <w:r w:rsidR="009B5EA8" w:rsidRPr="009B5EA8">
        <w:rPr>
          <w:rFonts w:ascii="Cambria" w:hAnsi="Cambria"/>
          <w:sz w:val="32"/>
          <w:szCs w:val="32"/>
        </w:rPr>
        <w:t>.</w:t>
      </w:r>
      <w:r w:rsidR="006D3C9B">
        <w:rPr>
          <w:rFonts w:ascii="Cambria" w:hAnsi="Cambria"/>
          <w:sz w:val="32"/>
          <w:szCs w:val="32"/>
        </w:rPr>
        <w:t xml:space="preserve"> </w:t>
      </w:r>
      <w:r w:rsidR="00C308CA">
        <w:rPr>
          <w:rFonts w:ascii="Cambria" w:hAnsi="Cambria"/>
          <w:sz w:val="32"/>
          <w:szCs w:val="32"/>
        </w:rPr>
        <w:t>9</w:t>
      </w:r>
      <w:r w:rsidRPr="00864BC8">
        <w:rPr>
          <w:rFonts w:ascii="Cambria" w:hAnsi="Cambria"/>
          <w:sz w:val="32"/>
        </w:rPr>
        <w:t>. 201</w:t>
      </w:r>
      <w:r w:rsidR="00050AF5">
        <w:rPr>
          <w:rFonts w:ascii="Cambria" w:hAnsi="Cambria"/>
          <w:sz w:val="32"/>
        </w:rPr>
        <w:t>8</w:t>
      </w:r>
    </w:p>
    <w:p w:rsidR="0028616A" w:rsidRPr="009A3954" w:rsidRDefault="0028616A" w:rsidP="00F509AE">
      <w:pPr>
        <w:pStyle w:val="Zkladnodstavec"/>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Content>
        <w:sdt>
          <w:sdtPr>
            <w:rPr>
              <w:rFonts w:asciiTheme="minorHAnsi" w:eastAsiaTheme="minorHAnsi" w:hAnsiTheme="minorHAnsi" w:cstheme="minorBidi"/>
              <w:b w:val="0"/>
              <w:bCs w:val="0"/>
              <w:color w:val="auto"/>
              <w:sz w:val="22"/>
              <w:szCs w:val="22"/>
              <w:lang w:eastAsia="en-US"/>
            </w:rPr>
            <w:id w:val="1602617711"/>
            <w:docPartObj>
              <w:docPartGallery w:val="Table of Contents"/>
              <w:docPartUnique/>
            </w:docPartObj>
          </w:sdtPr>
          <w:sdtContent>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555D31" w:rsidRDefault="000F7520">
              <w:pPr>
                <w:pStyle w:val="Obsah1"/>
                <w:rPr>
                  <w:rFonts w:eastAsiaTheme="minorEastAsia"/>
                  <w:noProof/>
                  <w:lang w:eastAsia="cs-CZ"/>
                </w:rPr>
              </w:pPr>
              <w:r>
                <w:fldChar w:fldCharType="begin"/>
              </w:r>
              <w:r>
                <w:instrText xml:space="preserve"> TOC \o "1-3" \h \z \u </w:instrText>
              </w:r>
              <w:r>
                <w:fldChar w:fldCharType="separate"/>
              </w:r>
              <w:hyperlink w:anchor="_Toc525286106" w:history="1">
                <w:r w:rsidR="00555D31" w:rsidRPr="00362F3F">
                  <w:rPr>
                    <w:rStyle w:val="Hypertextovodkaz"/>
                    <w:noProof/>
                  </w:rPr>
                  <w:t>1. Portál IS MS2014+</w:t>
                </w:r>
                <w:r w:rsidR="00555D31">
                  <w:rPr>
                    <w:noProof/>
                    <w:webHidden/>
                  </w:rPr>
                  <w:tab/>
                </w:r>
                <w:r w:rsidR="00555D31">
                  <w:rPr>
                    <w:noProof/>
                    <w:webHidden/>
                  </w:rPr>
                  <w:fldChar w:fldCharType="begin"/>
                </w:r>
                <w:r w:rsidR="00555D31">
                  <w:rPr>
                    <w:noProof/>
                    <w:webHidden/>
                  </w:rPr>
                  <w:instrText xml:space="preserve"> PAGEREF _Toc525286106 \h </w:instrText>
                </w:r>
                <w:r w:rsidR="00555D31">
                  <w:rPr>
                    <w:noProof/>
                    <w:webHidden/>
                  </w:rPr>
                </w:r>
                <w:r w:rsidR="00555D31">
                  <w:rPr>
                    <w:noProof/>
                    <w:webHidden/>
                  </w:rPr>
                  <w:fldChar w:fldCharType="separate"/>
                </w:r>
                <w:r w:rsidR="00555D31">
                  <w:rPr>
                    <w:noProof/>
                    <w:webHidden/>
                  </w:rPr>
                  <w:t>4</w:t>
                </w:r>
                <w:r w:rsidR="00555D31">
                  <w:rPr>
                    <w:noProof/>
                    <w:webHidden/>
                  </w:rPr>
                  <w:fldChar w:fldCharType="end"/>
                </w:r>
              </w:hyperlink>
            </w:p>
            <w:p w:rsidR="00555D31" w:rsidRDefault="00555D31">
              <w:pPr>
                <w:pStyle w:val="Obsah2"/>
                <w:rPr>
                  <w:rFonts w:eastAsiaTheme="minorEastAsia"/>
                  <w:lang w:eastAsia="cs-CZ"/>
                </w:rPr>
              </w:pPr>
              <w:hyperlink w:anchor="_Toc525286107" w:history="1">
                <w:r w:rsidRPr="00362F3F">
                  <w:rPr>
                    <w:rStyle w:val="Hypertextovodkaz"/>
                  </w:rPr>
                  <w:t>1.1.</w:t>
                </w:r>
                <w:r>
                  <w:rPr>
                    <w:rFonts w:eastAsiaTheme="minorEastAsia"/>
                    <w:lang w:eastAsia="cs-CZ"/>
                  </w:rPr>
                  <w:tab/>
                </w:r>
                <w:r w:rsidRPr="00362F3F">
                  <w:rPr>
                    <w:rStyle w:val="Hypertextovodkaz"/>
                  </w:rPr>
                  <w:t>Stručné představení</w:t>
                </w:r>
                <w:r>
                  <w:rPr>
                    <w:webHidden/>
                  </w:rPr>
                  <w:tab/>
                </w:r>
                <w:r>
                  <w:rPr>
                    <w:webHidden/>
                  </w:rPr>
                  <w:fldChar w:fldCharType="begin"/>
                </w:r>
                <w:r>
                  <w:rPr>
                    <w:webHidden/>
                  </w:rPr>
                  <w:instrText xml:space="preserve"> PAGEREF _Toc525286107 \h </w:instrText>
                </w:r>
                <w:r>
                  <w:rPr>
                    <w:webHidden/>
                  </w:rPr>
                </w:r>
                <w:r>
                  <w:rPr>
                    <w:webHidden/>
                  </w:rPr>
                  <w:fldChar w:fldCharType="separate"/>
                </w:r>
                <w:r>
                  <w:rPr>
                    <w:webHidden/>
                  </w:rPr>
                  <w:t>4</w:t>
                </w:r>
                <w:r>
                  <w:rPr>
                    <w:webHidden/>
                  </w:rPr>
                  <w:fldChar w:fldCharType="end"/>
                </w:r>
              </w:hyperlink>
            </w:p>
            <w:p w:rsidR="00555D31" w:rsidRDefault="00555D31">
              <w:pPr>
                <w:pStyle w:val="Obsah3"/>
                <w:tabs>
                  <w:tab w:val="right" w:leader="dot" w:pos="9062"/>
                </w:tabs>
                <w:rPr>
                  <w:rFonts w:eastAsiaTheme="minorEastAsia"/>
                  <w:noProof/>
                  <w:lang w:eastAsia="cs-CZ"/>
                </w:rPr>
              </w:pPr>
              <w:hyperlink w:anchor="_Toc525286108" w:history="1">
                <w:r w:rsidRPr="00362F3F">
                  <w:rPr>
                    <w:rStyle w:val="Hypertextovodkaz"/>
                    <w:rFonts w:eastAsia="Arial" w:cs="Arial"/>
                    <w:noProof/>
                  </w:rPr>
                  <w:t>Pokyny ke zvýšení práv aplikace</w:t>
                </w:r>
                <w:r>
                  <w:rPr>
                    <w:noProof/>
                    <w:webHidden/>
                  </w:rPr>
                  <w:tab/>
                </w:r>
                <w:r>
                  <w:rPr>
                    <w:noProof/>
                    <w:webHidden/>
                  </w:rPr>
                  <w:fldChar w:fldCharType="begin"/>
                </w:r>
                <w:r>
                  <w:rPr>
                    <w:noProof/>
                    <w:webHidden/>
                  </w:rPr>
                  <w:instrText xml:space="preserve"> PAGEREF _Toc525286108 \h </w:instrText>
                </w:r>
                <w:r>
                  <w:rPr>
                    <w:noProof/>
                    <w:webHidden/>
                  </w:rPr>
                </w:r>
                <w:r>
                  <w:rPr>
                    <w:noProof/>
                    <w:webHidden/>
                  </w:rPr>
                  <w:fldChar w:fldCharType="separate"/>
                </w:r>
                <w:r>
                  <w:rPr>
                    <w:noProof/>
                    <w:webHidden/>
                  </w:rPr>
                  <w:t>5</w:t>
                </w:r>
                <w:r>
                  <w:rPr>
                    <w:noProof/>
                    <w:webHidden/>
                  </w:rPr>
                  <w:fldChar w:fldCharType="end"/>
                </w:r>
              </w:hyperlink>
            </w:p>
            <w:p w:rsidR="00555D31" w:rsidRDefault="00555D31">
              <w:pPr>
                <w:pStyle w:val="Obsah2"/>
                <w:rPr>
                  <w:rFonts w:eastAsiaTheme="minorEastAsia"/>
                  <w:lang w:eastAsia="cs-CZ"/>
                </w:rPr>
              </w:pPr>
              <w:hyperlink w:anchor="_Toc525286109" w:history="1">
                <w:r w:rsidRPr="00362F3F">
                  <w:rPr>
                    <w:rStyle w:val="Hypertextovodkaz"/>
                  </w:rPr>
                  <w:t>1.2.</w:t>
                </w:r>
                <w:r>
                  <w:rPr>
                    <w:rFonts w:eastAsiaTheme="minorEastAsia"/>
                    <w:lang w:eastAsia="cs-CZ"/>
                  </w:rPr>
                  <w:tab/>
                </w:r>
                <w:r w:rsidRPr="00362F3F">
                  <w:rPr>
                    <w:rStyle w:val="Hypertextovodkaz"/>
                  </w:rPr>
                  <w:t>Obecné funkcionality formuláře</w:t>
                </w:r>
                <w:r>
                  <w:rPr>
                    <w:webHidden/>
                  </w:rPr>
                  <w:tab/>
                </w:r>
                <w:r>
                  <w:rPr>
                    <w:webHidden/>
                  </w:rPr>
                  <w:fldChar w:fldCharType="begin"/>
                </w:r>
                <w:r>
                  <w:rPr>
                    <w:webHidden/>
                  </w:rPr>
                  <w:instrText xml:space="preserve"> PAGEREF _Toc525286109 \h </w:instrText>
                </w:r>
                <w:r>
                  <w:rPr>
                    <w:webHidden/>
                  </w:rPr>
                </w:r>
                <w:r>
                  <w:rPr>
                    <w:webHidden/>
                  </w:rPr>
                  <w:fldChar w:fldCharType="separate"/>
                </w:r>
                <w:r>
                  <w:rPr>
                    <w:webHidden/>
                  </w:rPr>
                  <w:t>10</w:t>
                </w:r>
                <w:r>
                  <w:rPr>
                    <w:webHidden/>
                  </w:rPr>
                  <w:fldChar w:fldCharType="end"/>
                </w:r>
              </w:hyperlink>
            </w:p>
            <w:p w:rsidR="00555D31" w:rsidRDefault="00555D31">
              <w:pPr>
                <w:pStyle w:val="Obsah3"/>
                <w:tabs>
                  <w:tab w:val="right" w:leader="dot" w:pos="9062"/>
                </w:tabs>
                <w:rPr>
                  <w:rFonts w:eastAsiaTheme="minorEastAsia"/>
                  <w:noProof/>
                  <w:lang w:eastAsia="cs-CZ"/>
                </w:rPr>
              </w:pPr>
              <w:hyperlink w:anchor="_Toc525286110" w:history="1">
                <w:r w:rsidRPr="00362F3F">
                  <w:rPr>
                    <w:rStyle w:val="Hypertextovodkaz"/>
                    <w:rFonts w:cstheme="minorHAnsi"/>
                    <w:noProof/>
                  </w:rPr>
                  <w:t>Obecná pravidla používání </w:t>
                </w:r>
                <w:r w:rsidRPr="00362F3F">
                  <w:rPr>
                    <w:rStyle w:val="Hypertextovodkaz"/>
                    <w:rFonts w:cstheme="minorHAnsi"/>
                    <w:bCs/>
                    <w:noProof/>
                  </w:rPr>
                  <w:t>aplikace</w:t>
                </w:r>
                <w:r w:rsidRPr="00362F3F">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_Toc525286110 \h </w:instrText>
                </w:r>
                <w:r>
                  <w:rPr>
                    <w:noProof/>
                    <w:webHidden/>
                  </w:rPr>
                </w:r>
                <w:r>
                  <w:rPr>
                    <w:noProof/>
                    <w:webHidden/>
                  </w:rPr>
                  <w:fldChar w:fldCharType="separate"/>
                </w:r>
                <w:r>
                  <w:rPr>
                    <w:noProof/>
                    <w:webHidden/>
                  </w:rPr>
                  <w:t>13</w:t>
                </w:r>
                <w:r>
                  <w:rPr>
                    <w:noProof/>
                    <w:webHidden/>
                  </w:rPr>
                  <w:fldChar w:fldCharType="end"/>
                </w:r>
              </w:hyperlink>
            </w:p>
            <w:p w:rsidR="00555D31" w:rsidRDefault="00555D31">
              <w:pPr>
                <w:pStyle w:val="Obsah2"/>
                <w:rPr>
                  <w:rFonts w:eastAsiaTheme="minorEastAsia"/>
                  <w:lang w:eastAsia="cs-CZ"/>
                </w:rPr>
              </w:pPr>
              <w:hyperlink w:anchor="_Toc525286111" w:history="1">
                <w:r w:rsidRPr="00362F3F">
                  <w:rPr>
                    <w:rStyle w:val="Hypertextovodkaz"/>
                  </w:rPr>
                  <w:t>1.3.</w:t>
                </w:r>
                <w:r>
                  <w:rPr>
                    <w:rFonts w:eastAsiaTheme="minorEastAsia"/>
                    <w:lang w:eastAsia="cs-CZ"/>
                  </w:rPr>
                  <w:tab/>
                </w:r>
                <w:r w:rsidRPr="00362F3F">
                  <w:rPr>
                    <w:rStyle w:val="Hypertextovodkaz"/>
                  </w:rPr>
                  <w:t>Profil přihlášeného uživatele</w:t>
                </w:r>
                <w:r>
                  <w:rPr>
                    <w:webHidden/>
                  </w:rPr>
                  <w:tab/>
                </w:r>
                <w:r>
                  <w:rPr>
                    <w:webHidden/>
                  </w:rPr>
                  <w:fldChar w:fldCharType="begin"/>
                </w:r>
                <w:r>
                  <w:rPr>
                    <w:webHidden/>
                  </w:rPr>
                  <w:instrText xml:space="preserve"> PAGEREF _Toc525286111 \h </w:instrText>
                </w:r>
                <w:r>
                  <w:rPr>
                    <w:webHidden/>
                  </w:rPr>
                </w:r>
                <w:r>
                  <w:rPr>
                    <w:webHidden/>
                  </w:rPr>
                  <w:fldChar w:fldCharType="separate"/>
                </w:r>
                <w:r>
                  <w:rPr>
                    <w:webHidden/>
                  </w:rPr>
                  <w:t>22</w:t>
                </w:r>
                <w:r>
                  <w:rPr>
                    <w:webHidden/>
                  </w:rPr>
                  <w:fldChar w:fldCharType="end"/>
                </w:r>
              </w:hyperlink>
            </w:p>
            <w:p w:rsidR="00555D31" w:rsidRDefault="00555D31">
              <w:pPr>
                <w:pStyle w:val="Obsah2"/>
                <w:rPr>
                  <w:rFonts w:eastAsiaTheme="minorEastAsia"/>
                  <w:lang w:eastAsia="cs-CZ"/>
                </w:rPr>
              </w:pPr>
              <w:hyperlink w:anchor="_Toc525286112" w:history="1">
                <w:r w:rsidRPr="00362F3F">
                  <w:rPr>
                    <w:rStyle w:val="Hypertextovodkaz"/>
                  </w:rPr>
                  <w:t>1.4.</w:t>
                </w:r>
                <w:r>
                  <w:rPr>
                    <w:rFonts w:eastAsiaTheme="minorEastAsia"/>
                    <w:lang w:eastAsia="cs-CZ"/>
                  </w:rPr>
                  <w:tab/>
                </w:r>
                <w:r w:rsidRPr="00362F3F">
                  <w:rPr>
                    <w:rStyle w:val="Hypertextovodkaz"/>
                  </w:rPr>
                  <w:t>Žadatel</w:t>
                </w:r>
                <w:r>
                  <w:rPr>
                    <w:webHidden/>
                  </w:rPr>
                  <w:tab/>
                </w:r>
                <w:r>
                  <w:rPr>
                    <w:webHidden/>
                  </w:rPr>
                  <w:fldChar w:fldCharType="begin"/>
                </w:r>
                <w:r>
                  <w:rPr>
                    <w:webHidden/>
                  </w:rPr>
                  <w:instrText xml:space="preserve"> PAGEREF _Toc525286112 \h </w:instrText>
                </w:r>
                <w:r>
                  <w:rPr>
                    <w:webHidden/>
                  </w:rPr>
                </w:r>
                <w:r>
                  <w:rPr>
                    <w:webHidden/>
                  </w:rPr>
                  <w:fldChar w:fldCharType="separate"/>
                </w:r>
                <w:r>
                  <w:rPr>
                    <w:webHidden/>
                  </w:rPr>
                  <w:t>22</w:t>
                </w:r>
                <w:r>
                  <w:rPr>
                    <w:webHidden/>
                  </w:rPr>
                  <w:fldChar w:fldCharType="end"/>
                </w:r>
              </w:hyperlink>
            </w:p>
            <w:p w:rsidR="00555D31" w:rsidRDefault="00555D31">
              <w:pPr>
                <w:pStyle w:val="Obsah1"/>
                <w:rPr>
                  <w:rFonts w:eastAsiaTheme="minorEastAsia"/>
                  <w:noProof/>
                  <w:lang w:eastAsia="cs-CZ"/>
                </w:rPr>
              </w:pPr>
              <w:hyperlink w:anchor="_Toc525286113" w:history="1">
                <w:r w:rsidRPr="00362F3F">
                  <w:rPr>
                    <w:rStyle w:val="Hypertextovodkaz"/>
                    <w:noProof/>
                  </w:rPr>
                  <w:t>2.</w:t>
                </w:r>
                <w:r>
                  <w:rPr>
                    <w:rFonts w:eastAsiaTheme="minorEastAsia"/>
                    <w:noProof/>
                    <w:lang w:eastAsia="cs-CZ"/>
                  </w:rPr>
                  <w:tab/>
                </w:r>
                <w:r w:rsidRPr="00362F3F">
                  <w:rPr>
                    <w:rStyle w:val="Hypertextovodkaz"/>
                    <w:noProof/>
                  </w:rPr>
                  <w:t>Nová žádost o podporu</w:t>
                </w:r>
                <w:r>
                  <w:rPr>
                    <w:noProof/>
                    <w:webHidden/>
                  </w:rPr>
                  <w:tab/>
                </w:r>
                <w:r>
                  <w:rPr>
                    <w:noProof/>
                    <w:webHidden/>
                  </w:rPr>
                  <w:fldChar w:fldCharType="begin"/>
                </w:r>
                <w:r>
                  <w:rPr>
                    <w:noProof/>
                    <w:webHidden/>
                  </w:rPr>
                  <w:instrText xml:space="preserve"> PAGEREF _Toc525286113 \h </w:instrText>
                </w:r>
                <w:r>
                  <w:rPr>
                    <w:noProof/>
                    <w:webHidden/>
                  </w:rPr>
                </w:r>
                <w:r>
                  <w:rPr>
                    <w:noProof/>
                    <w:webHidden/>
                  </w:rPr>
                  <w:fldChar w:fldCharType="separate"/>
                </w:r>
                <w:r>
                  <w:rPr>
                    <w:noProof/>
                    <w:webHidden/>
                  </w:rPr>
                  <w:t>24</w:t>
                </w:r>
                <w:r>
                  <w:rPr>
                    <w:noProof/>
                    <w:webHidden/>
                  </w:rPr>
                  <w:fldChar w:fldCharType="end"/>
                </w:r>
              </w:hyperlink>
            </w:p>
            <w:p w:rsidR="00555D31" w:rsidRDefault="00555D31">
              <w:pPr>
                <w:pStyle w:val="Obsah1"/>
                <w:rPr>
                  <w:rFonts w:eastAsiaTheme="minorEastAsia"/>
                  <w:noProof/>
                  <w:lang w:eastAsia="cs-CZ"/>
                </w:rPr>
              </w:pPr>
              <w:hyperlink w:anchor="_Toc525286114" w:history="1">
                <w:r w:rsidRPr="00362F3F">
                  <w:rPr>
                    <w:rStyle w:val="Hypertextovodkaz"/>
                    <w:noProof/>
                  </w:rPr>
                  <w:t>3.</w:t>
                </w:r>
                <w:r>
                  <w:rPr>
                    <w:rFonts w:eastAsiaTheme="minorEastAsia"/>
                    <w:noProof/>
                    <w:lang w:eastAsia="cs-CZ"/>
                  </w:rPr>
                  <w:tab/>
                </w:r>
                <w:r w:rsidRPr="00362F3F">
                  <w:rPr>
                    <w:rStyle w:val="Hypertextovodkaz"/>
                    <w:noProof/>
                  </w:rPr>
                  <w:t>Záhlaví žádosti o podporu</w:t>
                </w:r>
                <w:r>
                  <w:rPr>
                    <w:noProof/>
                    <w:webHidden/>
                  </w:rPr>
                  <w:tab/>
                </w:r>
                <w:r>
                  <w:rPr>
                    <w:noProof/>
                    <w:webHidden/>
                  </w:rPr>
                  <w:fldChar w:fldCharType="begin"/>
                </w:r>
                <w:r>
                  <w:rPr>
                    <w:noProof/>
                    <w:webHidden/>
                  </w:rPr>
                  <w:instrText xml:space="preserve"> PAGEREF _Toc525286114 \h </w:instrText>
                </w:r>
                <w:r>
                  <w:rPr>
                    <w:noProof/>
                    <w:webHidden/>
                  </w:rPr>
                </w:r>
                <w:r>
                  <w:rPr>
                    <w:noProof/>
                    <w:webHidden/>
                  </w:rPr>
                  <w:fldChar w:fldCharType="separate"/>
                </w:r>
                <w:r>
                  <w:rPr>
                    <w:noProof/>
                    <w:webHidden/>
                  </w:rPr>
                  <w:t>27</w:t>
                </w:r>
                <w:r>
                  <w:rPr>
                    <w:noProof/>
                    <w:webHidden/>
                  </w:rPr>
                  <w:fldChar w:fldCharType="end"/>
                </w:r>
              </w:hyperlink>
            </w:p>
            <w:p w:rsidR="00555D31" w:rsidRDefault="00555D31">
              <w:pPr>
                <w:pStyle w:val="Obsah2"/>
                <w:rPr>
                  <w:rFonts w:eastAsiaTheme="minorEastAsia"/>
                  <w:lang w:eastAsia="cs-CZ"/>
                </w:rPr>
              </w:pPr>
              <w:hyperlink w:anchor="_Toc525286115" w:history="1">
                <w:r w:rsidRPr="00362F3F">
                  <w:rPr>
                    <w:rStyle w:val="Hypertextovodkaz"/>
                  </w:rPr>
                  <w:t>3.1.</w:t>
                </w:r>
                <w:r>
                  <w:rPr>
                    <w:rFonts w:eastAsiaTheme="minorEastAsia"/>
                    <w:lang w:eastAsia="cs-CZ"/>
                  </w:rPr>
                  <w:tab/>
                </w:r>
                <w:r w:rsidRPr="00362F3F">
                  <w:rPr>
                    <w:rStyle w:val="Hypertextovodkaz"/>
                  </w:rPr>
                  <w:t>Přístup k projektu</w:t>
                </w:r>
                <w:r>
                  <w:rPr>
                    <w:webHidden/>
                  </w:rPr>
                  <w:tab/>
                </w:r>
                <w:r>
                  <w:rPr>
                    <w:webHidden/>
                  </w:rPr>
                  <w:fldChar w:fldCharType="begin"/>
                </w:r>
                <w:r>
                  <w:rPr>
                    <w:webHidden/>
                  </w:rPr>
                  <w:instrText xml:space="preserve"> PAGEREF _Toc525286115 \h </w:instrText>
                </w:r>
                <w:r>
                  <w:rPr>
                    <w:webHidden/>
                  </w:rPr>
                </w:r>
                <w:r>
                  <w:rPr>
                    <w:webHidden/>
                  </w:rPr>
                  <w:fldChar w:fldCharType="separate"/>
                </w:r>
                <w:r>
                  <w:rPr>
                    <w:webHidden/>
                  </w:rPr>
                  <w:t>27</w:t>
                </w:r>
                <w:r>
                  <w:rPr>
                    <w:webHidden/>
                  </w:rPr>
                  <w:fldChar w:fldCharType="end"/>
                </w:r>
              </w:hyperlink>
            </w:p>
            <w:p w:rsidR="00555D31" w:rsidRDefault="00555D31">
              <w:pPr>
                <w:pStyle w:val="Obsah2"/>
                <w:rPr>
                  <w:rFonts w:eastAsiaTheme="minorEastAsia"/>
                  <w:lang w:eastAsia="cs-CZ"/>
                </w:rPr>
              </w:pPr>
              <w:hyperlink w:anchor="_Toc525286116" w:history="1">
                <w:r w:rsidRPr="00362F3F">
                  <w:rPr>
                    <w:rStyle w:val="Hypertextovodkaz"/>
                  </w:rPr>
                  <w:t>3.2.</w:t>
                </w:r>
                <w:r>
                  <w:rPr>
                    <w:rFonts w:eastAsiaTheme="minorEastAsia"/>
                    <w:lang w:eastAsia="cs-CZ"/>
                  </w:rPr>
                  <w:tab/>
                </w:r>
                <w:r w:rsidRPr="00362F3F">
                  <w:rPr>
                    <w:rStyle w:val="Hypertextovodkaz"/>
                  </w:rPr>
                  <w:t>Vymazat žádost</w:t>
                </w:r>
                <w:r>
                  <w:rPr>
                    <w:webHidden/>
                  </w:rPr>
                  <w:tab/>
                </w:r>
                <w:r>
                  <w:rPr>
                    <w:webHidden/>
                  </w:rPr>
                  <w:fldChar w:fldCharType="begin"/>
                </w:r>
                <w:r>
                  <w:rPr>
                    <w:webHidden/>
                  </w:rPr>
                  <w:instrText xml:space="preserve"> PAGEREF _Toc525286116 \h </w:instrText>
                </w:r>
                <w:r>
                  <w:rPr>
                    <w:webHidden/>
                  </w:rPr>
                </w:r>
                <w:r>
                  <w:rPr>
                    <w:webHidden/>
                  </w:rPr>
                  <w:fldChar w:fldCharType="separate"/>
                </w:r>
                <w:r>
                  <w:rPr>
                    <w:webHidden/>
                  </w:rPr>
                  <w:t>31</w:t>
                </w:r>
                <w:r>
                  <w:rPr>
                    <w:webHidden/>
                  </w:rPr>
                  <w:fldChar w:fldCharType="end"/>
                </w:r>
              </w:hyperlink>
            </w:p>
            <w:p w:rsidR="00555D31" w:rsidRDefault="00555D31">
              <w:pPr>
                <w:pStyle w:val="Obsah2"/>
                <w:rPr>
                  <w:rFonts w:eastAsiaTheme="minorEastAsia"/>
                  <w:lang w:eastAsia="cs-CZ"/>
                </w:rPr>
              </w:pPr>
              <w:hyperlink w:anchor="_Toc525286117" w:history="1">
                <w:r w:rsidRPr="00362F3F">
                  <w:rPr>
                    <w:rStyle w:val="Hypertextovodkaz"/>
                  </w:rPr>
                  <w:t>3.3.</w:t>
                </w:r>
                <w:r>
                  <w:rPr>
                    <w:rFonts w:eastAsiaTheme="minorEastAsia"/>
                    <w:lang w:eastAsia="cs-CZ"/>
                  </w:rPr>
                  <w:tab/>
                </w:r>
                <w:r w:rsidRPr="00362F3F">
                  <w:rPr>
                    <w:rStyle w:val="Hypertextovodkaz"/>
                  </w:rPr>
                  <w:t>Kontrola</w:t>
                </w:r>
                <w:r>
                  <w:rPr>
                    <w:webHidden/>
                  </w:rPr>
                  <w:tab/>
                </w:r>
                <w:r>
                  <w:rPr>
                    <w:webHidden/>
                  </w:rPr>
                  <w:fldChar w:fldCharType="begin"/>
                </w:r>
                <w:r>
                  <w:rPr>
                    <w:webHidden/>
                  </w:rPr>
                  <w:instrText xml:space="preserve"> PAGEREF _Toc525286117 \h </w:instrText>
                </w:r>
                <w:r>
                  <w:rPr>
                    <w:webHidden/>
                  </w:rPr>
                </w:r>
                <w:r>
                  <w:rPr>
                    <w:webHidden/>
                  </w:rPr>
                  <w:fldChar w:fldCharType="separate"/>
                </w:r>
                <w:r>
                  <w:rPr>
                    <w:webHidden/>
                  </w:rPr>
                  <w:t>32</w:t>
                </w:r>
                <w:r>
                  <w:rPr>
                    <w:webHidden/>
                  </w:rPr>
                  <w:fldChar w:fldCharType="end"/>
                </w:r>
              </w:hyperlink>
            </w:p>
            <w:p w:rsidR="00555D31" w:rsidRDefault="00555D31">
              <w:pPr>
                <w:pStyle w:val="Obsah2"/>
                <w:rPr>
                  <w:rFonts w:eastAsiaTheme="minorEastAsia"/>
                  <w:lang w:eastAsia="cs-CZ"/>
                </w:rPr>
              </w:pPr>
              <w:hyperlink w:anchor="_Toc525286118" w:history="1">
                <w:r w:rsidRPr="00362F3F">
                  <w:rPr>
                    <w:rStyle w:val="Hypertextovodkaz"/>
                  </w:rPr>
                  <w:t>3.4.</w:t>
                </w:r>
                <w:r>
                  <w:rPr>
                    <w:rFonts w:eastAsiaTheme="minorEastAsia"/>
                    <w:lang w:eastAsia="cs-CZ"/>
                  </w:rPr>
                  <w:tab/>
                </w:r>
                <w:r w:rsidRPr="00362F3F">
                  <w:rPr>
                    <w:rStyle w:val="Hypertextovodkaz"/>
                  </w:rPr>
                  <w:t>Finalizace</w:t>
                </w:r>
                <w:r>
                  <w:rPr>
                    <w:webHidden/>
                  </w:rPr>
                  <w:tab/>
                </w:r>
                <w:r>
                  <w:rPr>
                    <w:webHidden/>
                  </w:rPr>
                  <w:fldChar w:fldCharType="begin"/>
                </w:r>
                <w:r>
                  <w:rPr>
                    <w:webHidden/>
                  </w:rPr>
                  <w:instrText xml:space="preserve"> PAGEREF _Toc525286118 \h </w:instrText>
                </w:r>
                <w:r>
                  <w:rPr>
                    <w:webHidden/>
                  </w:rPr>
                </w:r>
                <w:r>
                  <w:rPr>
                    <w:webHidden/>
                  </w:rPr>
                  <w:fldChar w:fldCharType="separate"/>
                </w:r>
                <w:r>
                  <w:rPr>
                    <w:webHidden/>
                  </w:rPr>
                  <w:t>34</w:t>
                </w:r>
                <w:r>
                  <w:rPr>
                    <w:webHidden/>
                  </w:rPr>
                  <w:fldChar w:fldCharType="end"/>
                </w:r>
              </w:hyperlink>
            </w:p>
            <w:p w:rsidR="00555D31" w:rsidRDefault="00555D31">
              <w:pPr>
                <w:pStyle w:val="Obsah2"/>
                <w:rPr>
                  <w:rFonts w:eastAsiaTheme="minorEastAsia"/>
                  <w:lang w:eastAsia="cs-CZ"/>
                </w:rPr>
              </w:pPr>
              <w:hyperlink w:anchor="_Toc525286119" w:history="1">
                <w:r w:rsidRPr="00362F3F">
                  <w:rPr>
                    <w:rStyle w:val="Hypertextovodkaz"/>
                  </w:rPr>
                  <w:t>3.5.</w:t>
                </w:r>
                <w:r>
                  <w:rPr>
                    <w:rFonts w:eastAsiaTheme="minorEastAsia"/>
                    <w:lang w:eastAsia="cs-CZ"/>
                  </w:rPr>
                  <w:tab/>
                </w:r>
                <w:r w:rsidRPr="00362F3F">
                  <w:rPr>
                    <w:rStyle w:val="Hypertextovodkaz"/>
                  </w:rPr>
                  <w:t>Záložka Identifikace operace</w:t>
                </w:r>
                <w:r>
                  <w:rPr>
                    <w:webHidden/>
                  </w:rPr>
                  <w:tab/>
                </w:r>
                <w:r>
                  <w:rPr>
                    <w:webHidden/>
                  </w:rPr>
                  <w:fldChar w:fldCharType="begin"/>
                </w:r>
                <w:r>
                  <w:rPr>
                    <w:webHidden/>
                  </w:rPr>
                  <w:instrText xml:space="preserve"> PAGEREF _Toc525286119 \h </w:instrText>
                </w:r>
                <w:r>
                  <w:rPr>
                    <w:webHidden/>
                  </w:rPr>
                </w:r>
                <w:r>
                  <w:rPr>
                    <w:webHidden/>
                  </w:rPr>
                  <w:fldChar w:fldCharType="separate"/>
                </w:r>
                <w:r>
                  <w:rPr>
                    <w:webHidden/>
                  </w:rPr>
                  <w:t>37</w:t>
                </w:r>
                <w:r>
                  <w:rPr>
                    <w:webHidden/>
                  </w:rPr>
                  <w:fldChar w:fldCharType="end"/>
                </w:r>
              </w:hyperlink>
            </w:p>
            <w:p w:rsidR="00555D31" w:rsidRDefault="00555D31">
              <w:pPr>
                <w:pStyle w:val="Obsah2"/>
                <w:rPr>
                  <w:rFonts w:eastAsiaTheme="minorEastAsia"/>
                  <w:lang w:eastAsia="cs-CZ"/>
                </w:rPr>
              </w:pPr>
              <w:hyperlink w:anchor="_Toc525286120" w:history="1">
                <w:r w:rsidRPr="00362F3F">
                  <w:rPr>
                    <w:rStyle w:val="Hypertextovodkaz"/>
                  </w:rPr>
                  <w:t>3.6.</w:t>
                </w:r>
                <w:r>
                  <w:rPr>
                    <w:rFonts w:eastAsiaTheme="minorEastAsia"/>
                    <w:lang w:eastAsia="cs-CZ"/>
                  </w:rPr>
                  <w:tab/>
                </w:r>
                <w:r w:rsidRPr="00362F3F">
                  <w:rPr>
                    <w:rStyle w:val="Hypertextovodkaz"/>
                  </w:rPr>
                  <w:t>Záložka Výběr podvýzvy</w:t>
                </w:r>
                <w:r>
                  <w:rPr>
                    <w:webHidden/>
                  </w:rPr>
                  <w:tab/>
                </w:r>
                <w:r>
                  <w:rPr>
                    <w:webHidden/>
                  </w:rPr>
                  <w:fldChar w:fldCharType="begin"/>
                </w:r>
                <w:r>
                  <w:rPr>
                    <w:webHidden/>
                  </w:rPr>
                  <w:instrText xml:space="preserve"> PAGEREF _Toc525286120 \h </w:instrText>
                </w:r>
                <w:r>
                  <w:rPr>
                    <w:webHidden/>
                  </w:rPr>
                </w:r>
                <w:r>
                  <w:rPr>
                    <w:webHidden/>
                  </w:rPr>
                  <w:fldChar w:fldCharType="separate"/>
                </w:r>
                <w:r>
                  <w:rPr>
                    <w:webHidden/>
                  </w:rPr>
                  <w:t>40</w:t>
                </w:r>
                <w:r>
                  <w:rPr>
                    <w:webHidden/>
                  </w:rPr>
                  <w:fldChar w:fldCharType="end"/>
                </w:r>
              </w:hyperlink>
            </w:p>
            <w:p w:rsidR="00555D31" w:rsidRDefault="00555D31">
              <w:pPr>
                <w:pStyle w:val="Obsah2"/>
                <w:rPr>
                  <w:rFonts w:eastAsiaTheme="minorEastAsia"/>
                  <w:lang w:eastAsia="cs-CZ"/>
                </w:rPr>
              </w:pPr>
              <w:hyperlink w:anchor="_Toc525286121" w:history="1">
                <w:r w:rsidRPr="00362F3F">
                  <w:rPr>
                    <w:rStyle w:val="Hypertextovodkaz"/>
                  </w:rPr>
                  <w:t>3.7.</w:t>
                </w:r>
                <w:r>
                  <w:rPr>
                    <w:rFonts w:eastAsiaTheme="minorEastAsia"/>
                    <w:lang w:eastAsia="cs-CZ"/>
                  </w:rPr>
                  <w:tab/>
                </w:r>
                <w:r w:rsidRPr="00362F3F">
                  <w:rPr>
                    <w:rStyle w:val="Hypertextovodkaz"/>
                  </w:rPr>
                  <w:t>Záložka Projekt</w:t>
                </w:r>
                <w:r>
                  <w:rPr>
                    <w:webHidden/>
                  </w:rPr>
                  <w:tab/>
                </w:r>
                <w:r>
                  <w:rPr>
                    <w:webHidden/>
                  </w:rPr>
                  <w:fldChar w:fldCharType="begin"/>
                </w:r>
                <w:r>
                  <w:rPr>
                    <w:webHidden/>
                  </w:rPr>
                  <w:instrText xml:space="preserve"> PAGEREF _Toc525286121 \h </w:instrText>
                </w:r>
                <w:r>
                  <w:rPr>
                    <w:webHidden/>
                  </w:rPr>
                </w:r>
                <w:r>
                  <w:rPr>
                    <w:webHidden/>
                  </w:rPr>
                  <w:fldChar w:fldCharType="separate"/>
                </w:r>
                <w:r>
                  <w:rPr>
                    <w:webHidden/>
                  </w:rPr>
                  <w:t>41</w:t>
                </w:r>
                <w:r>
                  <w:rPr>
                    <w:webHidden/>
                  </w:rPr>
                  <w:fldChar w:fldCharType="end"/>
                </w:r>
              </w:hyperlink>
            </w:p>
            <w:p w:rsidR="00555D31" w:rsidRDefault="00555D31">
              <w:pPr>
                <w:pStyle w:val="Obsah2"/>
                <w:rPr>
                  <w:rFonts w:eastAsiaTheme="minorEastAsia"/>
                  <w:lang w:eastAsia="cs-CZ"/>
                </w:rPr>
              </w:pPr>
              <w:hyperlink w:anchor="_Toc525286122" w:history="1">
                <w:r w:rsidRPr="00362F3F">
                  <w:rPr>
                    <w:rStyle w:val="Hypertextovodkaz"/>
                  </w:rPr>
                  <w:t>3.8.</w:t>
                </w:r>
                <w:r>
                  <w:rPr>
                    <w:rFonts w:eastAsiaTheme="minorEastAsia"/>
                    <w:lang w:eastAsia="cs-CZ"/>
                  </w:rPr>
                  <w:tab/>
                </w:r>
                <w:r w:rsidRPr="00362F3F">
                  <w:rPr>
                    <w:rStyle w:val="Hypertextovodkaz"/>
                  </w:rPr>
                  <w:t>Záložka Popis projektu</w:t>
                </w:r>
                <w:r>
                  <w:rPr>
                    <w:webHidden/>
                  </w:rPr>
                  <w:tab/>
                </w:r>
                <w:r>
                  <w:rPr>
                    <w:webHidden/>
                  </w:rPr>
                  <w:fldChar w:fldCharType="begin"/>
                </w:r>
                <w:r>
                  <w:rPr>
                    <w:webHidden/>
                  </w:rPr>
                  <w:instrText xml:space="preserve"> PAGEREF _Toc525286122 \h </w:instrText>
                </w:r>
                <w:r>
                  <w:rPr>
                    <w:webHidden/>
                  </w:rPr>
                </w:r>
                <w:r>
                  <w:rPr>
                    <w:webHidden/>
                  </w:rPr>
                  <w:fldChar w:fldCharType="separate"/>
                </w:r>
                <w:r>
                  <w:rPr>
                    <w:webHidden/>
                  </w:rPr>
                  <w:t>44</w:t>
                </w:r>
                <w:r>
                  <w:rPr>
                    <w:webHidden/>
                  </w:rPr>
                  <w:fldChar w:fldCharType="end"/>
                </w:r>
              </w:hyperlink>
            </w:p>
            <w:p w:rsidR="00555D31" w:rsidRDefault="00555D31">
              <w:pPr>
                <w:pStyle w:val="Obsah2"/>
                <w:rPr>
                  <w:rFonts w:eastAsiaTheme="minorEastAsia"/>
                  <w:lang w:eastAsia="cs-CZ"/>
                </w:rPr>
              </w:pPr>
              <w:hyperlink w:anchor="_Toc525286123" w:history="1">
                <w:r w:rsidRPr="00362F3F">
                  <w:rPr>
                    <w:rStyle w:val="Hypertextovodkaz"/>
                  </w:rPr>
                  <w:t>3.9.</w:t>
                </w:r>
                <w:r>
                  <w:rPr>
                    <w:rFonts w:eastAsiaTheme="minorEastAsia"/>
                    <w:lang w:eastAsia="cs-CZ"/>
                  </w:rPr>
                  <w:tab/>
                </w:r>
                <w:r w:rsidRPr="00362F3F">
                  <w:rPr>
                    <w:rStyle w:val="Hypertextovodkaz"/>
                  </w:rPr>
                  <w:t>Záložka Specifické cíle</w:t>
                </w:r>
                <w:r>
                  <w:rPr>
                    <w:webHidden/>
                  </w:rPr>
                  <w:tab/>
                </w:r>
                <w:r>
                  <w:rPr>
                    <w:webHidden/>
                  </w:rPr>
                  <w:fldChar w:fldCharType="begin"/>
                </w:r>
                <w:r>
                  <w:rPr>
                    <w:webHidden/>
                  </w:rPr>
                  <w:instrText xml:space="preserve"> PAGEREF _Toc525286123 \h </w:instrText>
                </w:r>
                <w:r>
                  <w:rPr>
                    <w:webHidden/>
                  </w:rPr>
                </w:r>
                <w:r>
                  <w:rPr>
                    <w:webHidden/>
                  </w:rPr>
                  <w:fldChar w:fldCharType="separate"/>
                </w:r>
                <w:r>
                  <w:rPr>
                    <w:webHidden/>
                  </w:rPr>
                  <w:t>45</w:t>
                </w:r>
                <w:r>
                  <w:rPr>
                    <w:webHidden/>
                  </w:rPr>
                  <w:fldChar w:fldCharType="end"/>
                </w:r>
              </w:hyperlink>
            </w:p>
            <w:p w:rsidR="00555D31" w:rsidRDefault="00555D31">
              <w:pPr>
                <w:pStyle w:val="Obsah2"/>
                <w:rPr>
                  <w:rFonts w:eastAsiaTheme="minorEastAsia"/>
                  <w:lang w:eastAsia="cs-CZ"/>
                </w:rPr>
              </w:pPr>
              <w:hyperlink w:anchor="_Toc525286124" w:history="1">
                <w:r w:rsidRPr="00362F3F">
                  <w:rPr>
                    <w:rStyle w:val="Hypertextovodkaz"/>
                  </w:rPr>
                  <w:t>3.10.</w:t>
                </w:r>
                <w:r>
                  <w:rPr>
                    <w:rFonts w:eastAsiaTheme="minorEastAsia"/>
                    <w:lang w:eastAsia="cs-CZ"/>
                  </w:rPr>
                  <w:tab/>
                </w:r>
                <w:r w:rsidRPr="00362F3F">
                  <w:rPr>
                    <w:rStyle w:val="Hypertextovodkaz"/>
                  </w:rPr>
                  <w:t>Záložka Etapy projektu</w:t>
                </w:r>
                <w:r>
                  <w:rPr>
                    <w:webHidden/>
                  </w:rPr>
                  <w:tab/>
                </w:r>
                <w:r>
                  <w:rPr>
                    <w:webHidden/>
                  </w:rPr>
                  <w:fldChar w:fldCharType="begin"/>
                </w:r>
                <w:r>
                  <w:rPr>
                    <w:webHidden/>
                  </w:rPr>
                  <w:instrText xml:space="preserve"> PAGEREF _Toc525286124 \h </w:instrText>
                </w:r>
                <w:r>
                  <w:rPr>
                    <w:webHidden/>
                  </w:rPr>
                </w:r>
                <w:r>
                  <w:rPr>
                    <w:webHidden/>
                  </w:rPr>
                  <w:fldChar w:fldCharType="separate"/>
                </w:r>
                <w:r>
                  <w:rPr>
                    <w:webHidden/>
                  </w:rPr>
                  <w:t>47</w:t>
                </w:r>
                <w:r>
                  <w:rPr>
                    <w:webHidden/>
                  </w:rPr>
                  <w:fldChar w:fldCharType="end"/>
                </w:r>
              </w:hyperlink>
            </w:p>
            <w:p w:rsidR="00555D31" w:rsidRDefault="00555D31">
              <w:pPr>
                <w:pStyle w:val="Obsah2"/>
                <w:rPr>
                  <w:rFonts w:eastAsiaTheme="minorEastAsia"/>
                  <w:lang w:eastAsia="cs-CZ"/>
                </w:rPr>
              </w:pPr>
              <w:hyperlink w:anchor="_Toc525286125" w:history="1">
                <w:r w:rsidRPr="00362F3F">
                  <w:rPr>
                    <w:rStyle w:val="Hypertextovodkaz"/>
                    <w:b/>
                  </w:rPr>
                  <w:t>3.11.</w:t>
                </w:r>
                <w:r>
                  <w:rPr>
                    <w:rFonts w:eastAsiaTheme="minorEastAsia"/>
                    <w:lang w:eastAsia="cs-CZ"/>
                  </w:rPr>
                  <w:tab/>
                </w:r>
                <w:r w:rsidRPr="00362F3F">
                  <w:rPr>
                    <w:rStyle w:val="Hypertextovodkaz"/>
                    <w:rFonts w:ascii="Arial" w:hAnsi="Arial"/>
                    <w:b/>
                  </w:rPr>
                  <w:t>Záložka Indikátory</w:t>
                </w:r>
                <w:r>
                  <w:rPr>
                    <w:webHidden/>
                  </w:rPr>
                  <w:tab/>
                </w:r>
                <w:r>
                  <w:rPr>
                    <w:webHidden/>
                  </w:rPr>
                  <w:fldChar w:fldCharType="begin"/>
                </w:r>
                <w:r>
                  <w:rPr>
                    <w:webHidden/>
                  </w:rPr>
                  <w:instrText xml:space="preserve"> PAGEREF _Toc525286125 \h </w:instrText>
                </w:r>
                <w:r>
                  <w:rPr>
                    <w:webHidden/>
                  </w:rPr>
                </w:r>
                <w:r>
                  <w:rPr>
                    <w:webHidden/>
                  </w:rPr>
                  <w:fldChar w:fldCharType="separate"/>
                </w:r>
                <w:r>
                  <w:rPr>
                    <w:webHidden/>
                  </w:rPr>
                  <w:t>49</w:t>
                </w:r>
                <w:r>
                  <w:rPr>
                    <w:webHidden/>
                  </w:rPr>
                  <w:fldChar w:fldCharType="end"/>
                </w:r>
              </w:hyperlink>
            </w:p>
            <w:p w:rsidR="00555D31" w:rsidRDefault="00555D31">
              <w:pPr>
                <w:pStyle w:val="Obsah2"/>
                <w:rPr>
                  <w:rFonts w:eastAsiaTheme="minorEastAsia"/>
                  <w:lang w:eastAsia="cs-CZ"/>
                </w:rPr>
              </w:pPr>
              <w:hyperlink w:anchor="_Toc525286126" w:history="1">
                <w:r w:rsidRPr="00362F3F">
                  <w:rPr>
                    <w:rStyle w:val="Hypertextovodkaz"/>
                  </w:rPr>
                  <w:t>3.12.</w:t>
                </w:r>
                <w:r>
                  <w:rPr>
                    <w:rFonts w:eastAsiaTheme="minorEastAsia"/>
                    <w:lang w:eastAsia="cs-CZ"/>
                  </w:rPr>
                  <w:tab/>
                </w:r>
                <w:r w:rsidRPr="00362F3F">
                  <w:rPr>
                    <w:rStyle w:val="Hypertextovodkaz"/>
                  </w:rPr>
                  <w:t>Záložka Horizontální principy</w:t>
                </w:r>
                <w:r>
                  <w:rPr>
                    <w:webHidden/>
                  </w:rPr>
                  <w:tab/>
                </w:r>
                <w:r>
                  <w:rPr>
                    <w:webHidden/>
                  </w:rPr>
                  <w:fldChar w:fldCharType="begin"/>
                </w:r>
                <w:r>
                  <w:rPr>
                    <w:webHidden/>
                  </w:rPr>
                  <w:instrText xml:space="preserve"> PAGEREF _Toc525286126 \h </w:instrText>
                </w:r>
                <w:r>
                  <w:rPr>
                    <w:webHidden/>
                  </w:rPr>
                </w:r>
                <w:r>
                  <w:rPr>
                    <w:webHidden/>
                  </w:rPr>
                  <w:fldChar w:fldCharType="separate"/>
                </w:r>
                <w:r>
                  <w:rPr>
                    <w:webHidden/>
                  </w:rPr>
                  <w:t>52</w:t>
                </w:r>
                <w:r>
                  <w:rPr>
                    <w:webHidden/>
                  </w:rPr>
                  <w:fldChar w:fldCharType="end"/>
                </w:r>
              </w:hyperlink>
            </w:p>
            <w:p w:rsidR="00555D31" w:rsidRDefault="00555D31">
              <w:pPr>
                <w:pStyle w:val="Obsah2"/>
                <w:rPr>
                  <w:rFonts w:eastAsiaTheme="minorEastAsia"/>
                  <w:lang w:eastAsia="cs-CZ"/>
                </w:rPr>
              </w:pPr>
              <w:hyperlink w:anchor="_Toc525286127" w:history="1">
                <w:r w:rsidRPr="00362F3F">
                  <w:rPr>
                    <w:rStyle w:val="Hypertextovodkaz"/>
                  </w:rPr>
                  <w:t>3.13.</w:t>
                </w:r>
                <w:r>
                  <w:rPr>
                    <w:rFonts w:eastAsiaTheme="minorEastAsia"/>
                    <w:lang w:eastAsia="cs-CZ"/>
                  </w:rPr>
                  <w:tab/>
                </w:r>
                <w:r w:rsidRPr="00362F3F">
                  <w:rPr>
                    <w:rStyle w:val="Hypertextovodkaz"/>
                  </w:rPr>
                  <w:t>Umístění</w:t>
                </w:r>
                <w:r>
                  <w:rPr>
                    <w:webHidden/>
                  </w:rPr>
                  <w:tab/>
                </w:r>
                <w:r>
                  <w:rPr>
                    <w:webHidden/>
                  </w:rPr>
                  <w:fldChar w:fldCharType="begin"/>
                </w:r>
                <w:r>
                  <w:rPr>
                    <w:webHidden/>
                  </w:rPr>
                  <w:instrText xml:space="preserve"> PAGEREF _Toc525286127 \h </w:instrText>
                </w:r>
                <w:r>
                  <w:rPr>
                    <w:webHidden/>
                  </w:rPr>
                </w:r>
                <w:r>
                  <w:rPr>
                    <w:webHidden/>
                  </w:rPr>
                  <w:fldChar w:fldCharType="separate"/>
                </w:r>
                <w:r>
                  <w:rPr>
                    <w:webHidden/>
                  </w:rPr>
                  <w:t>52</w:t>
                </w:r>
                <w:r>
                  <w:rPr>
                    <w:webHidden/>
                  </w:rPr>
                  <w:fldChar w:fldCharType="end"/>
                </w:r>
              </w:hyperlink>
            </w:p>
            <w:p w:rsidR="00555D31" w:rsidRDefault="00555D31">
              <w:pPr>
                <w:pStyle w:val="Obsah2"/>
                <w:rPr>
                  <w:rFonts w:eastAsiaTheme="minorEastAsia"/>
                  <w:lang w:eastAsia="cs-CZ"/>
                </w:rPr>
              </w:pPr>
              <w:hyperlink w:anchor="_Toc525286128" w:history="1">
                <w:r w:rsidRPr="00362F3F">
                  <w:rPr>
                    <w:rStyle w:val="Hypertextovodkaz"/>
                  </w:rPr>
                  <w:t>3.14.</w:t>
                </w:r>
                <w:r>
                  <w:rPr>
                    <w:rFonts w:eastAsiaTheme="minorEastAsia"/>
                    <w:lang w:eastAsia="cs-CZ"/>
                  </w:rPr>
                  <w:tab/>
                </w:r>
                <w:r w:rsidRPr="00362F3F">
                  <w:rPr>
                    <w:rStyle w:val="Hypertextovodkaz"/>
                  </w:rPr>
                  <w:t>Záložka Cílová skupina</w:t>
                </w:r>
                <w:r>
                  <w:rPr>
                    <w:webHidden/>
                  </w:rPr>
                  <w:tab/>
                </w:r>
                <w:r>
                  <w:rPr>
                    <w:webHidden/>
                  </w:rPr>
                  <w:fldChar w:fldCharType="begin"/>
                </w:r>
                <w:r>
                  <w:rPr>
                    <w:webHidden/>
                  </w:rPr>
                  <w:instrText xml:space="preserve"> PAGEREF _Toc525286128 \h </w:instrText>
                </w:r>
                <w:r>
                  <w:rPr>
                    <w:webHidden/>
                  </w:rPr>
                </w:r>
                <w:r>
                  <w:rPr>
                    <w:webHidden/>
                  </w:rPr>
                  <w:fldChar w:fldCharType="separate"/>
                </w:r>
                <w:r>
                  <w:rPr>
                    <w:webHidden/>
                  </w:rPr>
                  <w:t>55</w:t>
                </w:r>
                <w:r>
                  <w:rPr>
                    <w:webHidden/>
                  </w:rPr>
                  <w:fldChar w:fldCharType="end"/>
                </w:r>
              </w:hyperlink>
            </w:p>
            <w:p w:rsidR="00555D31" w:rsidRDefault="00555D31">
              <w:pPr>
                <w:pStyle w:val="Obsah2"/>
                <w:rPr>
                  <w:rFonts w:eastAsiaTheme="minorEastAsia"/>
                  <w:lang w:eastAsia="cs-CZ"/>
                </w:rPr>
              </w:pPr>
              <w:hyperlink w:anchor="_Toc525286129" w:history="1">
                <w:r w:rsidRPr="00362F3F">
                  <w:rPr>
                    <w:rStyle w:val="Hypertextovodkaz"/>
                  </w:rPr>
                  <w:t>3.15.</w:t>
                </w:r>
                <w:r>
                  <w:rPr>
                    <w:rFonts w:eastAsiaTheme="minorEastAsia"/>
                    <w:lang w:eastAsia="cs-CZ"/>
                  </w:rPr>
                  <w:tab/>
                </w:r>
                <w:r w:rsidRPr="00362F3F">
                  <w:rPr>
                    <w:rStyle w:val="Hypertextovodkaz"/>
                  </w:rPr>
                  <w:t>Záložka Subjekty projektu</w:t>
                </w:r>
                <w:r>
                  <w:rPr>
                    <w:webHidden/>
                  </w:rPr>
                  <w:tab/>
                </w:r>
                <w:r>
                  <w:rPr>
                    <w:webHidden/>
                  </w:rPr>
                  <w:fldChar w:fldCharType="begin"/>
                </w:r>
                <w:r>
                  <w:rPr>
                    <w:webHidden/>
                  </w:rPr>
                  <w:instrText xml:space="preserve"> PAGEREF _Toc525286129 \h </w:instrText>
                </w:r>
                <w:r>
                  <w:rPr>
                    <w:webHidden/>
                  </w:rPr>
                </w:r>
                <w:r>
                  <w:rPr>
                    <w:webHidden/>
                  </w:rPr>
                  <w:fldChar w:fldCharType="separate"/>
                </w:r>
                <w:r>
                  <w:rPr>
                    <w:webHidden/>
                  </w:rPr>
                  <w:t>55</w:t>
                </w:r>
                <w:r>
                  <w:rPr>
                    <w:webHidden/>
                  </w:rPr>
                  <w:fldChar w:fldCharType="end"/>
                </w:r>
              </w:hyperlink>
            </w:p>
            <w:p w:rsidR="00555D31" w:rsidRDefault="00555D31">
              <w:pPr>
                <w:pStyle w:val="Obsah2"/>
                <w:rPr>
                  <w:rFonts w:eastAsiaTheme="minorEastAsia"/>
                  <w:lang w:eastAsia="cs-CZ"/>
                </w:rPr>
              </w:pPr>
              <w:hyperlink w:anchor="_Toc525286130" w:history="1">
                <w:r w:rsidRPr="00362F3F">
                  <w:rPr>
                    <w:rStyle w:val="Hypertextovodkaz"/>
                  </w:rPr>
                  <w:t>3.16.</w:t>
                </w:r>
                <w:r>
                  <w:rPr>
                    <w:rFonts w:eastAsiaTheme="minorEastAsia"/>
                    <w:lang w:eastAsia="cs-CZ"/>
                  </w:rPr>
                  <w:tab/>
                </w:r>
                <w:r w:rsidRPr="00362F3F">
                  <w:rPr>
                    <w:rStyle w:val="Hypertextovodkaz"/>
                  </w:rPr>
                  <w:t>Záložka Adresy subjektu</w:t>
                </w:r>
                <w:r>
                  <w:rPr>
                    <w:webHidden/>
                  </w:rPr>
                  <w:tab/>
                </w:r>
                <w:r>
                  <w:rPr>
                    <w:webHidden/>
                  </w:rPr>
                  <w:fldChar w:fldCharType="begin"/>
                </w:r>
                <w:r>
                  <w:rPr>
                    <w:webHidden/>
                  </w:rPr>
                  <w:instrText xml:space="preserve"> PAGEREF _Toc525286130 \h </w:instrText>
                </w:r>
                <w:r>
                  <w:rPr>
                    <w:webHidden/>
                  </w:rPr>
                </w:r>
                <w:r>
                  <w:rPr>
                    <w:webHidden/>
                  </w:rPr>
                  <w:fldChar w:fldCharType="separate"/>
                </w:r>
                <w:r>
                  <w:rPr>
                    <w:webHidden/>
                  </w:rPr>
                  <w:t>63</w:t>
                </w:r>
                <w:r>
                  <w:rPr>
                    <w:webHidden/>
                  </w:rPr>
                  <w:fldChar w:fldCharType="end"/>
                </w:r>
              </w:hyperlink>
            </w:p>
            <w:p w:rsidR="00555D31" w:rsidRDefault="00555D31">
              <w:pPr>
                <w:pStyle w:val="Obsah2"/>
                <w:rPr>
                  <w:rFonts w:eastAsiaTheme="minorEastAsia"/>
                  <w:lang w:eastAsia="cs-CZ"/>
                </w:rPr>
              </w:pPr>
              <w:hyperlink w:anchor="_Toc525286131" w:history="1">
                <w:r w:rsidRPr="00362F3F">
                  <w:rPr>
                    <w:rStyle w:val="Hypertextovodkaz"/>
                  </w:rPr>
                  <w:t>3.17.</w:t>
                </w:r>
                <w:r>
                  <w:rPr>
                    <w:rFonts w:eastAsiaTheme="minorEastAsia"/>
                    <w:lang w:eastAsia="cs-CZ"/>
                  </w:rPr>
                  <w:tab/>
                </w:r>
                <w:r w:rsidRPr="00362F3F">
                  <w:rPr>
                    <w:rStyle w:val="Hypertextovodkaz"/>
                  </w:rPr>
                  <w:t>Záložka Osoby subjektu</w:t>
                </w:r>
                <w:r>
                  <w:rPr>
                    <w:webHidden/>
                  </w:rPr>
                  <w:tab/>
                </w:r>
                <w:r>
                  <w:rPr>
                    <w:webHidden/>
                  </w:rPr>
                  <w:fldChar w:fldCharType="begin"/>
                </w:r>
                <w:r>
                  <w:rPr>
                    <w:webHidden/>
                  </w:rPr>
                  <w:instrText xml:space="preserve"> PAGEREF _Toc525286131 \h </w:instrText>
                </w:r>
                <w:r>
                  <w:rPr>
                    <w:webHidden/>
                  </w:rPr>
                </w:r>
                <w:r>
                  <w:rPr>
                    <w:webHidden/>
                  </w:rPr>
                  <w:fldChar w:fldCharType="separate"/>
                </w:r>
                <w:r>
                  <w:rPr>
                    <w:webHidden/>
                  </w:rPr>
                  <w:t>65</w:t>
                </w:r>
                <w:r>
                  <w:rPr>
                    <w:webHidden/>
                  </w:rPr>
                  <w:fldChar w:fldCharType="end"/>
                </w:r>
              </w:hyperlink>
            </w:p>
            <w:p w:rsidR="00555D31" w:rsidRDefault="00555D31">
              <w:pPr>
                <w:pStyle w:val="Obsah2"/>
                <w:rPr>
                  <w:rFonts w:eastAsiaTheme="minorEastAsia"/>
                  <w:lang w:eastAsia="cs-CZ"/>
                </w:rPr>
              </w:pPr>
              <w:hyperlink w:anchor="_Toc525286132" w:history="1">
                <w:r w:rsidRPr="00362F3F">
                  <w:rPr>
                    <w:rStyle w:val="Hypertextovodkaz"/>
                  </w:rPr>
                  <w:t>3.18.</w:t>
                </w:r>
                <w:r>
                  <w:rPr>
                    <w:rFonts w:eastAsiaTheme="minorEastAsia"/>
                    <w:lang w:eastAsia="cs-CZ"/>
                  </w:rPr>
                  <w:tab/>
                </w:r>
                <w:r w:rsidRPr="00362F3F">
                  <w:rPr>
                    <w:rStyle w:val="Hypertextovodkaz"/>
                  </w:rPr>
                  <w:t>Záložka Účty subjektu</w:t>
                </w:r>
                <w:r>
                  <w:rPr>
                    <w:webHidden/>
                  </w:rPr>
                  <w:tab/>
                </w:r>
                <w:r>
                  <w:rPr>
                    <w:webHidden/>
                  </w:rPr>
                  <w:fldChar w:fldCharType="begin"/>
                </w:r>
                <w:r>
                  <w:rPr>
                    <w:webHidden/>
                  </w:rPr>
                  <w:instrText xml:space="preserve"> PAGEREF _Toc525286132 \h </w:instrText>
                </w:r>
                <w:r>
                  <w:rPr>
                    <w:webHidden/>
                  </w:rPr>
                </w:r>
                <w:r>
                  <w:rPr>
                    <w:webHidden/>
                  </w:rPr>
                  <w:fldChar w:fldCharType="separate"/>
                </w:r>
                <w:r>
                  <w:rPr>
                    <w:webHidden/>
                  </w:rPr>
                  <w:t>68</w:t>
                </w:r>
                <w:r>
                  <w:rPr>
                    <w:webHidden/>
                  </w:rPr>
                  <w:fldChar w:fldCharType="end"/>
                </w:r>
              </w:hyperlink>
            </w:p>
            <w:p w:rsidR="00555D31" w:rsidRDefault="00555D31">
              <w:pPr>
                <w:pStyle w:val="Obsah2"/>
                <w:rPr>
                  <w:rFonts w:eastAsiaTheme="minorEastAsia"/>
                  <w:lang w:eastAsia="cs-CZ"/>
                </w:rPr>
              </w:pPr>
              <w:hyperlink w:anchor="_Toc525286133" w:history="1">
                <w:r w:rsidRPr="00362F3F">
                  <w:rPr>
                    <w:rStyle w:val="Hypertextovodkaz"/>
                  </w:rPr>
                  <w:t>3.19.</w:t>
                </w:r>
                <w:r>
                  <w:rPr>
                    <w:rFonts w:eastAsiaTheme="minorEastAsia"/>
                    <w:lang w:eastAsia="cs-CZ"/>
                  </w:rPr>
                  <w:tab/>
                </w:r>
                <w:r w:rsidRPr="00362F3F">
                  <w:rPr>
                    <w:rStyle w:val="Hypertextovodkaz"/>
                  </w:rPr>
                  <w:t>Záložka Veřejná podpora</w:t>
                </w:r>
                <w:r>
                  <w:rPr>
                    <w:webHidden/>
                  </w:rPr>
                  <w:tab/>
                </w:r>
                <w:r>
                  <w:rPr>
                    <w:webHidden/>
                  </w:rPr>
                  <w:fldChar w:fldCharType="begin"/>
                </w:r>
                <w:r>
                  <w:rPr>
                    <w:webHidden/>
                  </w:rPr>
                  <w:instrText xml:space="preserve"> PAGEREF _Toc525286133 \h </w:instrText>
                </w:r>
                <w:r>
                  <w:rPr>
                    <w:webHidden/>
                  </w:rPr>
                </w:r>
                <w:r>
                  <w:rPr>
                    <w:webHidden/>
                  </w:rPr>
                  <w:fldChar w:fldCharType="separate"/>
                </w:r>
                <w:r>
                  <w:rPr>
                    <w:webHidden/>
                  </w:rPr>
                  <w:t>70</w:t>
                </w:r>
                <w:r>
                  <w:rPr>
                    <w:webHidden/>
                  </w:rPr>
                  <w:fldChar w:fldCharType="end"/>
                </w:r>
              </w:hyperlink>
            </w:p>
            <w:p w:rsidR="00555D31" w:rsidRDefault="00555D31">
              <w:pPr>
                <w:pStyle w:val="Obsah2"/>
                <w:rPr>
                  <w:rFonts w:eastAsiaTheme="minorEastAsia"/>
                  <w:lang w:eastAsia="cs-CZ"/>
                </w:rPr>
              </w:pPr>
              <w:hyperlink w:anchor="_Toc525286134" w:history="1">
                <w:r w:rsidRPr="00362F3F">
                  <w:rPr>
                    <w:rStyle w:val="Hypertextovodkaz"/>
                  </w:rPr>
                  <w:t>3.20.</w:t>
                </w:r>
                <w:r>
                  <w:rPr>
                    <w:rFonts w:eastAsiaTheme="minorEastAsia"/>
                    <w:lang w:eastAsia="cs-CZ"/>
                  </w:rPr>
                  <w:tab/>
                </w:r>
                <w:r w:rsidRPr="00362F3F">
                  <w:rPr>
                    <w:rStyle w:val="Hypertextovodkaz"/>
                  </w:rPr>
                  <w:t>Záložka Účetní období</w:t>
                </w:r>
                <w:r>
                  <w:rPr>
                    <w:webHidden/>
                  </w:rPr>
                  <w:tab/>
                </w:r>
                <w:r>
                  <w:rPr>
                    <w:webHidden/>
                  </w:rPr>
                  <w:fldChar w:fldCharType="begin"/>
                </w:r>
                <w:r>
                  <w:rPr>
                    <w:webHidden/>
                  </w:rPr>
                  <w:instrText xml:space="preserve"> PAGEREF _Toc525286134 \h </w:instrText>
                </w:r>
                <w:r>
                  <w:rPr>
                    <w:webHidden/>
                  </w:rPr>
                </w:r>
                <w:r>
                  <w:rPr>
                    <w:webHidden/>
                  </w:rPr>
                  <w:fldChar w:fldCharType="separate"/>
                </w:r>
                <w:r>
                  <w:rPr>
                    <w:webHidden/>
                  </w:rPr>
                  <w:t>71</w:t>
                </w:r>
                <w:r>
                  <w:rPr>
                    <w:webHidden/>
                  </w:rPr>
                  <w:fldChar w:fldCharType="end"/>
                </w:r>
              </w:hyperlink>
            </w:p>
            <w:p w:rsidR="00555D31" w:rsidRDefault="00555D31">
              <w:pPr>
                <w:pStyle w:val="Obsah2"/>
                <w:rPr>
                  <w:rFonts w:eastAsiaTheme="minorEastAsia"/>
                  <w:lang w:eastAsia="cs-CZ"/>
                </w:rPr>
              </w:pPr>
              <w:hyperlink w:anchor="_Toc525286135" w:history="1">
                <w:r w:rsidRPr="00362F3F">
                  <w:rPr>
                    <w:rStyle w:val="Hypertextovodkaz"/>
                  </w:rPr>
                  <w:t>3.21.</w:t>
                </w:r>
                <w:r>
                  <w:rPr>
                    <w:rFonts w:eastAsiaTheme="minorEastAsia"/>
                    <w:lang w:eastAsia="cs-CZ"/>
                  </w:rPr>
                  <w:tab/>
                </w:r>
                <w:r w:rsidRPr="00362F3F">
                  <w:rPr>
                    <w:rStyle w:val="Hypertextovodkaz"/>
                  </w:rPr>
                  <w:t>Záložka Rozpočet roční</w:t>
                </w:r>
                <w:r>
                  <w:rPr>
                    <w:webHidden/>
                  </w:rPr>
                  <w:tab/>
                </w:r>
                <w:r>
                  <w:rPr>
                    <w:webHidden/>
                  </w:rPr>
                  <w:fldChar w:fldCharType="begin"/>
                </w:r>
                <w:r>
                  <w:rPr>
                    <w:webHidden/>
                  </w:rPr>
                  <w:instrText xml:space="preserve"> PAGEREF _Toc525286135 \h </w:instrText>
                </w:r>
                <w:r>
                  <w:rPr>
                    <w:webHidden/>
                  </w:rPr>
                </w:r>
                <w:r>
                  <w:rPr>
                    <w:webHidden/>
                  </w:rPr>
                  <w:fldChar w:fldCharType="separate"/>
                </w:r>
                <w:r>
                  <w:rPr>
                    <w:webHidden/>
                  </w:rPr>
                  <w:t>72</w:t>
                </w:r>
                <w:r>
                  <w:rPr>
                    <w:webHidden/>
                  </w:rPr>
                  <w:fldChar w:fldCharType="end"/>
                </w:r>
              </w:hyperlink>
            </w:p>
            <w:p w:rsidR="00555D31" w:rsidRDefault="00555D31">
              <w:pPr>
                <w:pStyle w:val="Obsah2"/>
                <w:rPr>
                  <w:rFonts w:eastAsiaTheme="minorEastAsia"/>
                  <w:lang w:eastAsia="cs-CZ"/>
                </w:rPr>
              </w:pPr>
              <w:hyperlink w:anchor="_Toc525286136" w:history="1">
                <w:r w:rsidRPr="00362F3F">
                  <w:rPr>
                    <w:rStyle w:val="Hypertextovodkaz"/>
                  </w:rPr>
                  <w:t>3.22.</w:t>
                </w:r>
                <w:r>
                  <w:rPr>
                    <w:rFonts w:eastAsiaTheme="minorEastAsia"/>
                    <w:lang w:eastAsia="cs-CZ"/>
                  </w:rPr>
                  <w:tab/>
                </w:r>
                <w:r w:rsidRPr="00362F3F">
                  <w:rPr>
                    <w:rStyle w:val="Hypertextovodkaz"/>
                  </w:rPr>
                  <w:t>Záložka Přehled zdrojů financování</w:t>
                </w:r>
                <w:r>
                  <w:rPr>
                    <w:webHidden/>
                  </w:rPr>
                  <w:tab/>
                </w:r>
                <w:r>
                  <w:rPr>
                    <w:webHidden/>
                  </w:rPr>
                  <w:fldChar w:fldCharType="begin"/>
                </w:r>
                <w:r>
                  <w:rPr>
                    <w:webHidden/>
                  </w:rPr>
                  <w:instrText xml:space="preserve"> PAGEREF _Toc525286136 \h </w:instrText>
                </w:r>
                <w:r>
                  <w:rPr>
                    <w:webHidden/>
                  </w:rPr>
                </w:r>
                <w:r>
                  <w:rPr>
                    <w:webHidden/>
                  </w:rPr>
                  <w:fldChar w:fldCharType="separate"/>
                </w:r>
                <w:r>
                  <w:rPr>
                    <w:webHidden/>
                  </w:rPr>
                  <w:t>73</w:t>
                </w:r>
                <w:r>
                  <w:rPr>
                    <w:webHidden/>
                  </w:rPr>
                  <w:fldChar w:fldCharType="end"/>
                </w:r>
              </w:hyperlink>
            </w:p>
            <w:p w:rsidR="00555D31" w:rsidRDefault="00555D31">
              <w:pPr>
                <w:pStyle w:val="Obsah2"/>
                <w:rPr>
                  <w:rFonts w:eastAsiaTheme="minorEastAsia"/>
                  <w:lang w:eastAsia="cs-CZ"/>
                </w:rPr>
              </w:pPr>
              <w:hyperlink w:anchor="_Toc525286137" w:history="1">
                <w:r w:rsidRPr="00362F3F">
                  <w:rPr>
                    <w:rStyle w:val="Hypertextovodkaz"/>
                  </w:rPr>
                  <w:t>3.23.</w:t>
                </w:r>
                <w:r>
                  <w:rPr>
                    <w:rFonts w:eastAsiaTheme="minorEastAsia"/>
                    <w:lang w:eastAsia="cs-CZ"/>
                  </w:rPr>
                  <w:tab/>
                </w:r>
                <w:r w:rsidRPr="00362F3F">
                  <w:rPr>
                    <w:rStyle w:val="Hypertextovodkaz"/>
                  </w:rPr>
                  <w:t>Záložka Finanční plán</w:t>
                </w:r>
                <w:r>
                  <w:rPr>
                    <w:webHidden/>
                  </w:rPr>
                  <w:tab/>
                </w:r>
                <w:r>
                  <w:rPr>
                    <w:webHidden/>
                  </w:rPr>
                  <w:fldChar w:fldCharType="begin"/>
                </w:r>
                <w:r>
                  <w:rPr>
                    <w:webHidden/>
                  </w:rPr>
                  <w:instrText xml:space="preserve"> PAGEREF _Toc525286137 \h </w:instrText>
                </w:r>
                <w:r>
                  <w:rPr>
                    <w:webHidden/>
                  </w:rPr>
                </w:r>
                <w:r>
                  <w:rPr>
                    <w:webHidden/>
                  </w:rPr>
                  <w:fldChar w:fldCharType="separate"/>
                </w:r>
                <w:r>
                  <w:rPr>
                    <w:webHidden/>
                  </w:rPr>
                  <w:t>74</w:t>
                </w:r>
                <w:r>
                  <w:rPr>
                    <w:webHidden/>
                  </w:rPr>
                  <w:fldChar w:fldCharType="end"/>
                </w:r>
              </w:hyperlink>
            </w:p>
            <w:p w:rsidR="00555D31" w:rsidRDefault="00555D31">
              <w:pPr>
                <w:pStyle w:val="Obsah2"/>
                <w:rPr>
                  <w:rFonts w:eastAsiaTheme="minorEastAsia"/>
                  <w:lang w:eastAsia="cs-CZ"/>
                </w:rPr>
              </w:pPr>
              <w:hyperlink w:anchor="_Toc525286138" w:history="1">
                <w:r w:rsidRPr="00362F3F">
                  <w:rPr>
                    <w:rStyle w:val="Hypertextovodkaz"/>
                  </w:rPr>
                  <w:t>3.24.</w:t>
                </w:r>
                <w:r>
                  <w:rPr>
                    <w:rFonts w:eastAsiaTheme="minorEastAsia"/>
                    <w:lang w:eastAsia="cs-CZ"/>
                  </w:rPr>
                  <w:tab/>
                </w:r>
                <w:r w:rsidRPr="00362F3F">
                  <w:rPr>
                    <w:rStyle w:val="Hypertextovodkaz"/>
                  </w:rPr>
                  <w:t>Záložka Kategorie intervencí</w:t>
                </w:r>
                <w:r>
                  <w:rPr>
                    <w:webHidden/>
                  </w:rPr>
                  <w:tab/>
                </w:r>
                <w:r>
                  <w:rPr>
                    <w:webHidden/>
                  </w:rPr>
                  <w:fldChar w:fldCharType="begin"/>
                </w:r>
                <w:r>
                  <w:rPr>
                    <w:webHidden/>
                  </w:rPr>
                  <w:instrText xml:space="preserve"> PAGEREF _Toc525286138 \h </w:instrText>
                </w:r>
                <w:r>
                  <w:rPr>
                    <w:webHidden/>
                  </w:rPr>
                </w:r>
                <w:r>
                  <w:rPr>
                    <w:webHidden/>
                  </w:rPr>
                  <w:fldChar w:fldCharType="separate"/>
                </w:r>
                <w:r>
                  <w:rPr>
                    <w:webHidden/>
                  </w:rPr>
                  <w:t>74</w:t>
                </w:r>
                <w:r>
                  <w:rPr>
                    <w:webHidden/>
                  </w:rPr>
                  <w:fldChar w:fldCharType="end"/>
                </w:r>
              </w:hyperlink>
            </w:p>
            <w:p w:rsidR="00555D31" w:rsidRDefault="00555D31">
              <w:pPr>
                <w:pStyle w:val="Obsah2"/>
                <w:rPr>
                  <w:rFonts w:eastAsiaTheme="minorEastAsia"/>
                  <w:lang w:eastAsia="cs-CZ"/>
                </w:rPr>
              </w:pPr>
              <w:hyperlink w:anchor="_Toc525286139" w:history="1">
                <w:r w:rsidRPr="00362F3F">
                  <w:rPr>
                    <w:rStyle w:val="Hypertextovodkaz"/>
                  </w:rPr>
                  <w:t>3.25.</w:t>
                </w:r>
                <w:r>
                  <w:rPr>
                    <w:rFonts w:eastAsiaTheme="minorEastAsia"/>
                    <w:lang w:eastAsia="cs-CZ"/>
                  </w:rPr>
                  <w:tab/>
                </w:r>
                <w:r w:rsidRPr="00362F3F">
                  <w:rPr>
                    <w:rStyle w:val="Hypertextovodkaz"/>
                  </w:rPr>
                  <w:t>Záložka Klíčové aktivity</w:t>
                </w:r>
                <w:r>
                  <w:rPr>
                    <w:webHidden/>
                  </w:rPr>
                  <w:tab/>
                </w:r>
                <w:r>
                  <w:rPr>
                    <w:webHidden/>
                  </w:rPr>
                  <w:fldChar w:fldCharType="begin"/>
                </w:r>
                <w:r>
                  <w:rPr>
                    <w:webHidden/>
                  </w:rPr>
                  <w:instrText xml:space="preserve"> PAGEREF _Toc525286139 \h </w:instrText>
                </w:r>
                <w:r>
                  <w:rPr>
                    <w:webHidden/>
                  </w:rPr>
                </w:r>
                <w:r>
                  <w:rPr>
                    <w:webHidden/>
                  </w:rPr>
                  <w:fldChar w:fldCharType="separate"/>
                </w:r>
                <w:r>
                  <w:rPr>
                    <w:webHidden/>
                  </w:rPr>
                  <w:t>77</w:t>
                </w:r>
                <w:r>
                  <w:rPr>
                    <w:webHidden/>
                  </w:rPr>
                  <w:fldChar w:fldCharType="end"/>
                </w:r>
              </w:hyperlink>
            </w:p>
            <w:p w:rsidR="00555D31" w:rsidRDefault="00555D31">
              <w:pPr>
                <w:pStyle w:val="Obsah2"/>
                <w:rPr>
                  <w:rFonts w:eastAsiaTheme="minorEastAsia"/>
                  <w:lang w:eastAsia="cs-CZ"/>
                </w:rPr>
              </w:pPr>
              <w:hyperlink w:anchor="_Toc525286140" w:history="1">
                <w:r w:rsidRPr="00362F3F">
                  <w:rPr>
                    <w:rStyle w:val="Hypertextovodkaz"/>
                  </w:rPr>
                  <w:t>3.26.</w:t>
                </w:r>
                <w:r>
                  <w:rPr>
                    <w:rFonts w:eastAsiaTheme="minorEastAsia"/>
                    <w:lang w:eastAsia="cs-CZ"/>
                  </w:rPr>
                  <w:tab/>
                </w:r>
                <w:r w:rsidRPr="00362F3F">
                  <w:rPr>
                    <w:rStyle w:val="Hypertextovodkaz"/>
                  </w:rPr>
                  <w:t>Záložka Veřejné zakázky</w:t>
                </w:r>
                <w:r>
                  <w:rPr>
                    <w:webHidden/>
                  </w:rPr>
                  <w:tab/>
                </w:r>
                <w:r>
                  <w:rPr>
                    <w:webHidden/>
                  </w:rPr>
                  <w:fldChar w:fldCharType="begin"/>
                </w:r>
                <w:r>
                  <w:rPr>
                    <w:webHidden/>
                  </w:rPr>
                  <w:instrText xml:space="preserve"> PAGEREF _Toc525286140 \h </w:instrText>
                </w:r>
                <w:r>
                  <w:rPr>
                    <w:webHidden/>
                  </w:rPr>
                </w:r>
                <w:r>
                  <w:rPr>
                    <w:webHidden/>
                  </w:rPr>
                  <w:fldChar w:fldCharType="separate"/>
                </w:r>
                <w:r>
                  <w:rPr>
                    <w:webHidden/>
                  </w:rPr>
                  <w:t>77</w:t>
                </w:r>
                <w:r>
                  <w:rPr>
                    <w:webHidden/>
                  </w:rPr>
                  <w:fldChar w:fldCharType="end"/>
                </w:r>
              </w:hyperlink>
            </w:p>
            <w:p w:rsidR="00555D31" w:rsidRDefault="00555D31">
              <w:pPr>
                <w:pStyle w:val="Obsah2"/>
                <w:rPr>
                  <w:rFonts w:eastAsiaTheme="minorEastAsia"/>
                  <w:lang w:eastAsia="cs-CZ"/>
                </w:rPr>
              </w:pPr>
              <w:hyperlink w:anchor="_Toc525286141" w:history="1">
                <w:r w:rsidRPr="00362F3F">
                  <w:rPr>
                    <w:rStyle w:val="Hypertextovodkaz"/>
                  </w:rPr>
                  <w:t>3.27.</w:t>
                </w:r>
                <w:r>
                  <w:rPr>
                    <w:rFonts w:eastAsiaTheme="minorEastAsia"/>
                    <w:lang w:eastAsia="cs-CZ"/>
                  </w:rPr>
                  <w:tab/>
                </w:r>
                <w:r w:rsidRPr="00362F3F">
                  <w:rPr>
                    <w:rStyle w:val="Hypertextovodkaz"/>
                  </w:rPr>
                  <w:t>Záložka Čestná prohlášení</w:t>
                </w:r>
                <w:r>
                  <w:rPr>
                    <w:webHidden/>
                  </w:rPr>
                  <w:tab/>
                </w:r>
                <w:r>
                  <w:rPr>
                    <w:webHidden/>
                  </w:rPr>
                  <w:fldChar w:fldCharType="begin"/>
                </w:r>
                <w:r>
                  <w:rPr>
                    <w:webHidden/>
                  </w:rPr>
                  <w:instrText xml:space="preserve"> PAGEREF _Toc525286141 \h </w:instrText>
                </w:r>
                <w:r>
                  <w:rPr>
                    <w:webHidden/>
                  </w:rPr>
                </w:r>
                <w:r>
                  <w:rPr>
                    <w:webHidden/>
                  </w:rPr>
                  <w:fldChar w:fldCharType="separate"/>
                </w:r>
                <w:r>
                  <w:rPr>
                    <w:webHidden/>
                  </w:rPr>
                  <w:t>77</w:t>
                </w:r>
                <w:r>
                  <w:rPr>
                    <w:webHidden/>
                  </w:rPr>
                  <w:fldChar w:fldCharType="end"/>
                </w:r>
              </w:hyperlink>
            </w:p>
            <w:p w:rsidR="00555D31" w:rsidRDefault="00555D31">
              <w:pPr>
                <w:pStyle w:val="Obsah2"/>
                <w:rPr>
                  <w:rFonts w:eastAsiaTheme="minorEastAsia"/>
                  <w:lang w:eastAsia="cs-CZ"/>
                </w:rPr>
              </w:pPr>
              <w:hyperlink w:anchor="_Toc525286142" w:history="1">
                <w:r w:rsidRPr="00362F3F">
                  <w:rPr>
                    <w:rStyle w:val="Hypertextovodkaz"/>
                  </w:rPr>
                  <w:t>3.28.</w:t>
                </w:r>
                <w:r>
                  <w:rPr>
                    <w:rFonts w:eastAsiaTheme="minorEastAsia"/>
                    <w:lang w:eastAsia="cs-CZ"/>
                  </w:rPr>
                  <w:tab/>
                </w:r>
                <w:r w:rsidRPr="00362F3F">
                  <w:rPr>
                    <w:rStyle w:val="Hypertextovodkaz"/>
                  </w:rPr>
                  <w:t>Záložka Dokumenty</w:t>
                </w:r>
                <w:r>
                  <w:rPr>
                    <w:webHidden/>
                  </w:rPr>
                  <w:tab/>
                </w:r>
                <w:r>
                  <w:rPr>
                    <w:webHidden/>
                  </w:rPr>
                  <w:fldChar w:fldCharType="begin"/>
                </w:r>
                <w:r>
                  <w:rPr>
                    <w:webHidden/>
                  </w:rPr>
                  <w:instrText xml:space="preserve"> PAGEREF _Toc525286142 \h </w:instrText>
                </w:r>
                <w:r>
                  <w:rPr>
                    <w:webHidden/>
                  </w:rPr>
                </w:r>
                <w:r>
                  <w:rPr>
                    <w:webHidden/>
                  </w:rPr>
                  <w:fldChar w:fldCharType="separate"/>
                </w:r>
                <w:r>
                  <w:rPr>
                    <w:webHidden/>
                  </w:rPr>
                  <w:t>78</w:t>
                </w:r>
                <w:r>
                  <w:rPr>
                    <w:webHidden/>
                  </w:rPr>
                  <w:fldChar w:fldCharType="end"/>
                </w:r>
              </w:hyperlink>
            </w:p>
            <w:p w:rsidR="00555D31" w:rsidRDefault="00555D31">
              <w:pPr>
                <w:pStyle w:val="Obsah1"/>
                <w:rPr>
                  <w:rFonts w:eastAsiaTheme="minorEastAsia"/>
                  <w:noProof/>
                  <w:lang w:eastAsia="cs-CZ"/>
                </w:rPr>
              </w:pPr>
              <w:hyperlink w:anchor="_Toc525286143" w:history="1">
                <w:r w:rsidRPr="00362F3F">
                  <w:rPr>
                    <w:rStyle w:val="Hypertextovodkaz"/>
                    <w:noProof/>
                  </w:rPr>
                  <w:t>4.</w:t>
                </w:r>
                <w:r>
                  <w:rPr>
                    <w:rFonts w:eastAsiaTheme="minorEastAsia"/>
                    <w:noProof/>
                    <w:lang w:eastAsia="cs-CZ"/>
                  </w:rPr>
                  <w:tab/>
                </w:r>
                <w:r w:rsidRPr="00362F3F">
                  <w:rPr>
                    <w:rStyle w:val="Hypertextovodkaz"/>
                    <w:noProof/>
                  </w:rPr>
                  <w:t>Podpis a podání žádosti o podporu</w:t>
                </w:r>
                <w:r>
                  <w:rPr>
                    <w:noProof/>
                    <w:webHidden/>
                  </w:rPr>
                  <w:tab/>
                </w:r>
                <w:r>
                  <w:rPr>
                    <w:noProof/>
                    <w:webHidden/>
                  </w:rPr>
                  <w:fldChar w:fldCharType="begin"/>
                </w:r>
                <w:r>
                  <w:rPr>
                    <w:noProof/>
                    <w:webHidden/>
                  </w:rPr>
                  <w:instrText xml:space="preserve"> PAGEREF _Toc525286143 \h </w:instrText>
                </w:r>
                <w:r>
                  <w:rPr>
                    <w:noProof/>
                    <w:webHidden/>
                  </w:rPr>
                </w:r>
                <w:r>
                  <w:rPr>
                    <w:noProof/>
                    <w:webHidden/>
                  </w:rPr>
                  <w:fldChar w:fldCharType="separate"/>
                </w:r>
                <w:r>
                  <w:rPr>
                    <w:noProof/>
                    <w:webHidden/>
                  </w:rPr>
                  <w:t>83</w:t>
                </w:r>
                <w:r>
                  <w:rPr>
                    <w:noProof/>
                    <w:webHidden/>
                  </w:rPr>
                  <w:fldChar w:fldCharType="end"/>
                </w:r>
              </w:hyperlink>
            </w:p>
            <w:p w:rsidR="00555D31" w:rsidRDefault="00555D31">
              <w:pPr>
                <w:pStyle w:val="Obsah1"/>
                <w:rPr>
                  <w:rFonts w:eastAsiaTheme="minorEastAsia"/>
                  <w:noProof/>
                  <w:lang w:eastAsia="cs-CZ"/>
                </w:rPr>
              </w:pPr>
              <w:hyperlink w:anchor="_Toc525286144" w:history="1">
                <w:r w:rsidRPr="00362F3F">
                  <w:rPr>
                    <w:rStyle w:val="Hypertextovodkaz"/>
                    <w:noProof/>
                  </w:rPr>
                  <w:t>5.</w:t>
                </w:r>
                <w:r>
                  <w:rPr>
                    <w:rFonts w:eastAsiaTheme="minorEastAsia"/>
                    <w:noProof/>
                    <w:lang w:eastAsia="cs-CZ"/>
                  </w:rPr>
                  <w:tab/>
                </w:r>
                <w:r w:rsidRPr="00362F3F">
                  <w:rPr>
                    <w:rStyle w:val="Hypertextovodkaz"/>
                    <w:noProof/>
                  </w:rPr>
                  <w:t>Stažení žádosti žadatelem</w:t>
                </w:r>
                <w:r>
                  <w:rPr>
                    <w:noProof/>
                    <w:webHidden/>
                  </w:rPr>
                  <w:tab/>
                </w:r>
                <w:r>
                  <w:rPr>
                    <w:noProof/>
                    <w:webHidden/>
                  </w:rPr>
                  <w:fldChar w:fldCharType="begin"/>
                </w:r>
                <w:r>
                  <w:rPr>
                    <w:noProof/>
                    <w:webHidden/>
                  </w:rPr>
                  <w:instrText xml:space="preserve"> PAGEREF _Toc525286144 \h </w:instrText>
                </w:r>
                <w:r>
                  <w:rPr>
                    <w:noProof/>
                    <w:webHidden/>
                  </w:rPr>
                </w:r>
                <w:r>
                  <w:rPr>
                    <w:noProof/>
                    <w:webHidden/>
                  </w:rPr>
                  <w:fldChar w:fldCharType="separate"/>
                </w:r>
                <w:r>
                  <w:rPr>
                    <w:noProof/>
                    <w:webHidden/>
                  </w:rPr>
                  <w:t>87</w:t>
                </w:r>
                <w:r>
                  <w:rPr>
                    <w:noProof/>
                    <w:webHidden/>
                  </w:rPr>
                  <w:fldChar w:fldCharType="end"/>
                </w:r>
              </w:hyperlink>
            </w:p>
            <w:p w:rsidR="00555D31" w:rsidRDefault="00555D31">
              <w:pPr>
                <w:pStyle w:val="Obsah1"/>
                <w:rPr>
                  <w:rFonts w:eastAsiaTheme="minorEastAsia"/>
                  <w:noProof/>
                  <w:lang w:eastAsia="cs-CZ"/>
                </w:rPr>
              </w:pPr>
              <w:hyperlink w:anchor="_Toc525286145" w:history="1">
                <w:r w:rsidRPr="00362F3F">
                  <w:rPr>
                    <w:rStyle w:val="Hypertextovodkaz"/>
                    <w:noProof/>
                  </w:rPr>
                  <w:t>6.</w:t>
                </w:r>
                <w:r>
                  <w:rPr>
                    <w:rFonts w:eastAsiaTheme="minorEastAsia"/>
                    <w:noProof/>
                    <w:lang w:eastAsia="cs-CZ"/>
                  </w:rPr>
                  <w:tab/>
                </w:r>
                <w:r w:rsidRPr="00362F3F">
                  <w:rPr>
                    <w:rStyle w:val="Hypertextovodkaz"/>
                    <w:noProof/>
                  </w:rPr>
                  <w:t>Ukončení projektu</w:t>
                </w:r>
                <w:r>
                  <w:rPr>
                    <w:noProof/>
                    <w:webHidden/>
                  </w:rPr>
                  <w:tab/>
                </w:r>
                <w:r>
                  <w:rPr>
                    <w:noProof/>
                    <w:webHidden/>
                  </w:rPr>
                  <w:fldChar w:fldCharType="begin"/>
                </w:r>
                <w:r>
                  <w:rPr>
                    <w:noProof/>
                    <w:webHidden/>
                  </w:rPr>
                  <w:instrText xml:space="preserve"> PAGEREF _Toc525286145 \h </w:instrText>
                </w:r>
                <w:r>
                  <w:rPr>
                    <w:noProof/>
                    <w:webHidden/>
                  </w:rPr>
                </w:r>
                <w:r>
                  <w:rPr>
                    <w:noProof/>
                    <w:webHidden/>
                  </w:rPr>
                  <w:fldChar w:fldCharType="separate"/>
                </w:r>
                <w:r>
                  <w:rPr>
                    <w:noProof/>
                    <w:webHidden/>
                  </w:rPr>
                  <w:t>88</w:t>
                </w:r>
                <w:r>
                  <w:rPr>
                    <w:noProof/>
                    <w:webHidden/>
                  </w:rPr>
                  <w:fldChar w:fldCharType="end"/>
                </w:r>
              </w:hyperlink>
            </w:p>
            <w:p w:rsidR="00555D31" w:rsidRDefault="00555D31">
              <w:pPr>
                <w:pStyle w:val="Obsah1"/>
                <w:rPr>
                  <w:rFonts w:eastAsiaTheme="minorEastAsia"/>
                  <w:noProof/>
                  <w:lang w:eastAsia="cs-CZ"/>
                </w:rPr>
              </w:pPr>
              <w:hyperlink w:anchor="_Toc525286146" w:history="1">
                <w:r w:rsidRPr="00362F3F">
                  <w:rPr>
                    <w:rStyle w:val="Hypertextovodkaz"/>
                    <w:noProof/>
                  </w:rPr>
                  <w:t>7.</w:t>
                </w:r>
                <w:r>
                  <w:rPr>
                    <w:rFonts w:eastAsiaTheme="minorEastAsia"/>
                    <w:noProof/>
                    <w:lang w:eastAsia="cs-CZ"/>
                  </w:rPr>
                  <w:tab/>
                </w:r>
                <w:r w:rsidRPr="00362F3F">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_Toc525286146 \h </w:instrText>
                </w:r>
                <w:r>
                  <w:rPr>
                    <w:noProof/>
                    <w:webHidden/>
                  </w:rPr>
                </w:r>
                <w:r>
                  <w:rPr>
                    <w:noProof/>
                    <w:webHidden/>
                  </w:rPr>
                  <w:fldChar w:fldCharType="separate"/>
                </w:r>
                <w:r>
                  <w:rPr>
                    <w:noProof/>
                    <w:webHidden/>
                  </w:rPr>
                  <w:t>88</w:t>
                </w:r>
                <w:r>
                  <w:rPr>
                    <w:noProof/>
                    <w:webHidden/>
                  </w:rPr>
                  <w:fldChar w:fldCharType="end"/>
                </w:r>
              </w:hyperlink>
            </w:p>
            <w:p w:rsidR="00555D31" w:rsidRDefault="00555D31">
              <w:pPr>
                <w:pStyle w:val="Obsah1"/>
                <w:rPr>
                  <w:rFonts w:eastAsiaTheme="minorEastAsia"/>
                  <w:noProof/>
                  <w:lang w:eastAsia="cs-CZ"/>
                </w:rPr>
              </w:pPr>
              <w:hyperlink w:anchor="_Toc525286147" w:history="1">
                <w:r w:rsidRPr="00362F3F">
                  <w:rPr>
                    <w:rStyle w:val="Hypertextovodkaz"/>
                    <w:noProof/>
                  </w:rPr>
                  <w:t>8.</w:t>
                </w:r>
                <w:r>
                  <w:rPr>
                    <w:rFonts w:eastAsiaTheme="minorEastAsia"/>
                    <w:noProof/>
                    <w:lang w:eastAsia="cs-CZ"/>
                  </w:rPr>
                  <w:tab/>
                </w:r>
                <w:r w:rsidRPr="00362F3F">
                  <w:rPr>
                    <w:rStyle w:val="Hypertextovodkaz"/>
                    <w:smallCaps/>
                    <w:noProof/>
                  </w:rPr>
                  <w:t>Postup instalace umožňující el. podpis v ISKP14+ pro webové prohlížeče Google Chrome a Firefox</w:t>
                </w:r>
                <w:r>
                  <w:rPr>
                    <w:noProof/>
                    <w:webHidden/>
                  </w:rPr>
                  <w:tab/>
                </w:r>
                <w:r>
                  <w:rPr>
                    <w:noProof/>
                    <w:webHidden/>
                  </w:rPr>
                  <w:fldChar w:fldCharType="begin"/>
                </w:r>
                <w:r>
                  <w:rPr>
                    <w:noProof/>
                    <w:webHidden/>
                  </w:rPr>
                  <w:instrText xml:space="preserve"> PAGEREF _Toc525286147 \h </w:instrText>
                </w:r>
                <w:r>
                  <w:rPr>
                    <w:noProof/>
                    <w:webHidden/>
                  </w:rPr>
                </w:r>
                <w:r>
                  <w:rPr>
                    <w:noProof/>
                    <w:webHidden/>
                  </w:rPr>
                  <w:fldChar w:fldCharType="separate"/>
                </w:r>
                <w:r>
                  <w:rPr>
                    <w:noProof/>
                    <w:webHidden/>
                  </w:rPr>
                  <w:t>88</w:t>
                </w:r>
                <w:r>
                  <w:rPr>
                    <w:noProof/>
                    <w:webHidden/>
                  </w:rPr>
                  <w:fldChar w:fldCharType="end"/>
                </w:r>
              </w:hyperlink>
            </w:p>
            <w:p w:rsidR="004A0739" w:rsidRPr="004A0739" w:rsidRDefault="000F7520" w:rsidP="00613469">
              <w:pPr>
                <w:pStyle w:val="Obsah1"/>
              </w:pPr>
              <w:r>
                <w:rPr>
                  <w:b/>
                  <w:bCs/>
                </w:rPr>
                <w:fldChar w:fldCharType="end"/>
              </w:r>
            </w:p>
          </w:sdtContent>
        </w:sdt>
      </w:sdtContent>
    </w:sdt>
    <w:p w:rsidR="00E03D4A" w:rsidRDefault="007E69F8" w:rsidP="007E69F8">
      <w:pPr>
        <w:pStyle w:val="MPnadpis1"/>
      </w:pPr>
      <w:bookmarkStart w:id="1" w:name="_Toc448922905"/>
      <w:bookmarkStart w:id="2" w:name="_Toc449535341"/>
      <w:bookmarkStart w:id="3" w:name="_Toc437344277"/>
      <w:bookmarkStart w:id="4" w:name="_Toc449515400"/>
      <w:bookmarkStart w:id="5" w:name="_Toc450142115"/>
      <w:bookmarkStart w:id="6" w:name="_Toc451433830"/>
      <w:bookmarkStart w:id="7" w:name="_Toc452464656"/>
      <w:bookmarkStart w:id="8" w:name="_Toc456014083"/>
      <w:bookmarkStart w:id="9" w:name="_Toc456342386"/>
      <w:bookmarkStart w:id="10" w:name="_Toc525286106"/>
      <w:r>
        <w:lastRenderedPageBreak/>
        <w:t xml:space="preserve">1. </w:t>
      </w:r>
      <w:r w:rsidR="00F91603">
        <w:t xml:space="preserve">Portál IS </w:t>
      </w:r>
      <w:r w:rsidR="009F4FF7">
        <w:t>MS2014+</w:t>
      </w:r>
      <w:bookmarkEnd w:id="1"/>
      <w:bookmarkEnd w:id="2"/>
      <w:bookmarkEnd w:id="3"/>
      <w:bookmarkEnd w:id="4"/>
      <w:bookmarkEnd w:id="5"/>
      <w:bookmarkEnd w:id="6"/>
      <w:bookmarkEnd w:id="7"/>
      <w:bookmarkEnd w:id="8"/>
      <w:bookmarkEnd w:id="9"/>
      <w:bookmarkEnd w:id="10"/>
    </w:p>
    <w:p w:rsidR="004D2739" w:rsidRPr="004D2739" w:rsidRDefault="004D2739" w:rsidP="003570EB">
      <w:pPr>
        <w:pStyle w:val="MPnadpis2"/>
        <w:numPr>
          <w:ilvl w:val="1"/>
          <w:numId w:val="11"/>
        </w:numPr>
        <w:ind w:left="851" w:hanging="851"/>
      </w:pPr>
      <w:bookmarkStart w:id="11" w:name="_Toc448922906"/>
      <w:bookmarkStart w:id="12" w:name="_Toc449535342"/>
      <w:bookmarkStart w:id="13" w:name="_Toc437344278"/>
      <w:bookmarkStart w:id="14" w:name="_Toc449515401"/>
      <w:bookmarkStart w:id="15" w:name="_Toc450142116"/>
      <w:bookmarkStart w:id="16" w:name="_Toc451433831"/>
      <w:bookmarkStart w:id="17" w:name="_Toc452464657"/>
      <w:bookmarkStart w:id="18" w:name="_Toc456014084"/>
      <w:bookmarkStart w:id="19" w:name="_Toc456342387"/>
      <w:bookmarkStart w:id="20" w:name="_Toc525286107"/>
      <w:r>
        <w:t>Stručné představení</w:t>
      </w:r>
      <w:bookmarkEnd w:id="11"/>
      <w:bookmarkEnd w:id="12"/>
      <w:bookmarkEnd w:id="13"/>
      <w:bookmarkEnd w:id="14"/>
      <w:bookmarkEnd w:id="15"/>
      <w:bookmarkEnd w:id="16"/>
      <w:bookmarkEnd w:id="17"/>
      <w:bookmarkEnd w:id="18"/>
      <w:bookmarkEnd w:id="19"/>
      <w:bookmarkEnd w:id="20"/>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w:t>
      </w:r>
      <w:r w:rsidR="0017261D">
        <w:t>e</w:t>
      </w:r>
      <w:r w:rsidR="00C57B32" w:rsidRPr="00316355">
        <w:t>se</w:t>
      </w:r>
      <w:r w:rsidR="00E45543" w:rsidRPr="00316355">
        <w:t>:</w:t>
      </w:r>
    </w:p>
    <w:p w:rsidR="004A24F1" w:rsidRPr="00864BC8" w:rsidRDefault="00555D31" w:rsidP="00A637D7">
      <w:pPr>
        <w:rPr>
          <w:rStyle w:val="Hypertextovodkaz"/>
        </w:rPr>
      </w:pPr>
      <w:hyperlink r:id="rId8" w:history="1">
        <w:r w:rsidR="005832B0" w:rsidRPr="00316355">
          <w:rPr>
            <w:rStyle w:val="Hypertextovodkaz"/>
          </w:rPr>
          <w:t>https://mseu.mssf.cz</w:t>
        </w:r>
      </w:hyperlink>
    </w:p>
    <w:p w:rsidR="00514CFA" w:rsidRPr="00D84450" w:rsidRDefault="00D84450" w:rsidP="00514CFA">
      <w:r w:rsidRPr="00D84450">
        <w:t xml:space="preserve">Obrázky </w:t>
      </w:r>
      <w:r w:rsidR="00514CFA" w:rsidRPr="00D84450">
        <w:t xml:space="preserve">jsou pouze ilustrativní. </w:t>
      </w:r>
    </w:p>
    <w:p w:rsidR="00514CFA" w:rsidRPr="00E5410C" w:rsidRDefault="00514CFA" w:rsidP="00514CFA">
      <w:pPr>
        <w:rPr>
          <w:rFonts w:cs="Arial"/>
          <w:b/>
        </w:rPr>
      </w:pPr>
      <w:r w:rsidRPr="00E5410C">
        <w:rPr>
          <w:rFonts w:cs="Arial"/>
          <w:b/>
        </w:rPr>
        <w:t>Požadavky na softwarové a hardwarové vybavení</w:t>
      </w:r>
    </w:p>
    <w:p w:rsidR="00C308CA" w:rsidRPr="00E5410C" w:rsidRDefault="00514CFA" w:rsidP="00C308CA">
      <w:pPr>
        <w:rPr>
          <w:rFonts w:cs="Arial"/>
          <w:color w:val="000000"/>
        </w:rPr>
      </w:pPr>
      <w:r w:rsidRPr="00E5410C">
        <w:rPr>
          <w:rFonts w:cs="Arial"/>
          <w:color w:val="000000"/>
        </w:rPr>
        <w:t xml:space="preserve">Žádost </w:t>
      </w:r>
      <w:r w:rsidR="00C308CA" w:rsidRPr="00FB79E4">
        <w:rPr>
          <w:rFonts w:cs="Calibri"/>
        </w:rPr>
        <w:t xml:space="preserve">se </w:t>
      </w:r>
      <w:r w:rsidR="00C308CA" w:rsidRPr="00E5410C">
        <w:rPr>
          <w:rFonts w:cs="Arial"/>
          <w:color w:val="000000"/>
        </w:rPr>
        <w:t xml:space="preserve">se vyplňuje pouze prostřednictvím internetového prohlížeče. </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Bezproblémové fungování aplikace MS2014+ je garantované pouze ve výrobcem podporovaných desktopových verzích operačních systémů MS Windows (a MAC OS ve verzi 10.5.7 a vyšší na platformě Intel) a v prohlížeči Internet Explorer. Aktuální verzi prohlížeče Internet Explorer stáhnete zdarma na stránkách firmy </w:t>
      </w:r>
      <w:hyperlink r:id="rId9" w:tgtFrame="msie" w:history="1">
        <w:r w:rsidRPr="00E5410C">
          <w:rPr>
            <w:rStyle w:val="Hypertextovodkaz"/>
            <w:color w:val="000000"/>
          </w:rPr>
          <w:t>Microsoft</w:t>
        </w:r>
      </w:hyperlink>
      <w:r w:rsidRPr="00E5410C">
        <w:rPr>
          <w:color w:val="000000"/>
        </w:rPr>
        <w:t>.</w:t>
      </w:r>
      <w:r>
        <w:rPr>
          <w:color w:val="000000"/>
        </w:rPr>
        <w:t xml:space="preserve"> Nově je možné používat i prohlížeče Google Chrome a Mozilla Firefox, pokud si do nich nainstalujete elektronický podpis, viz kapitola 8. </w:t>
      </w:r>
      <w:r w:rsidRPr="007A4415">
        <w:fldChar w:fldCharType="begin"/>
      </w:r>
      <w:r w:rsidRPr="00330099">
        <w:instrText xml:space="preserve"> REF _Ref512545065 \h </w:instrText>
      </w:r>
      <w:r>
        <w:instrText xml:space="preserve"> \* MERGEFORMAT </w:instrText>
      </w:r>
      <w:r w:rsidRPr="007A4415">
        <w:fldChar w:fldCharType="separate"/>
      </w:r>
      <w:r w:rsidRPr="00330099">
        <w:rPr>
          <w:smallCaps/>
        </w:rPr>
        <w:t>Postup instalace umožňující el. podpis v ISKP14+ pro webové prohlížeče Google Chrome a Firefox</w:t>
      </w:r>
      <w:r w:rsidRPr="007A4415">
        <w:fldChar w:fldCharType="end"/>
      </w:r>
      <w:r w:rsidRPr="007A4415">
        <w:t>.</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Pro zadávání dat do žádosti musí být v internetovém prohlížeči </w:t>
      </w:r>
      <w:r w:rsidRPr="00E5410C">
        <w:rPr>
          <w:b/>
          <w:bCs/>
          <w:color w:val="000000"/>
        </w:rPr>
        <w:t>zapnutý JavaScript</w:t>
      </w:r>
      <w:r w:rsidRPr="00E5410C">
        <w:rPr>
          <w:color w:val="000000"/>
        </w:rPr>
        <w:t>.</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V prohlížeči nesmí být nastavené vlastní styly vzhledu stránek ani nesmí být zapnutá žádná nastavení, která jakýmkoliv způsobem mění vzhled nebo styly písma.</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Pro tisk žádostí musí být na počítači nainstalovaná poslední verze </w:t>
      </w:r>
      <w:hyperlink r:id="rId10" w:tgtFrame="aar" w:history="1">
        <w:r w:rsidRPr="00E5410C">
          <w:rPr>
            <w:rStyle w:val="Hypertextovodkaz"/>
            <w:color w:val="000000"/>
          </w:rPr>
          <w:t>Adobe Acrobat Readeru</w:t>
        </w:r>
      </w:hyperlink>
      <w:r w:rsidRPr="00E5410C">
        <w:rPr>
          <w:color w:val="000000"/>
        </w:rPr>
        <w:t>.</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Pro podepsání žádosti o podporu je nutné mít nainstalován plugin </w:t>
      </w:r>
      <w:hyperlink r:id="rId11" w:tgtFrame="mss" w:history="1">
        <w:r w:rsidRPr="00E5410C">
          <w:rPr>
            <w:rStyle w:val="Hypertextovodkaz"/>
            <w:color w:val="000000"/>
          </w:rPr>
          <w:t>MS Silverlight</w:t>
        </w:r>
      </w:hyperlink>
      <w:r w:rsidRPr="00E5410C">
        <w:rPr>
          <w:color w:val="000000"/>
        </w:rPr>
        <w:t xml:space="preserve"> v jeho nejnovější verzi. </w:t>
      </w:r>
    </w:p>
    <w:p w:rsidR="00C308CA" w:rsidRPr="00E5410C" w:rsidRDefault="00C308CA" w:rsidP="00C308CA">
      <w:pPr>
        <w:numPr>
          <w:ilvl w:val="0"/>
          <w:numId w:val="13"/>
        </w:numPr>
        <w:spacing w:before="100" w:beforeAutospacing="1" w:after="100" w:afterAutospacing="1" w:line="240" w:lineRule="auto"/>
        <w:jc w:val="both"/>
        <w:rPr>
          <w:color w:val="000000"/>
        </w:rPr>
      </w:pPr>
      <w:r w:rsidRPr="00E5410C">
        <w:rPr>
          <w:color w:val="000000"/>
        </w:rPr>
        <w:t xml:space="preserve">Windows 10 mají nastaven jako výchozí prohlížeč Microsft Edge, který nepodporuje instalaci pluginů jako je Silverlight. Internet explorer lze spustit kliknutím na tlačítko "Start" v levém dolním rohu a zadáním textu "Internet Explorer". Pokud si přejete, můžete si jej nastavit jako výchozí prohlížeč - viz </w:t>
      </w:r>
      <w:hyperlink r:id="rId12" w:anchor="ie=ie-11" w:tgtFrame="msiedb" w:history="1">
        <w:r w:rsidRPr="00E5410C">
          <w:rPr>
            <w:rStyle w:val="Hypertextovodkaz"/>
            <w:color w:val="000000"/>
          </w:rPr>
          <w:t>návod</w:t>
        </w:r>
      </w:hyperlink>
      <w:r w:rsidRPr="00E5410C">
        <w:rPr>
          <w:color w:val="000000"/>
        </w:rPr>
        <w:t>.</w:t>
      </w:r>
    </w:p>
    <w:p w:rsidR="00C308CA" w:rsidRPr="00330099" w:rsidRDefault="00C308CA" w:rsidP="00C308CA">
      <w:pPr>
        <w:pStyle w:val="Default"/>
        <w:numPr>
          <w:ilvl w:val="0"/>
          <w:numId w:val="13"/>
        </w:numPr>
        <w:jc w:val="both"/>
      </w:pPr>
      <w:r w:rsidRPr="00E5410C">
        <w:rPr>
          <w:sz w:val="22"/>
          <w:szCs w:val="22"/>
        </w:rPr>
        <w:t>Je zde také odkaz pro otestování kompatibility vašeho počítače a prohlížeče</w:t>
      </w:r>
      <w:r w:rsidRPr="00E5410C">
        <w:rPr>
          <w:rFonts w:cs="Times New Roman"/>
          <w:sz w:val="22"/>
          <w:szCs w:val="22"/>
        </w:rPr>
        <w:t xml:space="preserve"> a validátor elektronického podpisu.</w:t>
      </w:r>
    </w:p>
    <w:p w:rsidR="00514CFA" w:rsidRDefault="00C308CA" w:rsidP="00514CFA">
      <w:pPr>
        <w:pStyle w:val="Default"/>
        <w:ind w:left="720"/>
      </w:pPr>
      <w:r>
        <w:rPr>
          <w:rFonts w:cs="Times New Roman"/>
        </w:rPr>
        <w:t xml:space="preserve">Ohledně instalace elektronickému podpisu viz kapitola 8. </w:t>
      </w:r>
      <w:r w:rsidRPr="007A4415">
        <w:rPr>
          <w:rFonts w:cs="Times New Roman"/>
        </w:rPr>
        <w:fldChar w:fldCharType="begin"/>
      </w:r>
      <w:r w:rsidRPr="00330099">
        <w:rPr>
          <w:rFonts w:cs="Times New Roman"/>
        </w:rPr>
        <w:instrText xml:space="preserve"> REF _Ref512545065 \h </w:instrText>
      </w:r>
      <w:r>
        <w:rPr>
          <w:rFonts w:cs="Times New Roman"/>
        </w:rPr>
        <w:instrText xml:space="preserve"> \* MERGEFORMAT </w:instrText>
      </w:r>
      <w:r w:rsidRPr="007A4415">
        <w:rPr>
          <w:rFonts w:cs="Times New Roman"/>
        </w:rPr>
      </w:r>
      <w:r w:rsidRPr="007A4415">
        <w:rPr>
          <w:rFonts w:cs="Times New Roman"/>
        </w:rPr>
        <w:fldChar w:fldCharType="separate"/>
      </w:r>
      <w:r w:rsidRPr="00330099">
        <w:rPr>
          <w:smallCaps/>
        </w:rPr>
        <w:t>Postup instalace umožňující el. podpis v ISKP14+ pro webové prohlížeče Google Chrome a Firefox</w:t>
      </w:r>
      <w:r w:rsidRPr="007A4415">
        <w:rPr>
          <w:rFonts w:cs="Times New Roman"/>
        </w:rPr>
        <w:fldChar w:fldCharType="end"/>
      </w:r>
    </w:p>
    <w:p w:rsidR="00385733" w:rsidRPr="00E5410C" w:rsidRDefault="00385733" w:rsidP="00514CFA">
      <w:pPr>
        <w:pStyle w:val="Default"/>
        <w:ind w:left="720"/>
      </w:pPr>
    </w:p>
    <w:p w:rsidR="00514CFA" w:rsidRPr="00E5410C" w:rsidRDefault="00514CFA" w:rsidP="00514CFA">
      <w:pPr>
        <w:rPr>
          <w:rFonts w:cs="Arial"/>
          <w:b/>
        </w:rPr>
      </w:pPr>
      <w:r w:rsidRPr="00E5410C">
        <w:rPr>
          <w:rFonts w:cs="Arial"/>
          <w:b/>
        </w:rPr>
        <w:t>Dostupnost</w:t>
      </w:r>
    </w:p>
    <w:p w:rsidR="00514CFA" w:rsidRPr="00E5410C" w:rsidRDefault="00514CFA" w:rsidP="00514CFA">
      <w:pPr>
        <w:pStyle w:val="Odstavecseseznamem"/>
        <w:numPr>
          <w:ilvl w:val="0"/>
          <w:numId w:val="26"/>
        </w:numPr>
        <w:jc w:val="both"/>
        <w:rPr>
          <w:rFonts w:eastAsia="BatangChe" w:cs="Arial"/>
          <w:shd w:val="clear" w:color="auto" w:fill="FFFFFF"/>
          <w:lang w:eastAsia="cs-CZ"/>
        </w:rPr>
      </w:pPr>
      <w:r w:rsidRPr="00E5410C">
        <w:rPr>
          <w:rFonts w:eastAsia="BatangChe" w:cs="Arial"/>
          <w:shd w:val="clear" w:color="auto" w:fill="FFFFFF"/>
          <w:lang w:eastAsia="cs-CZ"/>
        </w:rPr>
        <w:t>Garance dostupnosti produkčního prostředí je 365 dní v roce v době 4:00 – 24:00. </w:t>
      </w:r>
    </w:p>
    <w:p w:rsidR="00385733" w:rsidRDefault="00385733" w:rsidP="00514CFA">
      <w:pPr>
        <w:rPr>
          <w:rFonts w:cs="Arial"/>
          <w:b/>
        </w:rPr>
      </w:pPr>
    </w:p>
    <w:p w:rsidR="00514CFA" w:rsidRPr="00E5410C" w:rsidRDefault="00514CFA" w:rsidP="00514CFA">
      <w:pPr>
        <w:rPr>
          <w:rFonts w:cs="Arial"/>
          <w:b/>
        </w:rPr>
      </w:pPr>
      <w:r w:rsidRPr="00E5410C">
        <w:rPr>
          <w:rFonts w:cs="Arial"/>
          <w:b/>
        </w:rPr>
        <w:lastRenderedPageBreak/>
        <w:t>Další požadavky</w:t>
      </w:r>
    </w:p>
    <w:p w:rsidR="00514CFA" w:rsidRPr="00E5410C" w:rsidRDefault="00514CFA" w:rsidP="00514CFA">
      <w:pPr>
        <w:numPr>
          <w:ilvl w:val="0"/>
          <w:numId w:val="14"/>
        </w:numPr>
        <w:spacing w:before="100" w:beforeAutospacing="1" w:after="100" w:afterAutospacing="1" w:line="240" w:lineRule="auto"/>
        <w:rPr>
          <w:rFonts w:cs="Arial"/>
        </w:rPr>
      </w:pPr>
      <w:r w:rsidRPr="00E5410C">
        <w:rPr>
          <w:rFonts w:cs="Arial"/>
        </w:rPr>
        <w:t>Minimální rozlišení monitoru 1366 x 768 bodů.</w:t>
      </w:r>
    </w:p>
    <w:p w:rsidR="00514CFA" w:rsidRPr="00E5410C" w:rsidRDefault="00514CFA" w:rsidP="00514CFA">
      <w:pPr>
        <w:pStyle w:val="Nadpis3"/>
        <w:rPr>
          <w:rFonts w:eastAsia="Arial" w:cs="Arial"/>
          <w:bCs w:val="0"/>
          <w:color w:val="auto"/>
        </w:rPr>
      </w:pPr>
      <w:bookmarkStart w:id="21" w:name="_Toc475615453"/>
      <w:bookmarkStart w:id="22" w:name="_Toc478119084"/>
      <w:bookmarkStart w:id="23" w:name="_Toc499044117"/>
      <w:bookmarkStart w:id="24" w:name="_Toc503257097"/>
      <w:bookmarkStart w:id="25" w:name="_Toc525286108"/>
      <w:r w:rsidRPr="00E5410C">
        <w:rPr>
          <w:rFonts w:eastAsia="Arial" w:cs="Arial"/>
          <w:bCs w:val="0"/>
          <w:color w:val="auto"/>
        </w:rPr>
        <w:t>Pokyny ke zvýšení práv aplikace</w:t>
      </w:r>
      <w:bookmarkEnd w:id="21"/>
      <w:bookmarkEnd w:id="22"/>
      <w:bookmarkEnd w:id="23"/>
      <w:bookmarkEnd w:id="24"/>
      <w:bookmarkEnd w:id="25"/>
    </w:p>
    <w:p w:rsidR="00514CFA" w:rsidRPr="00E5410C" w:rsidRDefault="00514CFA" w:rsidP="00514CFA">
      <w:pPr>
        <w:numPr>
          <w:ilvl w:val="0"/>
          <w:numId w:val="13"/>
        </w:numPr>
        <w:spacing w:before="100" w:beforeAutospacing="1" w:after="100" w:afterAutospacing="1"/>
        <w:jc w:val="both"/>
        <w:rPr>
          <w:rFonts w:cs="Arial"/>
        </w:rPr>
      </w:pPr>
      <w:r w:rsidRPr="00E5410C">
        <w:rPr>
          <w:rFonts w:cs="Arial"/>
        </w:rPr>
        <w:t xml:space="preserve">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3" w:tgtFrame="_blank" w:history="1">
        <w:r w:rsidRPr="00E5410C">
          <w:rPr>
            <w:rFonts w:cs="Arial"/>
          </w:rPr>
          <w:t>TescoSW Elevated Trust Tool</w:t>
        </w:r>
      </w:hyperlink>
      <w:r w:rsidRPr="00E5410C">
        <w:rPr>
          <w:rFonts w:cs="Arial"/>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864BC8"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26" w:name="_Toc286047348"/>
      <w:bookmarkStart w:id="27" w:name="_Toc332356753"/>
      <w:bookmarkStart w:id="28" w:name="_Toc217200880"/>
      <w:bookmarkStart w:id="29" w:name="_Toc222192929"/>
      <w:bookmarkStart w:id="30" w:name="_Toc267654097"/>
      <w:bookmarkStart w:id="31" w:name="_Toc271266859"/>
      <w:bookmarkStart w:id="32" w:name="_Toc271544768"/>
      <w:bookmarkStart w:id="33" w:name="_Toc357704137"/>
      <w:bookmarkStart w:id="34"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26"/>
      <w:bookmarkEnd w:id="27"/>
      <w:bookmarkEnd w:id="28"/>
      <w:bookmarkEnd w:id="29"/>
      <w:bookmarkEnd w:id="30"/>
      <w:bookmarkEnd w:id="31"/>
      <w:bookmarkEnd w:id="32"/>
      <w:bookmarkEnd w:id="33"/>
      <w:bookmarkEnd w:id="34"/>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41B9CE57" wp14:editId="102DA55E">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lastRenderedPageBreak/>
        <w:drawing>
          <wp:inline distT="0" distB="0" distL="0" distR="0" wp14:anchorId="422DBEBF" wp14:editId="6FFB76AE">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1D04F47D" wp14:editId="62241BE0">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1E4E509F" wp14:editId="3D779AFC">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30818A5E" wp14:editId="74A6034C">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1FD981EF" wp14:editId="765A62F2">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0492D5CE" wp14:editId="1020E4EE">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58FB2E90" wp14:editId="37363BAE">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rsidR="00065C43" w:rsidRDefault="00065C43" w:rsidP="00E03D4A">
      <w:r>
        <w:rPr>
          <w:noProof/>
          <w:lang w:eastAsia="cs-CZ"/>
        </w:rPr>
        <w:drawing>
          <wp:inline distT="0" distB="0" distL="0" distR="0" wp14:anchorId="369C553B" wp14:editId="267E9C2A">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35" w:name="_Toc448922908"/>
      <w:bookmarkStart w:id="36" w:name="_Toc449535344"/>
      <w:bookmarkStart w:id="37" w:name="_Toc437344280"/>
      <w:bookmarkStart w:id="38" w:name="_Toc449515403"/>
      <w:bookmarkStart w:id="39" w:name="_Toc450142118"/>
      <w:bookmarkStart w:id="40" w:name="_Toc451433833"/>
      <w:bookmarkStart w:id="41" w:name="_Toc452464659"/>
      <w:bookmarkStart w:id="42" w:name="_Toc456014086"/>
      <w:bookmarkStart w:id="43" w:name="_Toc456342389"/>
      <w:bookmarkStart w:id="44" w:name="_Toc525286109"/>
      <w:r w:rsidRPr="00B477E1">
        <w:rPr>
          <w:sz w:val="22"/>
          <w:szCs w:val="22"/>
        </w:rPr>
        <w:t>Obecné funkcionality formuláře</w:t>
      </w:r>
      <w:bookmarkEnd w:id="35"/>
      <w:bookmarkEnd w:id="36"/>
      <w:bookmarkEnd w:id="37"/>
      <w:bookmarkEnd w:id="38"/>
      <w:bookmarkEnd w:id="39"/>
      <w:bookmarkEnd w:id="40"/>
      <w:bookmarkEnd w:id="41"/>
      <w:bookmarkEnd w:id="42"/>
      <w:bookmarkEnd w:id="43"/>
      <w:bookmarkEnd w:id="44"/>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6239C807" wp14:editId="5DBBAD67">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03F821BD" wp14:editId="6132F08D">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7A434775" wp14:editId="02194579">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1E8AF113" wp14:editId="534F2FA2">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604992" behindDoc="0" locked="0" layoutInCell="1" allowOverlap="1" wp14:anchorId="1FE34081" wp14:editId="6C2E68DB">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8675C1" id="Obdélník 8" o:spid="_x0000_s1026" style="position:absolute;margin-left:415.15pt;margin-top:1.25pt;width:45.75pt;height:19.5pt;z-index:251604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4B798B26" wp14:editId="10DC18BC">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45" w:name="_Toc222047128"/>
      <w:bookmarkStart w:id="46" w:name="_Toc286047350"/>
      <w:bookmarkStart w:id="47" w:name="_Toc332356755"/>
      <w:bookmarkStart w:id="48" w:name="_Toc217200881"/>
      <w:bookmarkStart w:id="49" w:name="_Toc222192930"/>
      <w:bookmarkStart w:id="50" w:name="_Toc267654099"/>
      <w:bookmarkStart w:id="51" w:name="_Toc271266861"/>
      <w:bookmarkStart w:id="52" w:name="_Toc271544770"/>
      <w:bookmarkStart w:id="53" w:name="_Toc357704139"/>
      <w:bookmarkStart w:id="54" w:name="_Toc391888164"/>
      <w:bookmarkStart w:id="55" w:name="_Toc426034287"/>
      <w:bookmarkStart w:id="56" w:name="_Toc448922909"/>
      <w:bookmarkStart w:id="57" w:name="_Toc449535345"/>
      <w:bookmarkStart w:id="58" w:name="_Toc437344281"/>
      <w:bookmarkStart w:id="59" w:name="_Toc449515404"/>
      <w:bookmarkStart w:id="60" w:name="_Toc450142119"/>
      <w:bookmarkStart w:id="61" w:name="_Toc451433834"/>
      <w:bookmarkStart w:id="62" w:name="_Toc452464660"/>
      <w:bookmarkStart w:id="63" w:name="_Toc456014087"/>
      <w:bookmarkStart w:id="64" w:name="_Toc456342390"/>
      <w:bookmarkStart w:id="65" w:name="_Toc525286110"/>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45"/>
      <w:bookmarkEnd w:id="46"/>
      <w:bookmarkEnd w:id="47"/>
      <w:bookmarkEnd w:id="48"/>
      <w:bookmarkEnd w:id="49"/>
      <w:bookmarkEnd w:id="50"/>
      <w:bookmarkEnd w:id="51"/>
      <w:bookmarkEnd w:id="52"/>
      <w:bookmarkEnd w:id="53"/>
      <w:bookmarkEnd w:id="54"/>
      <w:r w:rsidR="009F4FF7">
        <w:rPr>
          <w:rFonts w:asciiTheme="minorHAnsi" w:hAnsiTheme="minorHAnsi" w:cstheme="minorHAnsi"/>
          <w:sz w:val="22"/>
          <w:szCs w:val="22"/>
        </w:rPr>
        <w:t>MS2014+</w:t>
      </w:r>
      <w:bookmarkEnd w:id="55"/>
      <w:bookmarkEnd w:id="56"/>
      <w:bookmarkEnd w:id="57"/>
      <w:bookmarkEnd w:id="58"/>
      <w:bookmarkEnd w:id="59"/>
      <w:bookmarkEnd w:id="60"/>
      <w:bookmarkEnd w:id="61"/>
      <w:bookmarkEnd w:id="62"/>
      <w:bookmarkEnd w:id="63"/>
      <w:bookmarkEnd w:id="64"/>
      <w:bookmarkEnd w:id="65"/>
    </w:p>
    <w:p w:rsidR="008B1AB2" w:rsidRPr="00864BC8" w:rsidRDefault="008B1AB2" w:rsidP="008B1AB2">
      <w:pPr>
        <w:keepNext/>
        <w:keepLines/>
        <w:rPr>
          <w:rFonts w:ascii="Arial" w:hAnsi="Arial"/>
          <w:b/>
        </w:rPr>
      </w:pPr>
      <w:r w:rsidRPr="00864BC8">
        <w:rPr>
          <w:rFonts w:ascii="Arial" w:hAnsi="Arial"/>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66AD954C" wp14:editId="2C457CDF">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8"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716608" behindDoc="0" locked="0" layoutInCell="1" allowOverlap="1" wp14:anchorId="00D43EF2" wp14:editId="697F8BC6">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55D31" w:rsidRPr="005764C1" w:rsidRDefault="00555D31"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D43EF2"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555D31" w:rsidRPr="005764C1" w:rsidRDefault="00555D31"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717632" behindDoc="0" locked="0" layoutInCell="1" allowOverlap="1" wp14:anchorId="5D221E2B" wp14:editId="00EC4ADD">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555D31" w:rsidRPr="005764C1" w:rsidRDefault="00555D31"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221E2B" id="Textové pole 15" o:spid="_x0000_s1027" type="#_x0000_t202" style="position:absolute;margin-left:10.9pt;margin-top:93.4pt;width:132pt;height:34.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555D31" w:rsidRPr="005764C1" w:rsidRDefault="00555D31"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715584" behindDoc="0" locked="0" layoutInCell="1" allowOverlap="1" wp14:anchorId="0400C1B4" wp14:editId="2C13B976">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A3C95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26496" behindDoc="0" locked="0" layoutInCell="1" allowOverlap="1" wp14:anchorId="0BBEA326" wp14:editId="2B859846">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0C5F02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264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14208" behindDoc="0" locked="0" layoutInCell="1" allowOverlap="1" wp14:anchorId="3F2F7EBF" wp14:editId="1C1E4842">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0ED852" id="Obdélník 9" o:spid="_x0000_s1026" style="position:absolute;margin-left:80.65pt;margin-top:47.05pt;width:301.5pt;height:38.2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50C6C632" wp14:editId="74AE4B2C">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lastRenderedPageBreak/>
        <w:drawing>
          <wp:inline distT="0" distB="0" distL="0" distR="0" wp14:anchorId="5D86BD1C" wp14:editId="1511CB31">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66ACDF7B" wp14:editId="110652DE">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3AA5D8AE" wp14:editId="07765060">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864BC8">
      <w:pPr>
        <w:pStyle w:val="Odstavecseseznamem"/>
        <w:numPr>
          <w:ilvl w:val="0"/>
          <w:numId w:val="19"/>
        </w:numPr>
        <w:jc w:val="both"/>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60F61916" wp14:editId="5C2D5342">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60720" cy="4954876"/>
                    </a:xfrm>
                    <a:prstGeom prst="rect">
                      <a:avLst/>
                    </a:prstGeom>
                  </pic:spPr>
                </pic:pic>
              </a:graphicData>
            </a:graphic>
          </wp:inline>
        </w:drawing>
      </w:r>
    </w:p>
    <w:p w:rsidR="00CD1A3D" w:rsidRPr="00FA13DE" w:rsidRDefault="00CD1A3D" w:rsidP="00FA13DE">
      <w:pPr>
        <w:pStyle w:val="Odstavecseseznamem"/>
        <w:ind w:left="1440"/>
        <w:rPr>
          <w:b/>
        </w:rPr>
      </w:pPr>
    </w:p>
    <w:p w:rsidR="00CD1A3D" w:rsidRPr="00FA13DE" w:rsidRDefault="00CD1A3D" w:rsidP="00FA13DE">
      <w:pPr>
        <w:pStyle w:val="Odstavecseseznamem"/>
        <w:ind w:left="1440"/>
        <w:rPr>
          <w:b/>
        </w:rPr>
      </w:pPr>
    </w:p>
    <w:p w:rsidR="00DB0EFD" w:rsidRPr="00AB7FD2" w:rsidRDefault="00DB0EFD" w:rsidP="00864BC8">
      <w:pPr>
        <w:pStyle w:val="Odstavecseseznamem"/>
        <w:numPr>
          <w:ilvl w:val="0"/>
          <w:numId w:val="19"/>
        </w:numPr>
        <w:jc w:val="both"/>
        <w:rPr>
          <w:b/>
        </w:rPr>
      </w:pPr>
      <w:r w:rsidRPr="00AB7FD2">
        <w:rPr>
          <w:b/>
        </w:rPr>
        <w:lastRenderedPageBreak/>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730944" behindDoc="0" locked="0" layoutInCell="1" allowOverlap="1" wp14:anchorId="51DFE4E4" wp14:editId="155CD779">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D602B8" id="Obdélník 3" o:spid="_x0000_s1026" style="position:absolute;margin-left:233.15pt;margin-top:185.6pt;width:70.6pt;height:15.6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29920" behindDoc="0" locked="0" layoutInCell="1" allowOverlap="1" wp14:anchorId="25C2EBDD" wp14:editId="41DF4BE3">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C50570" id="Obdélník 16" o:spid="_x0000_s1026" style="position:absolute;margin-left:72.45pt;margin-top:185.9pt;width:70.65pt;height:15.6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2E6F0BB2" wp14:editId="75208965">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864BC8">
      <w:pPr>
        <w:pStyle w:val="Odstavecseseznamem"/>
        <w:numPr>
          <w:ilvl w:val="0"/>
          <w:numId w:val="19"/>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lastRenderedPageBreak/>
        <w:drawing>
          <wp:inline distT="0" distB="0" distL="0" distR="0" wp14:anchorId="7C43F0CF" wp14:editId="557A1E79">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lastRenderedPageBreak/>
        <w:drawing>
          <wp:inline distT="0" distB="0" distL="0" distR="0" wp14:anchorId="48EFE9BD" wp14:editId="36E6D313">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w:lastRenderedPageBreak/>
        <mc:AlternateContent>
          <mc:Choice Requires="wps">
            <w:drawing>
              <wp:anchor distT="0" distB="0" distL="114300" distR="114300" simplePos="0" relativeHeight="251731968" behindDoc="0" locked="0" layoutInCell="1" allowOverlap="1" wp14:anchorId="503C4A75" wp14:editId="34013A14">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C080E9" id="Obdélník 55" o:spid="_x0000_s1026" style="position:absolute;margin-left:351.3pt;margin-top:286.75pt;width:70.6pt;height:15.6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2E1DE75C" wp14:editId="4C4182F2">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0849658B" wp14:editId="02C940FE">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lastRenderedPageBreak/>
        <w:drawing>
          <wp:inline distT="0" distB="0" distL="0" distR="0" wp14:anchorId="7DCF0C4A" wp14:editId="0B175FAF">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32992" behindDoc="0" locked="0" layoutInCell="1" allowOverlap="1" wp14:anchorId="1ABE7D17" wp14:editId="18D19DE5">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4752FB" id="Obdélník 17" o:spid="_x0000_s1026" style="position:absolute;margin-left:-5.6pt;margin-top:15pt;width:70.6pt;height:15.6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3CA3190F" wp14:editId="58051722">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734016" behindDoc="0" locked="0" layoutInCell="1" allowOverlap="1" wp14:anchorId="56556684" wp14:editId="254AB6C3">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F50B04" id="Obdélník 19" o:spid="_x0000_s1026" style="position:absolute;margin-left:361.7pt;margin-top:101.5pt;width:70.6pt;height:15.6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3E522464" wp14:editId="704AEA17">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735040" behindDoc="0" locked="0" layoutInCell="1" allowOverlap="1" wp14:anchorId="0503656D" wp14:editId="6E56BDD1">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75FC89" id="Obdélník 775" o:spid="_x0000_s1026" style="position:absolute;margin-left:276.5pt;margin-top:119.55pt;width:70.6pt;height:15.6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10BCF61C" wp14:editId="3C3A5B53">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66" w:name="_Toc448922910"/>
      <w:bookmarkStart w:id="67" w:name="_Toc449535346"/>
      <w:bookmarkStart w:id="68" w:name="_Toc437344282"/>
      <w:bookmarkStart w:id="69" w:name="_Toc449515405"/>
      <w:bookmarkStart w:id="70" w:name="_Toc450142120"/>
      <w:bookmarkStart w:id="71" w:name="_Toc451433835"/>
      <w:bookmarkStart w:id="72" w:name="_Toc452464661"/>
      <w:bookmarkStart w:id="73" w:name="_Toc456014088"/>
      <w:bookmarkStart w:id="74" w:name="_Toc456342391"/>
      <w:bookmarkStart w:id="75" w:name="_Toc525286111"/>
      <w:r>
        <w:t xml:space="preserve">Profil </w:t>
      </w:r>
      <w:r w:rsidR="00BA5AB9">
        <w:t xml:space="preserve">přihlášeného </w:t>
      </w:r>
      <w:r>
        <w:t>uživatele</w:t>
      </w:r>
      <w:bookmarkEnd w:id="66"/>
      <w:bookmarkEnd w:id="67"/>
      <w:bookmarkEnd w:id="68"/>
      <w:bookmarkEnd w:id="69"/>
      <w:bookmarkEnd w:id="70"/>
      <w:bookmarkEnd w:id="71"/>
      <w:bookmarkEnd w:id="72"/>
      <w:bookmarkEnd w:id="73"/>
      <w:bookmarkEnd w:id="74"/>
      <w:bookmarkEnd w:id="75"/>
    </w:p>
    <w:p w:rsidR="002C0EFD" w:rsidRPr="000F248E" w:rsidRDefault="00B3548C" w:rsidP="000F248E">
      <w:pPr>
        <w:rPr>
          <w:color w:val="000000" w:themeColor="text1"/>
        </w:rPr>
      </w:pPr>
      <w:r w:rsidRPr="000F248E">
        <w:rPr>
          <w:color w:val="000000" w:themeColor="text1"/>
        </w:rPr>
        <w:t xml:space="preserve">Stiskem tlačítka </w:t>
      </w:r>
      <w:r w:rsidRPr="000F248E">
        <w:rPr>
          <w:b/>
          <w:color w:val="000000" w:themeColor="text1"/>
        </w:rPr>
        <w:t>Profil uživatele</w:t>
      </w:r>
      <w:r w:rsidRPr="000F248E">
        <w:rPr>
          <w:color w:val="000000" w:themeColor="text1"/>
        </w:rPr>
        <w:t xml:space="preserve">, </w:t>
      </w:r>
      <w:r w:rsidR="002C0EFD" w:rsidRPr="000F248E">
        <w:rPr>
          <w:color w:val="000000" w:themeColor="text1"/>
        </w:rPr>
        <w:t>může uživatel upravovat své osobní údaje</w:t>
      </w:r>
      <w:r w:rsidR="00C83127" w:rsidRPr="000F248E">
        <w:rPr>
          <w:color w:val="000000" w:themeColor="text1"/>
        </w:rPr>
        <w:t xml:space="preserve"> či</w:t>
      </w:r>
      <w:r w:rsidR="002C0EFD" w:rsidRPr="000F248E">
        <w:rPr>
          <w:color w:val="000000" w:themeColor="text1"/>
        </w:rPr>
        <w:t xml:space="preserve"> kontaktní údaje</w:t>
      </w:r>
      <w:r w:rsidR="00BB14B8" w:rsidRPr="000F248E">
        <w:rPr>
          <w:color w:val="000000" w:themeColor="text1"/>
        </w:rPr>
        <w:t xml:space="preserve"> pro zasílání notifikací</w:t>
      </w:r>
      <w:r w:rsidR="004862C6" w:rsidRPr="000F248E">
        <w:rPr>
          <w:color w:val="000000" w:themeColor="text1"/>
        </w:rPr>
        <w:t xml:space="preserve">. </w:t>
      </w:r>
      <w:r w:rsidR="002A32DC" w:rsidRPr="000F248E">
        <w:rPr>
          <w:color w:val="000000" w:themeColor="text1"/>
        </w:rPr>
        <w:t xml:space="preserve">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w:t>
      </w:r>
      <w:r w:rsidR="00837A29" w:rsidRPr="000F248E">
        <w:rPr>
          <w:color w:val="000000" w:themeColor="text1"/>
        </w:rPr>
        <w:t>Na záložce Profil uživatele</w:t>
      </w:r>
      <w:r w:rsidR="002C0EFD" w:rsidRPr="000F248E">
        <w:rPr>
          <w:color w:val="000000" w:themeColor="text1"/>
        </w:rPr>
        <w:t xml:space="preserve"> jsou k dispozici </w:t>
      </w:r>
      <w:r w:rsidR="004B0001" w:rsidRPr="000F248E">
        <w:rPr>
          <w:color w:val="000000" w:themeColor="text1"/>
        </w:rPr>
        <w:t>údaje o subjektech</w:t>
      </w:r>
      <w:r w:rsidR="003A5684" w:rsidRPr="000F248E">
        <w:rPr>
          <w:color w:val="000000" w:themeColor="text1"/>
        </w:rPr>
        <w:t>.</w:t>
      </w:r>
      <w:r w:rsidR="00F443F1" w:rsidRPr="000F248E">
        <w:rPr>
          <w:color w:val="000000" w:themeColor="text1"/>
        </w:rPr>
        <w:t xml:space="preserve"> Při vyplňování žádosti o podporu je možné založené subjekty uložit do profilu a použít je tak opětovně při vytváření nové žádosti o podporu.</w:t>
      </w:r>
      <w:r w:rsidR="004B0001" w:rsidRPr="000F248E">
        <w:rPr>
          <w:color w:val="000000" w:themeColor="text1"/>
        </w:rPr>
        <w:t xml:space="preserve"> </w:t>
      </w:r>
      <w:r w:rsidR="000D0CBB" w:rsidRPr="000F248E">
        <w:rPr>
          <w:b/>
          <w:color w:val="000000" w:themeColor="text1"/>
        </w:rPr>
        <w:t xml:space="preserve"> </w:t>
      </w:r>
      <w:r w:rsidR="000D0CBB" w:rsidRPr="000F248E">
        <w:rPr>
          <w:color w:val="000000" w:themeColor="text1"/>
        </w:rPr>
        <w:t xml:space="preserve">Na záložce Osobní údaje se mění osobní a kontaktní </w:t>
      </w:r>
      <w:r w:rsidR="00D17885" w:rsidRPr="000F248E">
        <w:rPr>
          <w:color w:val="000000" w:themeColor="text1"/>
        </w:rPr>
        <w:t xml:space="preserve">údaje uživatele </w:t>
      </w:r>
      <w:r w:rsidR="00C55252" w:rsidRPr="000F248E">
        <w:rPr>
          <w:color w:val="000000" w:themeColor="text1"/>
        </w:rPr>
        <w:t>včetně hesla</w:t>
      </w:r>
      <w:r w:rsidR="00D17885" w:rsidRPr="000F248E">
        <w:rPr>
          <w:color w:val="000000" w:themeColor="text1"/>
        </w:rPr>
        <w:t xml:space="preserve"> uživatele do MS2014+.</w:t>
      </w:r>
      <w:r w:rsidR="000D0CBB" w:rsidRPr="000F248E">
        <w:rPr>
          <w:color w:val="000000" w:themeColor="text1"/>
        </w:rPr>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25CE601D" wp14:editId="7949EDA8">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495425" cy="1228725"/>
                    </a:xfrm>
                    <a:prstGeom prst="rect">
                      <a:avLst/>
                    </a:prstGeom>
                  </pic:spPr>
                </pic:pic>
              </a:graphicData>
            </a:graphic>
          </wp:inline>
        </w:drawing>
      </w:r>
    </w:p>
    <w:p w:rsidR="00CD19CC" w:rsidRPr="00775C85" w:rsidRDefault="00CD19CC" w:rsidP="00864BC8"/>
    <w:p w:rsidR="001D12CC" w:rsidRDefault="001D12CC" w:rsidP="001D12CC">
      <w:pPr>
        <w:pStyle w:val="MPnadpis2"/>
        <w:numPr>
          <w:ilvl w:val="1"/>
          <w:numId w:val="11"/>
        </w:numPr>
        <w:ind w:left="792" w:hanging="432"/>
      </w:pPr>
      <w:bookmarkStart w:id="76" w:name="_Toc448922911"/>
      <w:bookmarkStart w:id="77" w:name="_Toc449535347"/>
      <w:bookmarkStart w:id="78" w:name="_Toc437344283"/>
      <w:bookmarkStart w:id="79" w:name="_Toc449515406"/>
      <w:bookmarkStart w:id="80" w:name="_Toc450142121"/>
      <w:bookmarkStart w:id="81" w:name="_Toc451433836"/>
      <w:bookmarkStart w:id="82" w:name="_Toc452464662"/>
      <w:bookmarkStart w:id="83" w:name="_Toc456014089"/>
      <w:bookmarkStart w:id="84" w:name="_Toc456342392"/>
      <w:bookmarkStart w:id="85" w:name="_Toc525286112"/>
      <w:r>
        <w:t>Žadatel</w:t>
      </w:r>
      <w:bookmarkEnd w:id="76"/>
      <w:bookmarkEnd w:id="77"/>
      <w:bookmarkEnd w:id="78"/>
      <w:bookmarkEnd w:id="79"/>
      <w:bookmarkEnd w:id="80"/>
      <w:bookmarkEnd w:id="81"/>
      <w:bookmarkEnd w:id="82"/>
      <w:bookmarkEnd w:id="83"/>
      <w:bookmarkEnd w:id="84"/>
      <w:bookmarkEnd w:id="85"/>
    </w:p>
    <w:p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rsidR="000677BA" w:rsidRDefault="00F65EC0" w:rsidP="00DB29E4">
      <w:r>
        <w:rPr>
          <w:noProof/>
          <w:lang w:eastAsia="cs-CZ"/>
        </w:rPr>
        <w:lastRenderedPageBreak/>
        <mc:AlternateContent>
          <mc:Choice Requires="wps">
            <w:drawing>
              <wp:anchor distT="0" distB="0" distL="114300" distR="114300" simplePos="0" relativeHeight="251663360" behindDoc="0" locked="0" layoutInCell="1" allowOverlap="1" wp14:anchorId="242F3DEB" wp14:editId="43672BD3">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5C7B18" id="Šipka doleva 22" o:spid="_x0000_s1026" type="#_x0000_t66" style="position:absolute;margin-left:42.4pt;margin-top:20.75pt;width:63pt;height:3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62336" behindDoc="0" locked="0" layoutInCell="1" allowOverlap="1" wp14:anchorId="6809141E" wp14:editId="3F55B444">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56489A" id="Obdélník 21" o:spid="_x0000_s1026" style="position:absolute;margin-left:-9.35pt;margin-top:20.75pt;width:51.75pt;height:3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55F167B9" wp14:editId="292507F0">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0CAE52F7" wp14:editId="16B179DE">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86" w:name="_Toc448922912"/>
      <w:bookmarkStart w:id="87" w:name="_Toc449535348"/>
      <w:bookmarkStart w:id="88" w:name="_Toc437344284"/>
      <w:bookmarkStart w:id="89" w:name="_Toc449515407"/>
      <w:bookmarkStart w:id="90" w:name="_Toc450142122"/>
      <w:bookmarkStart w:id="91" w:name="_Toc451433837"/>
      <w:bookmarkStart w:id="92" w:name="_Toc452464663"/>
      <w:bookmarkStart w:id="93" w:name="_Toc456014090"/>
      <w:bookmarkStart w:id="94" w:name="_Toc456342393"/>
      <w:bookmarkStart w:id="95" w:name="_Toc525286113"/>
      <w:r>
        <w:lastRenderedPageBreak/>
        <w:t>Nová žádost o podporu</w:t>
      </w:r>
      <w:bookmarkEnd w:id="86"/>
      <w:bookmarkEnd w:id="87"/>
      <w:bookmarkEnd w:id="88"/>
      <w:bookmarkEnd w:id="89"/>
      <w:bookmarkEnd w:id="90"/>
      <w:bookmarkEnd w:id="91"/>
      <w:bookmarkEnd w:id="92"/>
      <w:bookmarkEnd w:id="93"/>
      <w:bookmarkEnd w:id="94"/>
      <w:bookmarkEnd w:id="95"/>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864BC8" w:rsidRDefault="00397BC2" w:rsidP="00864BC8">
      <w:pPr>
        <w:keepNext/>
        <w:keepLines/>
        <w:autoSpaceDE w:val="0"/>
        <w:autoSpaceDN w:val="0"/>
        <w:adjustRightInd w:val="0"/>
        <w:rPr>
          <w:rFonts w:ascii="Arial" w:hAnsi="Arial"/>
          <w:caps/>
        </w:rPr>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 xml:space="preserve">Vyberte výzvu číslo </w:t>
      </w:r>
      <w:r w:rsidR="00D94063">
        <w:rPr>
          <w:szCs w:val="28"/>
        </w:rPr>
        <w:t>6</w:t>
      </w:r>
      <w:r w:rsidR="00864BC8" w:rsidRPr="00864BC8">
        <w:rPr>
          <w:szCs w:val="28"/>
        </w:rPr>
        <w:t>3</w:t>
      </w:r>
      <w:r w:rsidR="00F0766D" w:rsidRPr="00864BC8">
        <w:rPr>
          <w:szCs w:val="28"/>
        </w:rPr>
        <w:t xml:space="preserve">. výzva IROP – </w:t>
      </w:r>
      <w:r w:rsidR="00864BC8" w:rsidRPr="00864BC8">
        <w:rPr>
          <w:szCs w:val="28"/>
        </w:rPr>
        <w:t xml:space="preserve">SOCIÁLNÍ PODNIKÁNÍ II. – </w:t>
      </w:r>
      <w:r w:rsidR="00D94063">
        <w:t xml:space="preserve">INTEGROVANÉ PROJEKTY ITI - </w:t>
      </w:r>
      <w:r w:rsidR="00864BC8" w:rsidRPr="00864BC8">
        <w:rPr>
          <w:szCs w:val="28"/>
        </w:rPr>
        <w:t>SC 2.2.</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664384" behindDoc="0" locked="0" layoutInCell="1" allowOverlap="1" wp14:anchorId="319CEC9A" wp14:editId="6C2D9733">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3D7D2D" id="Obdélník 24" o:spid="_x0000_s1026" style="position:absolute;margin-left:69.4pt;margin-top:5.4pt;width:46.95pt;height:24.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2C0E75C4" wp14:editId="41C8ABCE">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486150"/>
                    </a:xfrm>
                    <a:prstGeom prst="rect">
                      <a:avLst/>
                    </a:prstGeom>
                  </pic:spPr>
                </pic:pic>
              </a:graphicData>
            </a:graphic>
          </wp:inline>
        </w:drawing>
      </w:r>
    </w:p>
    <w:p w:rsidR="009D27B5" w:rsidRPr="00864BC8" w:rsidRDefault="0027121A" w:rsidP="00864BC8">
      <w:pPr>
        <w:keepNext/>
        <w:keepLines/>
        <w:autoSpaceDE w:val="0"/>
        <w:autoSpaceDN w:val="0"/>
        <w:adjustRightInd w:val="0"/>
        <w:rPr>
          <w:rFonts w:ascii="Arial" w:hAnsi="Arial"/>
        </w:rPr>
      </w:pPr>
      <w:r>
        <w:rPr>
          <w:noProof/>
          <w:lang w:eastAsia="cs-CZ"/>
        </w:rPr>
        <w:lastRenderedPageBreak/>
        <mc:AlternateContent>
          <mc:Choice Requires="wps">
            <w:drawing>
              <wp:anchor distT="0" distB="0" distL="114300" distR="114300" simplePos="0" relativeHeight="251691008" behindDoc="0" locked="0" layoutInCell="1" allowOverlap="1" wp14:anchorId="4A73E23D" wp14:editId="5ABB2749">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555D31" w:rsidRDefault="00555D3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73E23D" id="Textové pole 29" o:spid="_x0000_s1028" type="#_x0000_t202" style="position:absolute;margin-left:274.9pt;margin-top:105.3pt;width:130.5pt;height:47.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555D31" w:rsidRDefault="00555D31"/>
                  </w:txbxContent>
                </v:textbox>
              </v:shape>
            </w:pict>
          </mc:Fallback>
        </mc:AlternateContent>
      </w:r>
      <w:r>
        <w:rPr>
          <w:noProof/>
          <w:lang w:eastAsia="cs-CZ"/>
        </w:rPr>
        <mc:AlternateContent>
          <mc:Choice Requires="wps">
            <w:drawing>
              <wp:anchor distT="0" distB="0" distL="114300" distR="114300" simplePos="0" relativeHeight="251685888" behindDoc="0" locked="0" layoutInCell="1" allowOverlap="1" wp14:anchorId="58DEEF4A" wp14:editId="7B8EC691">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5DBC61" id="Šipka doleva 28" o:spid="_x0000_s1026" type="#_x0000_t66" style="position:absolute;margin-left:202.9pt;margin-top:112.9pt;width:63pt;height:34.4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2F649CF7" wp14:editId="41E685F9">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705344" behindDoc="0" locked="0" layoutInCell="1" allowOverlap="1" wp14:anchorId="43AE7DEB" wp14:editId="18217FC2">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555D31" w:rsidRDefault="00555D31"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AE7DEB" id="Textové pole 32" o:spid="_x0000_s1029" type="#_x0000_t202" style="position:absolute;margin-left:311.65pt;margin-top:136.9pt;width:130.5pt;height:29.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555D31" w:rsidRDefault="00555D31"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700224" behindDoc="0" locked="0" layoutInCell="1" allowOverlap="1" wp14:anchorId="582EF1B8" wp14:editId="1BFBFB2F">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E44BA3" id="Šipka doleva 31" o:spid="_x0000_s1026" type="#_x0000_t66" style="position:absolute;margin-left:241.9pt;margin-top:136.9pt;width:63pt;height:34.4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2CDFFDA9" wp14:editId="28131017">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w:t>
      </w:r>
      <w:r w:rsidR="00C55252">
        <w:t>ve</w:t>
      </w:r>
      <w:r w:rsidRPr="003E4C80">
        <w:t xml:space="preserve">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AF3646" w:rsidP="00043F3B">
      <w:pPr>
        <w:jc w:val="both"/>
      </w:pPr>
      <w:r>
        <w:rPr>
          <w:noProof/>
          <w:lang w:eastAsia="cs-CZ"/>
        </w:rPr>
        <w:lastRenderedPageBreak/>
        <mc:AlternateContent>
          <mc:Choice Requires="wps">
            <w:drawing>
              <wp:anchor distT="0" distB="0" distL="114300" distR="114300" simplePos="0" relativeHeight="251743232" behindDoc="0" locked="0" layoutInCell="1" allowOverlap="1" wp14:anchorId="7E5D1812" wp14:editId="547162F3">
                <wp:simplePos x="0" y="0"/>
                <wp:positionH relativeFrom="column">
                  <wp:posOffset>0</wp:posOffset>
                </wp:positionH>
                <wp:positionV relativeFrom="paragraph">
                  <wp:posOffset>-72390</wp:posOffset>
                </wp:positionV>
                <wp:extent cx="1190625" cy="5295900"/>
                <wp:effectExtent l="0" t="0" r="28575" b="19050"/>
                <wp:wrapNone/>
                <wp:docPr id="213" name="Obdélník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E1FC5C" id="Obdélník 213" o:spid="_x0000_s1026" style="position:absolute;margin-left:0;margin-top:-5.7pt;width:93.75pt;height:417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" filled="f" strokecolor="red" strokeweight="2pt">
                <v:path arrowok="t"/>
              </v:rect>
            </w:pict>
          </mc:Fallback>
        </mc:AlternateContent>
      </w:r>
      <w:r w:rsidR="00F10779">
        <w:rPr>
          <w:noProof/>
          <w:lang w:eastAsia="cs-CZ"/>
        </w:rPr>
        <w:drawing>
          <wp:inline distT="0" distB="0" distL="0" distR="0" wp14:anchorId="1CEDDA39" wp14:editId="6BD97D4B">
            <wp:extent cx="6385160" cy="5172075"/>
            <wp:effectExtent l="0" t="0" r="0" b="0"/>
            <wp:docPr id="203"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383816" cy="5170986"/>
                    </a:xfrm>
                    <a:prstGeom prst="rect">
                      <a:avLst/>
                    </a:prstGeom>
                    <a:noFill/>
                    <a:ln>
                      <a:noFill/>
                    </a:ln>
                  </pic:spPr>
                </pic:pic>
              </a:graphicData>
            </a:graphic>
          </wp:inline>
        </w:drawing>
      </w:r>
    </w:p>
    <w:p w:rsidR="009F5FB4" w:rsidRDefault="009F5FB4" w:rsidP="009F5FB4">
      <w:pPr>
        <w:pStyle w:val="MPnadpis1"/>
        <w:ind w:left="540"/>
        <w:sectPr w:rsidR="009F5FB4">
          <w:headerReference w:type="default" r:id="rId49"/>
          <w:footerReference w:type="default" r:id="rId50"/>
          <w:pgSz w:w="11906" w:h="16838"/>
          <w:pgMar w:top="1417" w:right="1417" w:bottom="1417" w:left="1417" w:header="708" w:footer="708" w:gutter="0"/>
          <w:cols w:space="708"/>
          <w:docGrid w:linePitch="360"/>
        </w:sectPr>
      </w:pPr>
    </w:p>
    <w:p w:rsidR="00FF0C88" w:rsidRDefault="009A0A71" w:rsidP="00964B1E">
      <w:pPr>
        <w:pStyle w:val="MPnadpis1"/>
        <w:numPr>
          <w:ilvl w:val="0"/>
          <w:numId w:val="11"/>
        </w:numPr>
      </w:pPr>
      <w:bookmarkStart w:id="96" w:name="_Toc448922913"/>
      <w:bookmarkStart w:id="97" w:name="_Toc449535349"/>
      <w:bookmarkStart w:id="98" w:name="_Toc437344285"/>
      <w:bookmarkStart w:id="99" w:name="_Toc449515408"/>
      <w:bookmarkStart w:id="100" w:name="_Toc450142123"/>
      <w:bookmarkStart w:id="101" w:name="_Toc451433838"/>
      <w:bookmarkStart w:id="102" w:name="_Toc452464664"/>
      <w:bookmarkStart w:id="103" w:name="_Toc456014091"/>
      <w:bookmarkStart w:id="104" w:name="_Toc456342394"/>
      <w:bookmarkStart w:id="105" w:name="_Toc525286114"/>
      <w:r>
        <w:lastRenderedPageBreak/>
        <w:t>Záhlaví žádosti o podporu</w:t>
      </w:r>
      <w:bookmarkEnd w:id="96"/>
      <w:bookmarkEnd w:id="97"/>
      <w:bookmarkEnd w:id="98"/>
      <w:bookmarkEnd w:id="99"/>
      <w:bookmarkEnd w:id="100"/>
      <w:bookmarkEnd w:id="101"/>
      <w:bookmarkEnd w:id="102"/>
      <w:bookmarkEnd w:id="103"/>
      <w:bookmarkEnd w:id="104"/>
      <w:bookmarkEnd w:id="105"/>
      <w:r w:rsidR="00800647">
        <w:t xml:space="preserve"> </w:t>
      </w:r>
    </w:p>
    <w:p w:rsidR="0009001D" w:rsidRDefault="009A0A71" w:rsidP="00FF0C88">
      <w:r>
        <w:t xml:space="preserve">Záhlaví formuláře žádosti o podporu je přístupné z jakékoli záložky. </w:t>
      </w:r>
    </w:p>
    <w:p w:rsidR="000153F4" w:rsidRDefault="000153F4" w:rsidP="00FF0C88">
      <w:r>
        <w:rPr>
          <w:noProof/>
          <w:lang w:eastAsia="cs-CZ"/>
        </w:rPr>
        <mc:AlternateContent>
          <mc:Choice Requires="wps">
            <w:drawing>
              <wp:anchor distT="0" distB="0" distL="114300" distR="114300" simplePos="0" relativeHeight="251742208" behindDoc="0" locked="0" layoutInCell="1" allowOverlap="1" wp14:anchorId="11A8961E" wp14:editId="0B93B7B8">
                <wp:simplePos x="0" y="0"/>
                <wp:positionH relativeFrom="column">
                  <wp:posOffset>962025</wp:posOffset>
                </wp:positionH>
                <wp:positionV relativeFrom="paragraph">
                  <wp:posOffset>133350</wp:posOffset>
                </wp:positionV>
                <wp:extent cx="3933825" cy="247650"/>
                <wp:effectExtent l="0" t="0" r="28575" b="19050"/>
                <wp:wrapNone/>
                <wp:docPr id="212" name="Obdélník 2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7BA881E" id="Obdélník 212" o:spid="_x0000_s1026" style="position:absolute;margin-left:75.75pt;margin-top:10.5pt;width:309.75pt;height:19.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" filled="f" strokecolor="red" strokeweight="2pt">
                <v:path arrowok="t"/>
              </v:rect>
            </w:pict>
          </mc:Fallback>
        </mc:AlternateContent>
      </w:r>
      <w:r>
        <w:rPr>
          <w:noProof/>
          <w:lang w:eastAsia="cs-CZ"/>
        </w:rPr>
        <w:drawing>
          <wp:inline distT="0" distB="0" distL="0" distR="0" wp14:anchorId="3CFBD7E0" wp14:editId="24957189">
            <wp:extent cx="5760720" cy="3695227"/>
            <wp:effectExtent l="0" t="0" r="0" b="635"/>
            <wp:docPr id="205"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3695227"/>
                    </a:xfrm>
                    <a:prstGeom prst="rect">
                      <a:avLst/>
                    </a:prstGeom>
                    <a:noFill/>
                    <a:ln>
                      <a:noFill/>
                    </a:ln>
                  </pic:spPr>
                </pic:pic>
              </a:graphicData>
            </a:graphic>
          </wp:inline>
        </w:drawing>
      </w:r>
    </w:p>
    <w:p w:rsidR="00F27E2D" w:rsidRDefault="00F27E2D" w:rsidP="00FF0C88"/>
    <w:p w:rsidR="0009001D" w:rsidRPr="00964B1E" w:rsidRDefault="0009001D" w:rsidP="00964B1E">
      <w:pPr>
        <w:pStyle w:val="MPnadpis2"/>
        <w:numPr>
          <w:ilvl w:val="1"/>
          <w:numId w:val="11"/>
        </w:numPr>
        <w:ind w:left="792" w:hanging="432"/>
      </w:pPr>
      <w:bookmarkStart w:id="106" w:name="_Toc448922914"/>
      <w:bookmarkStart w:id="107" w:name="_Toc449535350"/>
      <w:bookmarkStart w:id="108" w:name="_Toc437344286"/>
      <w:bookmarkStart w:id="109" w:name="_Toc449515409"/>
      <w:bookmarkStart w:id="110" w:name="_Toc450142124"/>
      <w:bookmarkStart w:id="111" w:name="_Toc451433839"/>
      <w:bookmarkStart w:id="112" w:name="_Toc452464665"/>
      <w:bookmarkStart w:id="113" w:name="_Toc456014092"/>
      <w:bookmarkStart w:id="114" w:name="_Toc456342395"/>
      <w:bookmarkStart w:id="115" w:name="_Toc525286115"/>
      <w:r w:rsidRPr="00964B1E">
        <w:t>Přístup k projektu</w:t>
      </w:r>
      <w:bookmarkEnd w:id="106"/>
      <w:bookmarkEnd w:id="107"/>
      <w:bookmarkEnd w:id="108"/>
      <w:bookmarkEnd w:id="109"/>
      <w:bookmarkEnd w:id="110"/>
      <w:bookmarkEnd w:id="111"/>
      <w:bookmarkEnd w:id="112"/>
      <w:bookmarkEnd w:id="113"/>
      <w:bookmarkEnd w:id="114"/>
      <w:bookmarkEnd w:id="115"/>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lastRenderedPageBreak/>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AF3646" w:rsidP="00FF0C88">
      <w:r>
        <w:rPr>
          <w:noProof/>
          <w:lang w:eastAsia="cs-CZ"/>
        </w:rPr>
        <mc:AlternateContent>
          <mc:Choice Requires="wps">
            <w:drawing>
              <wp:anchor distT="0" distB="0" distL="114300" distR="114300" simplePos="0" relativeHeight="251706368" behindDoc="0" locked="0" layoutInCell="1" allowOverlap="1" wp14:anchorId="14316159" wp14:editId="45705F3C">
                <wp:simplePos x="0" y="0"/>
                <wp:positionH relativeFrom="column">
                  <wp:posOffset>1052830</wp:posOffset>
                </wp:positionH>
                <wp:positionV relativeFrom="paragraph">
                  <wp:posOffset>153670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75425C" id="Obdélník 35" o:spid="_x0000_s1026" style="position:absolute;margin-left:82.9pt;margin-top:12.1pt;width:58.5pt;height:1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" filled="f" strokecolor="red" strokeweight="2pt"/>
            </w:pict>
          </mc:Fallback>
        </mc:AlternateContent>
      </w:r>
      <w:r>
        <w:rPr>
          <w:noProof/>
          <w:lang w:eastAsia="cs-CZ"/>
        </w:rPr>
        <w:drawing>
          <wp:inline distT="0" distB="0" distL="0" distR="0" wp14:anchorId="03025AB7" wp14:editId="0C5ED0C3">
            <wp:extent cx="5760720" cy="4008212"/>
            <wp:effectExtent l="0" t="0" r="0" b="0"/>
            <wp:docPr id="214" name="Obráze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4008212"/>
                    </a:xfrm>
                    <a:prstGeom prst="rect">
                      <a:avLst/>
                    </a:prstGeom>
                    <a:noFill/>
                    <a:ln>
                      <a:noFill/>
                    </a:ln>
                  </pic:spPr>
                </pic:pic>
              </a:graphicData>
            </a:graphic>
          </wp:inline>
        </w:drawing>
      </w:r>
    </w:p>
    <w:p w:rsidR="009D75D2" w:rsidRDefault="003E7150" w:rsidP="00FF0C88">
      <w:r w:rsidRPr="004F4678">
        <w:rPr>
          <w:noProof/>
          <w:lang w:eastAsia="cs-CZ"/>
        </w:rPr>
        <w:lastRenderedPageBreak/>
        <mc:AlternateContent>
          <mc:Choice Requires="wps">
            <w:drawing>
              <wp:anchor distT="0" distB="0" distL="114300" distR="114300" simplePos="0" relativeHeight="251708416" behindDoc="0" locked="0" layoutInCell="1" allowOverlap="1" wp14:anchorId="2C7B77C0" wp14:editId="17ADBFFC">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D80D03" id="Šipka doleva 40" o:spid="_x0000_s1026" type="#_x0000_t66" style="position:absolute;margin-left:245.65pt;margin-top:301.6pt;width:63pt;height:21.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709440" behindDoc="0" locked="0" layoutInCell="1" allowOverlap="1" wp14:anchorId="7FAAD676" wp14:editId="57F25FFE">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555D31" w:rsidRPr="0028675D" w:rsidRDefault="00555D31"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AAD676" id="Textové pole 41" o:spid="_x0000_s1030" type="#_x0000_t202" style="position:absolute;margin-left:316.9pt;margin-top:292.55pt;width:130.5pt;height:39.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555D31" w:rsidRPr="0028675D" w:rsidRDefault="00555D31"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707392" behindDoc="0" locked="0" layoutInCell="1" allowOverlap="1" wp14:anchorId="085983BF" wp14:editId="6D1FDC26">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1D7C7E" id="Obdélník 38" o:spid="_x0000_s1026" style="position:absolute;margin-left:83.65pt;margin-top:229.15pt;width:58.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7A4D8C9F" wp14:editId="0C18A27B">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w:lastRenderedPageBreak/>
        <mc:AlternateContent>
          <mc:Choice Requires="wps">
            <w:drawing>
              <wp:anchor distT="0" distB="0" distL="114300" distR="114300" simplePos="0" relativeHeight="251728896" behindDoc="0" locked="0" layoutInCell="1" allowOverlap="1" wp14:anchorId="281DFFC2" wp14:editId="21E97C5C">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594DB2" id="Obdélník 231" o:spid="_x0000_s1026" style="position:absolute;margin-left:293.65pt;margin-top:93.7pt;width:48.75pt;height:29.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1554A8D2" wp14:editId="6BDD3A22">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w:t>
      </w:r>
      <w:r w:rsidR="00C55252">
        <w:t>,</w:t>
      </w:r>
      <w:r w:rsidRPr="00595810">
        <w:t xml:space="preserve"> a </w:t>
      </w:r>
      <w:r w:rsidR="000B7C03">
        <w:t xml:space="preserve">zaškrtne check Správce přístupů a klikne na </w:t>
      </w:r>
      <w:r w:rsidRPr="00595810">
        <w:t xml:space="preserve">tlačítko ‚Předat vlastnická práva tomuto správci‘. Tímto je změněn správce přístupů. Dokud mu novým správcem přístupů není role editora odebrána, pak má </w:t>
      </w:r>
      <w:r w:rsidR="00C55252">
        <w:t xml:space="preserve">roli editora </w:t>
      </w:r>
      <w:r w:rsidRPr="00595810">
        <w:t>původní správce přístupů na žádosti o podporu/projektu v </w:t>
      </w:r>
      <w:r>
        <w:t>MS2014</w:t>
      </w:r>
      <w:r w:rsidRPr="00595810">
        <w:t>.</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lastRenderedPageBreak/>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w:t>
      </w:r>
      <w:r w:rsidR="00C55252">
        <w:t>ů</w:t>
      </w:r>
      <w:r w:rsidR="009959D1">
        <w:t xml:space="preserve"> může svého zástupce správce přístupů odebrat. Zástupce správce </w:t>
      </w:r>
      <w:r w:rsidR="00C55252">
        <w:t>přístupů</w:t>
      </w:r>
      <w:r w:rsidR="009959D1">
        <w:t xml:space="preserve"> ale nemůže odebrat správce </w:t>
      </w:r>
      <w:r w:rsidR="00C55252">
        <w:t>přístupů</w:t>
      </w:r>
      <w:r w:rsidR="009959D1">
        <w:t>.</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210C0CE2" wp14:editId="66570E8B">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116" w:name="_Toc448922915"/>
      <w:bookmarkStart w:id="117" w:name="_Toc449535351"/>
      <w:bookmarkStart w:id="118" w:name="_Toc437344287"/>
      <w:bookmarkStart w:id="119" w:name="_Toc449515410"/>
      <w:bookmarkStart w:id="120" w:name="_Toc450142125"/>
      <w:bookmarkStart w:id="121" w:name="_Toc451433840"/>
      <w:bookmarkStart w:id="122" w:name="_Toc452464666"/>
      <w:bookmarkStart w:id="123" w:name="_Toc456014093"/>
      <w:bookmarkStart w:id="124" w:name="_Toc456342396"/>
      <w:bookmarkStart w:id="125" w:name="_Toc525286116"/>
      <w:r w:rsidRPr="005A6D50">
        <w:t>Vymazat žádost</w:t>
      </w:r>
      <w:bookmarkEnd w:id="116"/>
      <w:bookmarkEnd w:id="117"/>
      <w:bookmarkEnd w:id="118"/>
      <w:bookmarkEnd w:id="119"/>
      <w:bookmarkEnd w:id="120"/>
      <w:bookmarkEnd w:id="121"/>
      <w:bookmarkEnd w:id="122"/>
      <w:bookmarkEnd w:id="123"/>
      <w:bookmarkEnd w:id="124"/>
      <w:bookmarkEnd w:id="125"/>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AF3646" w:rsidP="00FF0C88">
      <w:r>
        <w:rPr>
          <w:noProof/>
          <w:lang w:eastAsia="cs-CZ"/>
        </w:rPr>
        <w:lastRenderedPageBreak/>
        <mc:AlternateContent>
          <mc:Choice Requires="wps">
            <w:drawing>
              <wp:anchor distT="0" distB="0" distL="114300" distR="114300" simplePos="0" relativeHeight="251744256" behindDoc="0" locked="0" layoutInCell="1" allowOverlap="1" wp14:anchorId="34D5DF89" wp14:editId="0BED59F9">
                <wp:simplePos x="0" y="0"/>
                <wp:positionH relativeFrom="column">
                  <wp:posOffset>2924175</wp:posOffset>
                </wp:positionH>
                <wp:positionV relativeFrom="paragraph">
                  <wp:posOffset>139065</wp:posOffset>
                </wp:positionV>
                <wp:extent cx="742950" cy="247650"/>
                <wp:effectExtent l="0" t="0" r="19050" b="19050"/>
                <wp:wrapNone/>
                <wp:docPr id="220" name="Obdélník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3539D5" id="Obdélník 220" o:spid="_x0000_s1026" style="position:absolute;margin-left:230.25pt;margin-top:10.95pt;width:58.5pt;height:19.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" filled="f" strokecolor="red" strokeweight="2pt">
                <v:path arrowok="t"/>
              </v:rect>
            </w:pict>
          </mc:Fallback>
        </mc:AlternateContent>
      </w:r>
      <w:r>
        <w:rPr>
          <w:noProof/>
          <w:lang w:eastAsia="cs-CZ"/>
        </w:rPr>
        <w:drawing>
          <wp:inline distT="0" distB="0" distL="0" distR="0" wp14:anchorId="2BA158B6" wp14:editId="67D4FAE2">
            <wp:extent cx="6296025" cy="4084170"/>
            <wp:effectExtent l="0" t="0" r="0" b="0"/>
            <wp:docPr id="2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01291" cy="4087586"/>
                    </a:xfrm>
                    <a:prstGeom prst="rect">
                      <a:avLst/>
                    </a:prstGeom>
                    <a:noFill/>
                    <a:ln>
                      <a:noFill/>
                    </a:ln>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70A995DA" wp14:editId="34E6BFA9">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3733800" cy="1085850"/>
                    </a:xfrm>
                    <a:prstGeom prst="rect">
                      <a:avLst/>
                    </a:prstGeom>
                  </pic:spPr>
                </pic:pic>
              </a:graphicData>
            </a:graphic>
          </wp:inline>
        </w:drawing>
      </w:r>
    </w:p>
    <w:p w:rsidR="009D75D2" w:rsidRPr="005A6D50" w:rsidRDefault="00765B22" w:rsidP="005A6D50">
      <w:pPr>
        <w:pStyle w:val="MPnadpis2"/>
        <w:numPr>
          <w:ilvl w:val="1"/>
          <w:numId w:val="11"/>
        </w:numPr>
        <w:ind w:left="792" w:hanging="432"/>
      </w:pPr>
      <w:bookmarkStart w:id="126" w:name="_Toc448922916"/>
      <w:bookmarkStart w:id="127" w:name="_Toc449535352"/>
      <w:bookmarkStart w:id="128" w:name="_Toc437344288"/>
      <w:bookmarkStart w:id="129" w:name="_Toc449515411"/>
      <w:bookmarkStart w:id="130" w:name="_Toc450142126"/>
      <w:bookmarkStart w:id="131" w:name="_Toc451433841"/>
      <w:bookmarkStart w:id="132" w:name="_Toc452464667"/>
      <w:bookmarkStart w:id="133" w:name="_Toc456014094"/>
      <w:bookmarkStart w:id="134" w:name="_Toc456342397"/>
      <w:bookmarkStart w:id="135" w:name="_Toc525286117"/>
      <w:r w:rsidRPr="005A6D50">
        <w:t>Kontrola</w:t>
      </w:r>
      <w:bookmarkEnd w:id="126"/>
      <w:bookmarkEnd w:id="127"/>
      <w:bookmarkEnd w:id="128"/>
      <w:bookmarkEnd w:id="129"/>
      <w:bookmarkEnd w:id="130"/>
      <w:bookmarkEnd w:id="131"/>
      <w:bookmarkEnd w:id="132"/>
      <w:bookmarkEnd w:id="133"/>
      <w:bookmarkEnd w:id="134"/>
      <w:bookmarkEnd w:id="135"/>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AF3646" w:rsidP="00FF0C88">
      <w:r>
        <w:rPr>
          <w:noProof/>
          <w:lang w:eastAsia="cs-CZ"/>
        </w:rPr>
        <w:lastRenderedPageBreak/>
        <mc:AlternateContent>
          <mc:Choice Requires="wps">
            <w:drawing>
              <wp:anchor distT="0" distB="0" distL="114300" distR="114300" simplePos="0" relativeHeight="251710464" behindDoc="0" locked="0" layoutInCell="1" allowOverlap="1" wp14:anchorId="13538CCA" wp14:editId="074CE56C">
                <wp:simplePos x="0" y="0"/>
                <wp:positionH relativeFrom="column">
                  <wp:posOffset>3538855</wp:posOffset>
                </wp:positionH>
                <wp:positionV relativeFrom="paragraph">
                  <wp:posOffset>147320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99E719" id="Obdélník 60" o:spid="_x0000_s1026" style="position:absolute;margin-left:278.65pt;margin-top:11.6pt;width:42.75pt;height:19.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" filled="f" strokecolor="red" strokeweight="2pt"/>
            </w:pict>
          </mc:Fallback>
        </mc:AlternateContent>
      </w:r>
      <w:r>
        <w:rPr>
          <w:noProof/>
          <w:lang w:eastAsia="cs-CZ"/>
        </w:rPr>
        <w:drawing>
          <wp:inline distT="0" distB="0" distL="0" distR="0" wp14:anchorId="2C0A1104" wp14:editId="193B8373">
            <wp:extent cx="6191250" cy="4180980"/>
            <wp:effectExtent l="0" t="0" r="0" b="0"/>
            <wp:docPr id="22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9203" cy="4179598"/>
                    </a:xfrm>
                    <a:prstGeom prst="rect">
                      <a:avLst/>
                    </a:prstGeom>
                    <a:noFill/>
                    <a:ln>
                      <a:noFill/>
                    </a:ln>
                  </pic:spPr>
                </pic:pic>
              </a:graphicData>
            </a:graphic>
          </wp:inline>
        </w:drawing>
      </w:r>
    </w:p>
    <w:p w:rsidR="00E25E0C" w:rsidRDefault="00E25E0C" w:rsidP="00FF0C88"/>
    <w:p w:rsidR="00AF3646" w:rsidRDefault="00AF3646">
      <w:r>
        <w:br w:type="page"/>
      </w:r>
    </w:p>
    <w:p w:rsidR="00E25E0C" w:rsidRDefault="00E25E0C" w:rsidP="00FF0C88">
      <w:r>
        <w:lastRenderedPageBreak/>
        <w:t>Výsledek kontroly:</w:t>
      </w:r>
    </w:p>
    <w:p w:rsidR="00E25E0C" w:rsidRPr="00765B22" w:rsidRDefault="00E25E0C" w:rsidP="00FF0C88">
      <w:r>
        <w:rPr>
          <w:noProof/>
          <w:lang w:eastAsia="cs-CZ"/>
        </w:rPr>
        <w:drawing>
          <wp:inline distT="0" distB="0" distL="0" distR="0" wp14:anchorId="1B2E80B6" wp14:editId="620C86DA">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136" w:name="_Toc448922917"/>
      <w:bookmarkStart w:id="137" w:name="_Toc449535353"/>
      <w:bookmarkStart w:id="138" w:name="_Toc437344289"/>
      <w:bookmarkStart w:id="139" w:name="_Toc449515412"/>
      <w:bookmarkStart w:id="140" w:name="_Toc450142127"/>
      <w:bookmarkStart w:id="141" w:name="_Toc451433842"/>
      <w:bookmarkStart w:id="142" w:name="_Toc452464668"/>
      <w:bookmarkStart w:id="143" w:name="_Toc456014095"/>
      <w:bookmarkStart w:id="144" w:name="_Toc456342398"/>
      <w:bookmarkStart w:id="145" w:name="_Toc525286118"/>
      <w:r>
        <w:t>Finalizace</w:t>
      </w:r>
      <w:bookmarkEnd w:id="136"/>
      <w:bookmarkEnd w:id="137"/>
      <w:bookmarkEnd w:id="138"/>
      <w:bookmarkEnd w:id="139"/>
      <w:bookmarkEnd w:id="140"/>
      <w:bookmarkEnd w:id="141"/>
      <w:bookmarkEnd w:id="142"/>
      <w:bookmarkEnd w:id="143"/>
      <w:bookmarkEnd w:id="144"/>
      <w:bookmarkEnd w:id="145"/>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AF3646" w:rsidP="00FF0C88">
      <w:r>
        <w:rPr>
          <w:noProof/>
          <w:lang w:eastAsia="cs-CZ"/>
        </w:rPr>
        <w:lastRenderedPageBreak/>
        <mc:AlternateContent>
          <mc:Choice Requires="wps">
            <w:drawing>
              <wp:anchor distT="0" distB="0" distL="114300" distR="114300" simplePos="0" relativeHeight="251745280" behindDoc="0" locked="0" layoutInCell="1" allowOverlap="1" wp14:anchorId="159E5701" wp14:editId="767C73DD">
                <wp:simplePos x="0" y="0"/>
                <wp:positionH relativeFrom="column">
                  <wp:posOffset>4143375</wp:posOffset>
                </wp:positionH>
                <wp:positionV relativeFrom="paragraph">
                  <wp:posOffset>160655</wp:posOffset>
                </wp:positionV>
                <wp:extent cx="542925" cy="247650"/>
                <wp:effectExtent l="0" t="0" r="28575" b="19050"/>
                <wp:wrapNone/>
                <wp:docPr id="225" name="Obdélník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EF8680" id="Obdélník 225" o:spid="_x0000_s1026" style="position:absolute;margin-left:326.25pt;margin-top:12.65pt;width:42.75pt;height:1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" filled="f" strokecolor="red" strokeweight="2pt">
                <v:path arrowok="t"/>
              </v:rect>
            </w:pict>
          </mc:Fallback>
        </mc:AlternateContent>
      </w:r>
      <w:r>
        <w:rPr>
          <w:noProof/>
          <w:lang w:eastAsia="cs-CZ"/>
        </w:rPr>
        <w:drawing>
          <wp:inline distT="0" distB="0" distL="0" distR="0" wp14:anchorId="1F75CF76" wp14:editId="05A4A42F">
            <wp:extent cx="6261172" cy="4067175"/>
            <wp:effectExtent l="0" t="0" r="6350" b="0"/>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59103" cy="4065831"/>
                    </a:xfrm>
                    <a:prstGeom prst="rect">
                      <a:avLst/>
                    </a:prstGeom>
                    <a:noFill/>
                    <a:ln>
                      <a:noFill/>
                    </a:ln>
                  </pic:spPr>
                </pic:pic>
              </a:graphicData>
            </a:graphic>
          </wp:inline>
        </w:drawing>
      </w:r>
    </w:p>
    <w:p w:rsidR="00324977" w:rsidRPr="00940B7F" w:rsidRDefault="00324977" w:rsidP="00FF0C88"/>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183B4909" wp14:editId="356DAD52">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592715" w:rsidP="00FF0C88">
      <w:r>
        <w:rPr>
          <w:noProof/>
          <w:lang w:eastAsia="cs-CZ"/>
        </w:rPr>
        <w:lastRenderedPageBreak/>
        <mc:AlternateContent>
          <mc:Choice Requires="wps">
            <w:drawing>
              <wp:anchor distT="0" distB="0" distL="114300" distR="114300" simplePos="0" relativeHeight="251740160" behindDoc="0" locked="0" layoutInCell="1" allowOverlap="1" wp14:anchorId="4B9EEE77" wp14:editId="2B2F369B">
                <wp:simplePos x="0" y="0"/>
                <wp:positionH relativeFrom="column">
                  <wp:posOffset>1586231</wp:posOffset>
                </wp:positionH>
                <wp:positionV relativeFrom="paragraph">
                  <wp:posOffset>269240</wp:posOffset>
                </wp:positionV>
                <wp:extent cx="895350" cy="247650"/>
                <wp:effectExtent l="0" t="0" r="19050" b="19050"/>
                <wp:wrapNone/>
                <wp:docPr id="79" name="Obdélník 79"/>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5BC026" id="Obdélník 79" o:spid="_x0000_s1026" style="position:absolute;margin-left:124.9pt;margin-top:21.2pt;width:70.5pt;height:19.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CvgLHD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4D4E96F3" wp14:editId="5B01BC6C">
            <wp:extent cx="5953125" cy="2000250"/>
            <wp:effectExtent l="19050" t="19050" r="28575" b="1905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41184" behindDoc="0" locked="0" layoutInCell="1" allowOverlap="1" wp14:anchorId="6CA65466" wp14:editId="4400ACBD">
                <wp:simplePos x="0" y="0"/>
                <wp:positionH relativeFrom="column">
                  <wp:posOffset>2529205</wp:posOffset>
                </wp:positionH>
                <wp:positionV relativeFrom="paragraph">
                  <wp:posOffset>1492250</wp:posOffset>
                </wp:positionV>
                <wp:extent cx="971550" cy="247650"/>
                <wp:effectExtent l="0" t="0" r="19050" b="19050"/>
                <wp:wrapNone/>
                <wp:docPr id="101" name="Obdélník 101"/>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62A43D" id="Obdélník 101" o:spid="_x0000_s1026" style="position:absolute;margin-left:199.15pt;margin-top:117.5pt;width:76.5pt;height:19.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qsv83ZQIAALU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68EFA6D9" wp14:editId="4CE0CB04">
            <wp:extent cx="5760720" cy="2030277"/>
            <wp:effectExtent l="0" t="0" r="0" b="825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60720" cy="2030277"/>
                    </a:xfrm>
                    <a:prstGeom prst="rect">
                      <a:avLst/>
                    </a:prstGeom>
                  </pic:spPr>
                </pic:pic>
              </a:graphicData>
            </a:graphic>
          </wp:inline>
        </w:drawing>
      </w:r>
    </w:p>
    <w:p w:rsidR="009D75D2" w:rsidRDefault="004753DE" w:rsidP="00083A1A">
      <w:r>
        <w:br w:type="page"/>
      </w:r>
    </w:p>
    <w:p w:rsidR="009D75D2" w:rsidRDefault="001366F5" w:rsidP="005A6D50">
      <w:pPr>
        <w:pStyle w:val="MPnadpis2"/>
        <w:numPr>
          <w:ilvl w:val="1"/>
          <w:numId w:val="11"/>
        </w:numPr>
        <w:ind w:left="792" w:hanging="432"/>
      </w:pPr>
      <w:bookmarkStart w:id="146" w:name="_Toc448922918"/>
      <w:bookmarkStart w:id="147" w:name="_Toc449535354"/>
      <w:bookmarkStart w:id="148" w:name="_Toc437344290"/>
      <w:bookmarkStart w:id="149" w:name="_Toc449515413"/>
      <w:bookmarkStart w:id="150" w:name="_Toc450142128"/>
      <w:bookmarkStart w:id="151" w:name="_Toc451433843"/>
      <w:bookmarkStart w:id="152" w:name="_Toc452464669"/>
      <w:bookmarkStart w:id="153" w:name="_Toc456014096"/>
      <w:bookmarkStart w:id="154" w:name="_Toc456342399"/>
      <w:bookmarkStart w:id="155" w:name="_Toc525286119"/>
      <w:r>
        <w:lastRenderedPageBreak/>
        <w:t xml:space="preserve">Záložka </w:t>
      </w:r>
      <w:r w:rsidR="005A6D50">
        <w:t>Identifikace operace</w:t>
      </w:r>
      <w:bookmarkEnd w:id="146"/>
      <w:bookmarkEnd w:id="147"/>
      <w:bookmarkEnd w:id="148"/>
      <w:bookmarkEnd w:id="149"/>
      <w:bookmarkEnd w:id="150"/>
      <w:bookmarkEnd w:id="151"/>
      <w:bookmarkEnd w:id="152"/>
      <w:bookmarkEnd w:id="153"/>
      <w:bookmarkEnd w:id="154"/>
      <w:bookmarkEnd w:id="155"/>
    </w:p>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9F6501"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w:t>
      </w:r>
      <w:r w:rsidR="00C55252">
        <w:t xml:space="preserve">. </w:t>
      </w:r>
    </w:p>
    <w:p w:rsidR="009D75D2" w:rsidRPr="004C6492" w:rsidRDefault="00C55252" w:rsidP="006A178A">
      <w:pPr>
        <w:jc w:val="both"/>
      </w:pPr>
      <w:r>
        <w:t>D</w:t>
      </w:r>
      <w:r w:rsidR="00533A73" w:rsidRPr="004C6492">
        <w:t>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864BC8">
        <w:rPr>
          <w:b/>
          <w:i/>
        </w:rPr>
        <w:t xml:space="preserve">automatickém </w:t>
      </w:r>
      <w:r w:rsidR="00CF0510" w:rsidRPr="00864BC8">
        <w:rPr>
          <w:b/>
          <w:i/>
        </w:rPr>
        <w:t>podání</w:t>
      </w:r>
      <w:r w:rsidR="00CF0510" w:rsidRPr="004C6492">
        <w:t xml:space="preserve">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r w:rsidR="006948F0">
        <w:t>P</w:t>
      </w:r>
      <w:r w:rsidR="00533A73" w:rsidRPr="004C6492">
        <w:t xml:space="preserve">ři </w:t>
      </w:r>
      <w:r w:rsidR="00533A73" w:rsidRPr="00864BC8">
        <w:rPr>
          <w:b/>
          <w:i/>
        </w:rPr>
        <w:t>ručním podání</w:t>
      </w:r>
      <w:r w:rsidR="00533A73" w:rsidRPr="004C6492">
        <w:t xml:space="preserve">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w:lastRenderedPageBreak/>
        <mc:AlternateContent>
          <mc:Choice Requires="wps">
            <w:drawing>
              <wp:anchor distT="0" distB="0" distL="114300" distR="114300" simplePos="0" relativeHeight="251713536" behindDoc="0" locked="0" layoutInCell="1" allowOverlap="1" wp14:anchorId="66D93FC7" wp14:editId="3770A1A4">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0CB6ED" id="Šipka doleva 72" o:spid="_x0000_s1026" type="#_x0000_t66" style="position:absolute;margin-left:144.45pt;margin-top:199.65pt;width:63pt;height:16.5pt;rotation:1513673fd;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4560" behindDoc="0" locked="0" layoutInCell="1" allowOverlap="1" wp14:anchorId="76F5DD14" wp14:editId="512F3390">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555D31" w:rsidRPr="000B15C7" w:rsidRDefault="00555D31"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F5DD14" id="Textové pole 73" o:spid="_x0000_s1031" type="#_x0000_t202" style="position:absolute;margin-left:208.15pt;margin-top:204.45pt;width:143.25pt;height:19.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555D31" w:rsidRPr="000B15C7" w:rsidRDefault="00555D31"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2512" behindDoc="0" locked="0" layoutInCell="1" allowOverlap="1" wp14:anchorId="1AD9F95A" wp14:editId="373FA399">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555D31" w:rsidRPr="000B15C7" w:rsidRDefault="00555D31"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D9F95A" id="Textové pole 71" o:spid="_x0000_s1032" type="#_x0000_t202" style="position:absolute;margin-left:265.9pt;margin-top:168.45pt;width:130.5pt;height:19.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555D31" w:rsidRPr="000B15C7" w:rsidRDefault="00555D31"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1488" behindDoc="0" locked="0" layoutInCell="1" allowOverlap="1" wp14:anchorId="1F73FD60" wp14:editId="3FCC08B8">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84685E" id="Šipka doleva 70" o:spid="_x0000_s1026" type="#_x0000_t66" style="position:absolute;margin-left:190.15pt;margin-top:171.45pt;width:63pt;height:1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11774134" wp14:editId="270D30DF">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lastRenderedPageBreak/>
        <w:t>Plná moc</w:t>
      </w:r>
    </w:p>
    <w:p w:rsidR="00C308CA" w:rsidRDefault="00D30163" w:rsidP="00C308CA">
      <w:pPr>
        <w:jc w:val="both"/>
      </w:pPr>
      <w:r w:rsidRPr="00EF045D">
        <w:t>V </w:t>
      </w:r>
      <w:r w:rsidR="00C308CA">
        <w:t>systému MS2014+ je zapracována funkcionalita umožňující zmocniteli pověřit podepsáním vybraných úloh zmocněnce</w:t>
      </w:r>
      <w:r w:rsidR="00C308CA">
        <w:rPr>
          <w:b/>
          <w:bCs/>
        </w:rPr>
        <w:t xml:space="preserve">. </w:t>
      </w:r>
    </w:p>
    <w:p w:rsidR="00C308CA" w:rsidRDefault="00C308CA" w:rsidP="00C308CA">
      <w:pPr>
        <w:jc w:val="both"/>
      </w:pPr>
      <w:r>
        <w:t xml:space="preserve">V rámci výběru typu plné moci vyberte, zda se jedná o papírovou/elektronickou plnou moc/pověření. Podepsanou papírovou plnou moc/pověření, je nutné naskenovat a tento soubor připojit v poli Plná moc. Takovou plnou moc/pověření již elektronicky nepodepisuje zmocnitel, podpis připojí pouze zmocněnec. Zmocněnec musí být registrován v MS2014+. V případě, že přikládáte elektronickou plnou moc/pověření, je nutné v poli Plná moc připojit soubor a plnou moc/pověření musí elektronicky podepsat jak zmocněnec, tak zmocnitel. Podpis na přiloženém dokumentu pak není uveden. Zmocnitel musí být v MS2014+ registrován v případě, že bude použita elektronická plná moc.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rsidR="00C308CA" w:rsidRDefault="00C308CA" w:rsidP="00C308CA">
      <w:pPr>
        <w:jc w:val="both"/>
      </w:pPr>
      <w:r>
        <w:t xml:space="preserve">Dále je nutné na záložce Plné moci vybrat typ dokumentu, k jejímuž podpisu zmocnitel zmocněnce pověřuje (např. žádost o podporu, žádost o změnu, žádost o platbu, zpráva o realizaci, zpráva o udržitelnosti, žádost o přezkum rozhodnutí).). Výběr se provádí tlačítkem Vybrat předmět zmocnění. Stisknutím tlačítka shift a označením všech záznamů (zeleně) se přiřadí více úloh najednou. </w:t>
      </w:r>
    </w:p>
    <w:p w:rsidR="00C308CA" w:rsidRDefault="00C308CA" w:rsidP="00C308CA">
      <w:pPr>
        <w:jc w:val="both"/>
      </w:pPr>
      <w:r>
        <w:t xml:space="preserve">Plná moc/pověření se váže na uživatelské jméno zmocněnce a systém kontroluje správnost přiřazení signatáře na danou úlohu a platnost plné moci/pověření při podepisování jednotlivých úloh v rámci žádosti. </w:t>
      </w:r>
    </w:p>
    <w:p w:rsidR="00C308CA" w:rsidRDefault="00C308CA" w:rsidP="00C308CA">
      <w:pPr>
        <w:jc w:val="both"/>
      </w:pPr>
      <w:r>
        <w:t xml:space="preserve">Aby byla plná moc /pověření platné, je třeba vyplnit platnost od a do. V případě, že je pověření/plná moc udělena na dobu neurčitou, pole „platí do“ nevyplňujte. </w:t>
      </w:r>
    </w:p>
    <w:p w:rsidR="00C308CA" w:rsidRDefault="00C308CA" w:rsidP="00C308CA">
      <w:pPr>
        <w:jc w:val="both"/>
      </w:pPr>
      <w:r>
        <w:t>Signatář nemusí být registrován v MS2014+ v případě použití plné moci:</w:t>
      </w:r>
    </w:p>
    <w:p w:rsidR="00C308CA" w:rsidRDefault="00C308CA" w:rsidP="00C308CA">
      <w:pPr>
        <w:jc w:val="both"/>
      </w:pPr>
    </w:p>
    <w:p w:rsidR="009D75D2" w:rsidRDefault="00C308CA" w:rsidP="00C308CA">
      <w:r w:rsidRPr="00361F57">
        <w:rPr>
          <w:noProof/>
          <w:lang w:eastAsia="cs-CZ"/>
        </w:rPr>
        <w:lastRenderedPageBreak/>
        <w:drawing>
          <wp:inline distT="0" distB="0" distL="0" distR="0" wp14:anchorId="5EEBC371" wp14:editId="15B5C0A3">
            <wp:extent cx="6261100" cy="1917243"/>
            <wp:effectExtent l="0" t="0" r="6350" b="6985"/>
            <wp:docPr id="692"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261100" cy="1917243"/>
                    </a:xfrm>
                    <a:prstGeom prst="rect">
                      <a:avLst/>
                    </a:prstGeom>
                    <a:noFill/>
                    <a:ln>
                      <a:noFill/>
                    </a:ln>
                  </pic:spPr>
                </pic:pic>
              </a:graphicData>
            </a:graphic>
          </wp:inline>
        </w:drawing>
      </w:r>
      <w:r w:rsidRPr="00361F57">
        <w:t xml:space="preserve"> </w:t>
      </w:r>
      <w:r w:rsidRPr="00361F57">
        <w:rPr>
          <w:noProof/>
          <w:lang w:eastAsia="cs-CZ"/>
        </w:rPr>
        <w:drawing>
          <wp:inline distT="0" distB="0" distL="0" distR="0" wp14:anchorId="78ABE6FB" wp14:editId="75C92D1B">
            <wp:extent cx="6261100" cy="1905214"/>
            <wp:effectExtent l="0" t="0" r="6350" b="0"/>
            <wp:docPr id="693"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261100" cy="1905214"/>
                    </a:xfrm>
                    <a:prstGeom prst="rect">
                      <a:avLst/>
                    </a:prstGeom>
                    <a:noFill/>
                    <a:ln>
                      <a:noFill/>
                    </a:ln>
                  </pic:spPr>
                </pic:pic>
              </a:graphicData>
            </a:graphic>
          </wp:inline>
        </w:drawing>
      </w:r>
    </w:p>
    <w:p w:rsidR="008A3401" w:rsidRDefault="001E2A7F" w:rsidP="00FF0C88">
      <w:r>
        <w:rPr>
          <w:noProof/>
          <w:color w:val="FF0000"/>
          <w:lang w:eastAsia="cs-CZ"/>
        </w:rPr>
        <w:drawing>
          <wp:inline distT="0" distB="0" distL="0" distR="0" wp14:anchorId="7FD81EA0" wp14:editId="211BEB58">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rsidR="001E2A7F" w:rsidRDefault="001E2A7F" w:rsidP="00FF0C88">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rsidR="00EF62DB" w:rsidRDefault="00EF62DB" w:rsidP="00EF62DB">
      <w:pPr>
        <w:pStyle w:val="MPnadpis2"/>
        <w:numPr>
          <w:ilvl w:val="1"/>
          <w:numId w:val="11"/>
        </w:numPr>
      </w:pPr>
      <w:bookmarkStart w:id="156" w:name="_Toc459299927"/>
      <w:bookmarkStart w:id="157" w:name="_Toc466980480"/>
      <w:bookmarkStart w:id="158" w:name="_Toc525286120"/>
      <w:r>
        <w:t>Záložka Výběr podvýzvy</w:t>
      </w:r>
      <w:bookmarkEnd w:id="156"/>
      <w:bookmarkEnd w:id="157"/>
      <w:bookmarkEnd w:id="158"/>
    </w:p>
    <w:p w:rsidR="00EF62DB" w:rsidRPr="001B3CF6" w:rsidRDefault="00EF62DB" w:rsidP="00EF62DB">
      <w:pPr>
        <w:jc w:val="both"/>
      </w:pPr>
      <w:r w:rsidRPr="001B3CF6">
        <w:t xml:space="preserve">Na záložce </w:t>
      </w:r>
      <w:r>
        <w:t>Výběr podvýzvy</w:t>
      </w:r>
      <w:r w:rsidRPr="001B3CF6">
        <w:t xml:space="preserve"> žadatel </w:t>
      </w:r>
      <w:r>
        <w:t xml:space="preserve">vybere z číselníku konkrétní podvýzvu, tj. příslušnou </w:t>
      </w:r>
      <w:r w:rsidRPr="00D85776">
        <w:rPr>
          <w:b/>
        </w:rPr>
        <w:t xml:space="preserve">výzvu </w:t>
      </w:r>
      <w:r>
        <w:rPr>
          <w:b/>
        </w:rPr>
        <w:t>zprostředkujícího subjektu ITI</w:t>
      </w:r>
      <w:r w:rsidRPr="001B3CF6">
        <w:t>, ke které se žádost vztahuje</w:t>
      </w:r>
      <w:r>
        <w:t>, a uloží pomocí tlačítka Potvrdit výběr</w:t>
      </w:r>
      <w:r w:rsidRPr="001B3CF6">
        <w:t xml:space="preserve">. </w:t>
      </w:r>
    </w:p>
    <w:p w:rsidR="00EF62DB" w:rsidRDefault="00EF62DB" w:rsidP="00EF62DB">
      <w:r>
        <w:rPr>
          <w:noProof/>
          <w:lang w:eastAsia="cs-CZ"/>
        </w:rPr>
        <w:lastRenderedPageBreak/>
        <mc:AlternateContent>
          <mc:Choice Requires="wps">
            <w:drawing>
              <wp:anchor distT="0" distB="0" distL="114300" distR="114300" simplePos="0" relativeHeight="251751424" behindDoc="0" locked="0" layoutInCell="1" allowOverlap="1" wp14:anchorId="4720552D" wp14:editId="3E7080C1">
                <wp:simplePos x="0" y="0"/>
                <wp:positionH relativeFrom="column">
                  <wp:posOffset>1066165</wp:posOffset>
                </wp:positionH>
                <wp:positionV relativeFrom="paragraph">
                  <wp:posOffset>742950</wp:posOffset>
                </wp:positionV>
                <wp:extent cx="4257675" cy="247650"/>
                <wp:effectExtent l="0" t="0" r="28575" b="19050"/>
                <wp:wrapNone/>
                <wp:docPr id="682" name="Obdélník 6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76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556119" id="Obdélník 682" o:spid="_x0000_s1026" style="position:absolute;margin-left:83.95pt;margin-top:58.5pt;width:335.25pt;height:19.5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" filled="f" strokecolor="red" strokeweight="2pt">
                <v:path arrowok="t"/>
              </v:rect>
            </w:pict>
          </mc:Fallback>
        </mc:AlternateContent>
      </w:r>
      <w:r>
        <w:rPr>
          <w:noProof/>
          <w:lang w:eastAsia="cs-CZ"/>
        </w:rPr>
        <mc:AlternateContent>
          <mc:Choice Requires="wps">
            <w:drawing>
              <wp:anchor distT="0" distB="0" distL="114300" distR="114300" simplePos="0" relativeHeight="251748352" behindDoc="0" locked="0" layoutInCell="1" allowOverlap="1" wp14:anchorId="7D084B0B" wp14:editId="4233EA85">
                <wp:simplePos x="0" y="0"/>
                <wp:positionH relativeFrom="column">
                  <wp:posOffset>144145</wp:posOffset>
                </wp:positionH>
                <wp:positionV relativeFrom="paragraph">
                  <wp:posOffset>793750</wp:posOffset>
                </wp:positionV>
                <wp:extent cx="480060" cy="201295"/>
                <wp:effectExtent l="0" t="0" r="15240" b="27305"/>
                <wp:wrapNone/>
                <wp:docPr id="681" name="Obdélník 6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0060" cy="20129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85CCD8" id="Obdélník 681" o:spid="_x0000_s1026" style="position:absolute;margin-left:11.35pt;margin-top:62.5pt;width:37.8pt;height:15.8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" filled="f" strokecolor="red" strokeweight="2pt">
                <v:path arrowok="t"/>
              </v:rect>
            </w:pict>
          </mc:Fallback>
        </mc:AlternateContent>
      </w:r>
      <w:r>
        <w:rPr>
          <w:noProof/>
          <w:lang w:eastAsia="cs-CZ"/>
        </w:rPr>
        <w:drawing>
          <wp:inline distT="0" distB="0" distL="0" distR="0" wp14:anchorId="5CB8BE04" wp14:editId="365E8728">
            <wp:extent cx="5762625" cy="3457575"/>
            <wp:effectExtent l="0" t="0" r="9525" b="952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9"/>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2625" cy="3457575"/>
                    </a:xfrm>
                    <a:prstGeom prst="rect">
                      <a:avLst/>
                    </a:prstGeom>
                    <a:noFill/>
                    <a:ln>
                      <a:noFill/>
                    </a:ln>
                  </pic:spPr>
                </pic:pic>
              </a:graphicData>
            </a:graphic>
          </wp:inline>
        </w:drawing>
      </w:r>
    </w:p>
    <w:p w:rsidR="00EF62DB" w:rsidRPr="000F248E" w:rsidRDefault="00EF62DB" w:rsidP="00FF0C88">
      <w:pPr>
        <w:rPr>
          <w:color w:val="000000" w:themeColor="text1"/>
        </w:rPr>
      </w:pPr>
    </w:p>
    <w:p w:rsidR="001D2326" w:rsidRDefault="001366F5" w:rsidP="00EF62DB">
      <w:pPr>
        <w:pStyle w:val="MPnadpis2"/>
        <w:numPr>
          <w:ilvl w:val="1"/>
          <w:numId w:val="11"/>
        </w:numPr>
        <w:ind w:left="792" w:hanging="432"/>
      </w:pPr>
      <w:bookmarkStart w:id="159" w:name="_Toc448922919"/>
      <w:bookmarkStart w:id="160" w:name="_Toc449535355"/>
      <w:bookmarkStart w:id="161" w:name="_Toc437344291"/>
      <w:bookmarkStart w:id="162" w:name="_Toc449515414"/>
      <w:bookmarkStart w:id="163" w:name="_Toc450142129"/>
      <w:bookmarkStart w:id="164" w:name="_Toc451433844"/>
      <w:bookmarkStart w:id="165" w:name="_Toc452464670"/>
      <w:bookmarkStart w:id="166" w:name="_Toc456014097"/>
      <w:bookmarkStart w:id="167" w:name="_Toc456342401"/>
      <w:bookmarkStart w:id="168" w:name="_Toc525286121"/>
      <w:r>
        <w:t>Záložka Projekt</w:t>
      </w:r>
      <w:bookmarkEnd w:id="159"/>
      <w:bookmarkEnd w:id="160"/>
      <w:bookmarkEnd w:id="161"/>
      <w:bookmarkEnd w:id="162"/>
      <w:bookmarkEnd w:id="163"/>
      <w:bookmarkEnd w:id="164"/>
      <w:bookmarkEnd w:id="165"/>
      <w:bookmarkEnd w:id="166"/>
      <w:bookmarkEnd w:id="167"/>
      <w:bookmarkEnd w:id="168"/>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B6125A">
      <w:pPr>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EF62DB" w:rsidRPr="00A753F7" w:rsidRDefault="00EF62DB" w:rsidP="00EF62DB">
      <w:pPr>
        <w:jc w:val="both"/>
        <w:rPr>
          <w:rFonts w:cs="Arial"/>
        </w:rPr>
      </w:pPr>
      <w:r w:rsidRPr="00A753F7">
        <w:rPr>
          <w:rFonts w:cs="Arial"/>
          <w:b/>
        </w:rPr>
        <w:lastRenderedPageBreak/>
        <w:t>Typ integrovaného nástroje</w:t>
      </w:r>
      <w:r w:rsidRPr="00A753F7">
        <w:rPr>
          <w:rFonts w:cs="Arial"/>
        </w:rPr>
        <w:t xml:space="preserve"> – údaj se doplní automaticky </w:t>
      </w:r>
    </w:p>
    <w:p w:rsidR="00EF62DB" w:rsidRPr="00A753F7" w:rsidRDefault="00EF62DB" w:rsidP="00EF62DB">
      <w:pPr>
        <w:jc w:val="both"/>
        <w:rPr>
          <w:rFonts w:cs="Arial"/>
        </w:rPr>
      </w:pPr>
      <w:r w:rsidRPr="00A753F7">
        <w:rPr>
          <w:rFonts w:cs="Arial"/>
          <w:b/>
        </w:rPr>
        <w:t>Číslo integrovaného nástroje</w:t>
      </w:r>
      <w:r w:rsidRPr="00A753F7">
        <w:rPr>
          <w:rFonts w:cs="Arial"/>
        </w:rPr>
        <w:t xml:space="preserve"> – údaj se doplní automaticky </w:t>
      </w:r>
    </w:p>
    <w:p w:rsidR="00EF62DB" w:rsidRPr="00A753F7" w:rsidRDefault="00EF62DB" w:rsidP="00EF62DB">
      <w:pPr>
        <w:jc w:val="both"/>
        <w:rPr>
          <w:rFonts w:cs="Arial"/>
        </w:rPr>
      </w:pPr>
      <w:r w:rsidRPr="00A753F7">
        <w:rPr>
          <w:rFonts w:cs="Arial"/>
          <w:b/>
        </w:rPr>
        <w:t>Název integrované strategie</w:t>
      </w:r>
      <w:r w:rsidRPr="00A753F7">
        <w:rPr>
          <w:rFonts w:cs="Arial"/>
        </w:rPr>
        <w:t xml:space="preserve"> – údaj se doplní automaticky</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B6125A">
      <w:pPr>
        <w:spacing w:after="120"/>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387B52">
        <w:rPr>
          <w:rFonts w:cstheme="minorHAnsi"/>
          <w:bCs/>
        </w:rPr>
        <w:t xml:space="preserve">žadatel vyplní </w:t>
      </w:r>
      <w:r w:rsidR="00D0670A">
        <w:t>předpokládané</w:t>
      </w:r>
      <w:r w:rsidR="00ED428D">
        <w:rPr>
          <w:rFonts w:cs="Arial"/>
        </w:rPr>
        <w:t xml:space="preserve"> datum</w:t>
      </w:r>
      <w:r w:rsidR="00287FBB">
        <w:rPr>
          <w:rFonts w:cs="Arial"/>
        </w:rPr>
        <w:t xml:space="preserve"> zahájení </w:t>
      </w:r>
      <w:r w:rsidR="00D0670A">
        <w:t xml:space="preserve">realizace </w:t>
      </w:r>
      <w:r w:rsidR="00287FBB">
        <w:rPr>
          <w:rFonts w:cs="Arial"/>
        </w:rPr>
        <w:t>projektu</w:t>
      </w:r>
      <w:r w:rsidR="00ED428D" w:rsidRPr="00A11BA2">
        <w:rPr>
          <w:rFonts w:cs="Arial"/>
        </w:rPr>
        <w:t xml:space="preserve">, </w:t>
      </w:r>
      <w:r w:rsidR="00D0670A">
        <w:t>určené v souladu s textem výzvy</w:t>
      </w:r>
      <w:r w:rsidR="00287FBB">
        <w:rPr>
          <w:rFonts w:cs="Cambria"/>
        </w:rPr>
        <w:t>.</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BD3B60">
        <w:rPr>
          <w:rFonts w:cstheme="minorHAnsi"/>
        </w:rPr>
        <w:t xml:space="preserve"> </w:t>
      </w:r>
      <w:r w:rsidR="008F22D8" w:rsidRPr="008F22D8">
        <w:rPr>
          <w:rFonts w:cstheme="minorHAnsi"/>
        </w:rPr>
        <w:t>datum</w:t>
      </w:r>
      <w:r w:rsidR="00387B52">
        <w:rPr>
          <w:rFonts w:cstheme="minorHAnsi"/>
          <w:bCs/>
        </w:rPr>
        <w:t xml:space="preserve"> </w:t>
      </w:r>
      <w:r w:rsidR="0061711A" w:rsidRPr="00F0766D">
        <w:t>uzavření všech aktivit projektu.</w:t>
      </w:r>
      <w:r w:rsidR="001D11FB" w:rsidRPr="00F0766D">
        <w:t xml:space="preserve"> Realizace projektu musí být ukončena nejpozději </w:t>
      </w:r>
      <w:r w:rsidR="003F5F8F">
        <w:rPr>
          <w:rFonts w:cstheme="minorHAnsi"/>
        </w:rPr>
        <w:t>30. 6.2023.</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 xml:space="preserve">zahájení </w:t>
      </w:r>
      <w:r w:rsidR="008F22D8" w:rsidRPr="008F22D8">
        <w:rPr>
          <w:rFonts w:cstheme="minorHAnsi"/>
        </w:rPr>
        <w:t xml:space="preserve">realizace </w:t>
      </w:r>
      <w:r w:rsidR="00E77CB0">
        <w:rPr>
          <w:rFonts w:cs="Arial"/>
        </w:rPr>
        <w:t>projektu</w:t>
      </w:r>
      <w:r w:rsidR="00D0670A">
        <w:t>, určené v souladu s textem výzvy</w:t>
      </w:r>
      <w:r w:rsidR="008F22D8" w:rsidRPr="008F22D8">
        <w:rPr>
          <w:rFonts w:cstheme="minorHAnsi"/>
        </w:rPr>
        <w:t>.</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w:t>
      </w:r>
      <w:r w:rsidR="00EF62DB">
        <w:rPr>
          <w:rFonts w:cstheme="minorHAnsi"/>
        </w:rPr>
        <w:t>0</w:t>
      </w:r>
      <w:r w:rsidR="00D11EF5">
        <w:rPr>
          <w:rFonts w:cstheme="minorHAnsi"/>
        </w:rPr>
        <w:t>.</w:t>
      </w:r>
      <w:r w:rsidR="004B630F">
        <w:rPr>
          <w:rFonts w:cstheme="minorHAnsi"/>
        </w:rPr>
        <w:t xml:space="preserve"> </w:t>
      </w:r>
      <w:r w:rsidR="00EF62DB">
        <w:rPr>
          <w:rFonts w:cstheme="minorHAnsi"/>
        </w:rPr>
        <w:t>6</w:t>
      </w:r>
      <w:r w:rsidR="00FA01FB">
        <w:rPr>
          <w:rFonts w:cstheme="minorHAnsi"/>
        </w:rPr>
        <w:t>.20</w:t>
      </w:r>
      <w:r w:rsidR="00EF62DB">
        <w:rPr>
          <w:rFonts w:cstheme="minorHAnsi"/>
        </w:rPr>
        <w:t>23</w:t>
      </w:r>
      <w:r w:rsidR="00D11EF5">
        <w:rPr>
          <w:rFonts w:cstheme="minorHAnsi"/>
        </w:rPr>
        <w:t>.</w:t>
      </w:r>
    </w:p>
    <w:p w:rsidR="00C041D3" w:rsidRPr="001B3CF6" w:rsidRDefault="00D15848" w:rsidP="008E650C">
      <w:pPr>
        <w:jc w:val="both"/>
        <w:rPr>
          <w:rFonts w:ascii="Times New Roman" w:hAnsi="Times New Roman" w:cs="Times New Roman"/>
          <w:i/>
        </w:rPr>
      </w:pPr>
      <w:r>
        <w:rPr>
          <w:rFonts w:cstheme="minorHAnsi"/>
          <w:b/>
        </w:rPr>
        <w:t xml:space="preserve">Příjmy projektu </w:t>
      </w:r>
      <w:r>
        <w:rPr>
          <w:rFonts w:cstheme="minorHAnsi"/>
        </w:rPr>
        <w:t xml:space="preserve">– </w:t>
      </w:r>
      <w:r w:rsidR="00B6125A">
        <w:rPr>
          <w:rFonts w:cstheme="minorHAnsi"/>
        </w:rPr>
        <w:t xml:space="preserve">ve výzvě nejsou povoleny příjmy projektu. V poli Jiné peněžní příjmy vyberte hodnotu „Projekt nevytváří jiné peněžní příjmy“ a v poli Příjmy dle čl. 61 obecného nařízení vyberte hodnotu „Projekt nevytváří příjmy dle článku 61“. </w:t>
      </w:r>
      <w:r w:rsidR="00CB20F4"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2C3491" w:rsidRPr="00160296">
        <w:rPr>
          <w:rFonts w:cstheme="minorHAnsi"/>
        </w:rPr>
        <w:t>zaškrtněte v případě, že součásti projektu jsou zakázky podle zákona č. 137/2006 Sb., o veřejných zakázkách, ve znění pozdějších předpisů,</w:t>
      </w:r>
      <w:r w:rsidR="002C3491" w:rsidRPr="00160296" w:rsidDel="006168DA">
        <w:rPr>
          <w:rFonts w:cstheme="minorHAnsi"/>
        </w:rPr>
        <w:t xml:space="preserve"> </w:t>
      </w:r>
      <w:r w:rsidR="002C3491" w:rsidRPr="00160296">
        <w:rPr>
          <w:rFonts w:cstheme="minorHAnsi"/>
        </w:rPr>
        <w:t>zákona č. 134/2016 Sb., o zadávání veřejných zakázek, nebo dle Metodického pokynu pro oblast zadávání zakázek pro programové období 2014–2020</w:t>
      </w:r>
      <w:r w:rsidR="00FF7C8F" w:rsidRPr="00FF7C8F">
        <w:rPr>
          <w:rFonts w:cstheme="minorHAnsi"/>
        </w:rPr>
        <w:t>.</w:t>
      </w:r>
      <w:r w:rsidR="00CE3026">
        <w:rPr>
          <w:rFonts w:cstheme="minorHAnsi"/>
        </w:rPr>
        <w:t xml:space="preserve"> </w:t>
      </w:r>
    </w:p>
    <w:p w:rsidR="00B85930" w:rsidRDefault="008A23EC" w:rsidP="00B85930">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B6125A">
        <w:rPr>
          <w:rFonts w:asciiTheme="minorHAnsi" w:eastAsiaTheme="minorHAnsi" w:hAnsiTheme="minorHAnsi" w:cstheme="minorHAnsi"/>
          <w:sz w:val="22"/>
          <w:szCs w:val="22"/>
          <w:lang w:eastAsia="en-US"/>
        </w:rPr>
        <w:t>nezaškrtávejte</w:t>
      </w:r>
      <w:r w:rsidR="00B85930">
        <w:rPr>
          <w:rFonts w:asciiTheme="minorHAnsi" w:eastAsiaTheme="minorHAnsi" w:hAnsiTheme="minorHAnsi" w:cstheme="minorHAnsi"/>
          <w:sz w:val="22"/>
          <w:szCs w:val="22"/>
          <w:lang w:eastAsia="en-US"/>
        </w:rPr>
        <w:t xml:space="preserve">. </w:t>
      </w:r>
    </w:p>
    <w:p w:rsidR="00B85930" w:rsidRDefault="00B85930" w:rsidP="00EA1A03">
      <w:pPr>
        <w:jc w:val="both"/>
        <w:rPr>
          <w:rFonts w:cstheme="minorHAnsi"/>
          <w:b/>
        </w:rPr>
      </w:pPr>
    </w:p>
    <w:p w:rsidR="008A23EC" w:rsidRPr="00B6125A" w:rsidRDefault="00C61930" w:rsidP="008A23EC">
      <w:pPr>
        <w:pStyle w:val="FormtovanvHTML"/>
        <w:jc w:val="both"/>
        <w:rPr>
          <w:rFonts w:asciiTheme="majorHAnsi" w:eastAsiaTheme="minorHAnsi" w:hAnsiTheme="majorHAnsi"/>
          <w:sz w:val="22"/>
        </w:rPr>
      </w:pPr>
      <w:r w:rsidRPr="00F0766D">
        <w:rPr>
          <w:rFonts w:asciiTheme="majorHAnsi" w:hAnsiTheme="majorHAnsi" w:cstheme="majorHAnsi"/>
          <w:b/>
          <w:sz w:val="22"/>
          <w:szCs w:val="22"/>
        </w:rPr>
        <w:t>Další podpory ve vztahu k projektu z jiných veřejných zdrojů</w:t>
      </w:r>
      <w:r w:rsidR="00D73366" w:rsidRPr="00F0766D">
        <w:rPr>
          <w:rFonts w:asciiTheme="majorHAnsi" w:hAnsiTheme="majorHAnsi" w:cstheme="majorHAnsi"/>
          <w:b/>
          <w:sz w:val="22"/>
          <w:szCs w:val="22"/>
        </w:rPr>
        <w:t xml:space="preserve"> –</w:t>
      </w:r>
      <w:r w:rsidR="00D73366" w:rsidRPr="00F0766D">
        <w:rPr>
          <w:rFonts w:asciiTheme="majorHAnsi" w:hAnsiTheme="majorHAnsi" w:cstheme="majorHAnsi"/>
          <w:sz w:val="22"/>
          <w:szCs w:val="22"/>
        </w:rPr>
        <w:t xml:space="preserve"> </w:t>
      </w:r>
      <w:r w:rsidR="002B0748" w:rsidRPr="00B6125A">
        <w:rPr>
          <w:rFonts w:asciiTheme="majorHAnsi" w:eastAsiaTheme="minorHAnsi" w:hAnsiTheme="majorHAnsi"/>
          <w:sz w:val="22"/>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 xml:space="preserve">Veřejná podpora </w:t>
      </w:r>
      <w:r w:rsidR="00C93648" w:rsidRPr="00C93648">
        <w:rPr>
          <w:rFonts w:asciiTheme="minorHAnsi" w:eastAsiaTheme="minorHAnsi" w:hAnsiTheme="minorHAnsi" w:cstheme="minorHAnsi"/>
          <w:sz w:val="22"/>
          <w:szCs w:val="22"/>
          <w:lang w:eastAsia="en-US"/>
        </w:rPr>
        <w:t>–</w:t>
      </w:r>
      <w:r w:rsidR="00C93648">
        <w:rPr>
          <w:rFonts w:asciiTheme="minorHAnsi" w:eastAsiaTheme="minorHAnsi" w:hAnsiTheme="minorHAnsi" w:cstheme="minorHAnsi"/>
          <w:b/>
          <w:sz w:val="22"/>
          <w:szCs w:val="22"/>
          <w:lang w:eastAsia="en-US"/>
        </w:rPr>
        <w:t xml:space="preserve"> </w:t>
      </w:r>
      <w:r w:rsidR="00C93648" w:rsidRPr="00C93648">
        <w:rPr>
          <w:rFonts w:asciiTheme="minorHAnsi" w:eastAsiaTheme="minorHAnsi" w:hAnsiTheme="minorHAnsi" w:cstheme="minorHAnsi"/>
          <w:sz w:val="22"/>
          <w:szCs w:val="22"/>
          <w:lang w:eastAsia="en-US"/>
        </w:rPr>
        <w:t>zaškrtněte</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A562A8">
        <w:rPr>
          <w:rFonts w:cstheme="minorHAnsi"/>
        </w:rPr>
        <w:t>nerelevantní</w:t>
      </w:r>
      <w:r w:rsidR="002B0748">
        <w:rPr>
          <w:rFonts w:cstheme="minorHAnsi"/>
        </w:rPr>
        <w:t>.</w:t>
      </w:r>
    </w:p>
    <w:p w:rsidR="00F81AB1" w:rsidRDefault="00F81AB1" w:rsidP="00CA3714">
      <w:pPr>
        <w:spacing w:after="0" w:line="240" w:lineRule="auto"/>
        <w:rPr>
          <w:rStyle w:val="rbtext"/>
        </w:rPr>
      </w:pPr>
    </w:p>
    <w:p w:rsidR="00B6125A" w:rsidRDefault="00B6125A" w:rsidP="00B6125A">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0" w:dyaOrig="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in;height:18pt" o:ole="">
            <v:imagedata r:id="rId65" o:title=""/>
          </v:shape>
          <w:control r:id="rId66" w:name="DefaultOcxName2" w:shapeid="_x0000_i1028"/>
        </w:object>
      </w:r>
      <w:r>
        <w:t xml:space="preserve"> - </w:t>
      </w:r>
      <w:r>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B6125A">
        <w:rPr>
          <w:rFonts w:cstheme="minorHAnsi"/>
        </w:rPr>
        <w:t>vyberte Ex-post financování</w:t>
      </w:r>
    </w:p>
    <w:p w:rsidR="00DB476B" w:rsidRDefault="004D11D0" w:rsidP="00EA1A03">
      <w:pPr>
        <w:jc w:val="both"/>
      </w:pPr>
      <w:r w:rsidRPr="00630489">
        <w:rPr>
          <w:b/>
        </w:rPr>
        <w:t>Fázovaný projekt</w:t>
      </w:r>
      <w:r>
        <w:rPr>
          <w:rFonts w:cstheme="minorHAnsi"/>
        </w:rPr>
        <w:t xml:space="preserve"> – nezaškrtávejte.</w:t>
      </w:r>
      <w:r w:rsidR="002D6D01">
        <w:rPr>
          <w:rFonts w:cstheme="minorHAnsi"/>
        </w:rPr>
        <w:t xml:space="preserve"> </w:t>
      </w:r>
    </w:p>
    <w:p w:rsidR="001366F5" w:rsidRPr="001366F5" w:rsidRDefault="00E04E1B" w:rsidP="00335918">
      <w:pPr>
        <w:jc w:val="both"/>
      </w:pPr>
      <w:r>
        <w:rPr>
          <w:noProof/>
          <w:lang w:eastAsia="cs-CZ"/>
        </w:rPr>
        <w:drawing>
          <wp:inline distT="0" distB="0" distL="0" distR="0" wp14:anchorId="4B96FDCA" wp14:editId="7A93169B">
            <wp:extent cx="5760720" cy="3930650"/>
            <wp:effectExtent l="0" t="0" r="0" b="0"/>
            <wp:docPr id="109"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3930650"/>
                    </a:xfrm>
                    <a:prstGeom prst="rect">
                      <a:avLst/>
                    </a:prstGeom>
                  </pic:spPr>
                </pic:pic>
              </a:graphicData>
            </a:graphic>
          </wp:inline>
        </w:drawing>
      </w:r>
    </w:p>
    <w:p w:rsidR="003E207B" w:rsidRDefault="00513BA7" w:rsidP="00EF62DB">
      <w:pPr>
        <w:pStyle w:val="MPnadpis2"/>
        <w:numPr>
          <w:ilvl w:val="1"/>
          <w:numId w:val="11"/>
        </w:numPr>
      </w:pPr>
      <w:r>
        <w:br w:type="page"/>
      </w:r>
      <w:bookmarkStart w:id="169" w:name="_Toc448922920"/>
      <w:bookmarkStart w:id="170" w:name="_Toc449535356"/>
      <w:bookmarkStart w:id="171" w:name="_Toc437344292"/>
      <w:bookmarkStart w:id="172" w:name="_Toc449515415"/>
      <w:bookmarkStart w:id="173" w:name="_Toc450142130"/>
      <w:bookmarkStart w:id="174" w:name="_Toc451433845"/>
      <w:bookmarkStart w:id="175" w:name="_Toc452464671"/>
      <w:bookmarkStart w:id="176" w:name="_Toc456014098"/>
      <w:bookmarkStart w:id="177" w:name="_Toc456342402"/>
      <w:bookmarkStart w:id="178" w:name="_Toc525286122"/>
      <w:r w:rsidR="003E207B">
        <w:lastRenderedPageBreak/>
        <w:t>Záložka Popis projektu</w:t>
      </w:r>
      <w:bookmarkEnd w:id="169"/>
      <w:bookmarkEnd w:id="170"/>
      <w:bookmarkEnd w:id="171"/>
      <w:bookmarkEnd w:id="172"/>
      <w:bookmarkEnd w:id="173"/>
      <w:bookmarkEnd w:id="174"/>
      <w:bookmarkEnd w:id="175"/>
      <w:bookmarkEnd w:id="176"/>
      <w:bookmarkEnd w:id="177"/>
      <w:bookmarkEnd w:id="178"/>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77D72B8C" wp14:editId="14AE81A3">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C25045" w:rsidP="003E207B">
      <w:pPr>
        <w:rPr>
          <w:b/>
        </w:rPr>
      </w:pPr>
      <w:r>
        <w:rPr>
          <w:b/>
        </w:rPr>
        <w:t xml:space="preserve"> </w:t>
      </w:r>
      <w:r w:rsidR="003E207B" w:rsidRPr="00A27D1F">
        <w:rPr>
          <w:b/>
        </w:rPr>
        <w:t>Jaký problém projekt řeší</w:t>
      </w:r>
      <w:r w:rsidR="005B44B1">
        <w:rPr>
          <w:b/>
        </w:rPr>
        <w:t>?</w:t>
      </w:r>
    </w:p>
    <w:p w:rsidR="00CD3478" w:rsidRPr="00A27D1F" w:rsidRDefault="00CD3478" w:rsidP="00CD3478">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CD3478" w:rsidRPr="002A3EDE" w:rsidRDefault="00CD3478" w:rsidP="00CD3478">
      <w:pPr>
        <w:jc w:val="both"/>
      </w:pPr>
      <w:r>
        <w:t>Popište příčiny problémů. Napište důvody, proč chcete vytvořit sociální podnik.</w:t>
      </w:r>
    </w:p>
    <w:p w:rsidR="003E207B" w:rsidRDefault="002E6194" w:rsidP="00CD3478">
      <w:pPr>
        <w:tabs>
          <w:tab w:val="left" w:pos="3105"/>
        </w:tabs>
        <w:jc w:val="both"/>
        <w:rPr>
          <w:b/>
        </w:rPr>
      </w:pPr>
      <w:r w:rsidRPr="00A27D1F">
        <w:rPr>
          <w:b/>
        </w:rPr>
        <w:t xml:space="preserve"> </w:t>
      </w:r>
      <w:r w:rsidR="003E207B" w:rsidRPr="00A27D1F">
        <w:rPr>
          <w:b/>
        </w:rPr>
        <w:t>Co je cílem projektu</w:t>
      </w:r>
      <w:r w:rsidR="00FD1B24">
        <w:rPr>
          <w:b/>
        </w:rPr>
        <w:t>?</w:t>
      </w:r>
      <w:r>
        <w:rPr>
          <w:b/>
        </w:rPr>
        <w:tab/>
      </w:r>
    </w:p>
    <w:p w:rsidR="00CD3478" w:rsidRPr="00AD68FA" w:rsidRDefault="00CD3478" w:rsidP="00CD3478">
      <w:r>
        <w:t>Popište cíle projektu.</w:t>
      </w:r>
    </w:p>
    <w:p w:rsidR="003E207B" w:rsidRDefault="002E6194" w:rsidP="00CD3478">
      <w:pPr>
        <w:jc w:val="both"/>
        <w:rPr>
          <w:b/>
        </w:rPr>
      </w:pPr>
      <w:r>
        <w:rPr>
          <w:b/>
        </w:rPr>
        <w:t xml:space="preserve"> </w:t>
      </w:r>
      <w:r w:rsidR="003E207B" w:rsidRPr="00A27D1F">
        <w:rPr>
          <w:b/>
        </w:rPr>
        <w:t>Jaká změna/y jsou v důsledku projektu očekávána/y?</w:t>
      </w:r>
    </w:p>
    <w:p w:rsidR="00CD3478" w:rsidRPr="00A27D1F" w:rsidRDefault="00CD3478" w:rsidP="00CD3478">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2E6194" w:rsidP="00F55460">
      <w:pPr>
        <w:jc w:val="both"/>
        <w:rPr>
          <w:b/>
        </w:rPr>
      </w:pPr>
      <w:r w:rsidRPr="00A27D1F">
        <w:rPr>
          <w:b/>
        </w:rPr>
        <w:t xml:space="preserve"> </w:t>
      </w:r>
      <w:r w:rsidR="003E207B" w:rsidRPr="00A27D1F">
        <w:rPr>
          <w:b/>
        </w:rPr>
        <w:t>Jaké aktivity v projektu budou realizovány?</w:t>
      </w:r>
    </w:p>
    <w:p w:rsidR="00CD3478" w:rsidRDefault="00CD3478" w:rsidP="00CD3478">
      <w:pPr>
        <w:jc w:val="both"/>
        <w:rPr>
          <w:b/>
          <w:bCs/>
        </w:rPr>
      </w:pPr>
      <w:r>
        <w:t>Napište, o jaké sociální podnikání se jedná. Dále vypište smluvní závazky s dodavatelem/dodavateli.</w:t>
      </w:r>
    </w:p>
    <w:p w:rsidR="003E207B" w:rsidRDefault="002E6194" w:rsidP="00F55460">
      <w:pPr>
        <w:jc w:val="both"/>
        <w:rPr>
          <w:b/>
        </w:rPr>
      </w:pPr>
      <w:r w:rsidRPr="00A27D1F">
        <w:rPr>
          <w:b/>
        </w:rPr>
        <w:t xml:space="preserve"> </w:t>
      </w:r>
      <w:r w:rsidR="003E207B" w:rsidRPr="00A27D1F">
        <w:rPr>
          <w:b/>
        </w:rPr>
        <w:t xml:space="preserve">Popis realizačního týmu projektu </w:t>
      </w:r>
    </w:p>
    <w:p w:rsidR="00CD3478" w:rsidRPr="00A27D1F" w:rsidRDefault="00CD3478" w:rsidP="00CD3478">
      <w:pPr>
        <w:rPr>
          <w:b/>
        </w:rPr>
      </w:pPr>
      <w:r>
        <w:t>Popište úlohy a role jednotlivých členů projektového týmu.</w:t>
      </w:r>
    </w:p>
    <w:p w:rsidR="00AD68FA" w:rsidRDefault="002E6194" w:rsidP="003E207B">
      <w:pPr>
        <w:rPr>
          <w:b/>
        </w:rPr>
      </w:pPr>
      <w:r w:rsidRPr="00A27D1F">
        <w:rPr>
          <w:b/>
        </w:rPr>
        <w:t xml:space="preserve"> </w:t>
      </w:r>
      <w:r w:rsidR="003E207B" w:rsidRPr="00A27D1F">
        <w:rPr>
          <w:b/>
        </w:rPr>
        <w:t>Jak bude zajištěno šíření výstupů projektu?</w:t>
      </w:r>
    </w:p>
    <w:p w:rsidR="00CD3478" w:rsidRDefault="00CD3478" w:rsidP="00CD3478">
      <w:r>
        <w:t xml:space="preserve">Uveďte internetovou adresu, kde bude sociální podnik zveřejněn po celou dobu udržitelnosti projektu. </w:t>
      </w:r>
    </w:p>
    <w:p w:rsidR="003E207B" w:rsidRDefault="002E6194" w:rsidP="003E207B">
      <w:pPr>
        <w:rPr>
          <w:b/>
        </w:rPr>
      </w:pPr>
      <w:r w:rsidRPr="00A27D1F">
        <w:rPr>
          <w:b/>
        </w:rPr>
        <w:t xml:space="preserve"> </w:t>
      </w:r>
      <w:r w:rsidR="003E207B" w:rsidRPr="00A27D1F">
        <w:rPr>
          <w:b/>
        </w:rPr>
        <w:t>V čem je navržené řešení inovativní?</w:t>
      </w:r>
      <w:r w:rsidR="003E207B">
        <w:rPr>
          <w:b/>
        </w:rPr>
        <w:t xml:space="preserve"> </w:t>
      </w:r>
    </w:p>
    <w:p w:rsidR="00261D4C" w:rsidRPr="00C62C70" w:rsidRDefault="00CD3478" w:rsidP="00261D4C">
      <w:pPr>
        <w:rPr>
          <w:bCs/>
        </w:rPr>
      </w:pPr>
      <w:r>
        <w:rPr>
          <w:bCs/>
        </w:rPr>
        <w:lastRenderedPageBreak/>
        <w:t>Zadejte nerelevantní.</w:t>
      </w:r>
    </w:p>
    <w:p w:rsidR="003E207B" w:rsidRDefault="00AD68FA" w:rsidP="003E207B">
      <w:pPr>
        <w:jc w:val="both"/>
        <w:rPr>
          <w:b/>
        </w:rPr>
      </w:pPr>
      <w:r>
        <w:rPr>
          <w:b/>
        </w:rPr>
        <w:t xml:space="preserve">Jaká existují rizika projektu </w:t>
      </w:r>
    </w:p>
    <w:p w:rsidR="00CD3478" w:rsidRPr="009C4930" w:rsidRDefault="00CD3478" w:rsidP="00CD3478">
      <w:pPr>
        <w:jc w:val="both"/>
      </w:pPr>
      <w:r w:rsidRPr="009C4930">
        <w:t>Popište hlavní rizika podniku.</w:t>
      </w:r>
    </w:p>
    <w:p w:rsidR="00AD68FA" w:rsidRPr="00CD3478" w:rsidRDefault="00AD68FA" w:rsidP="003E207B"/>
    <w:p w:rsidR="0066451F" w:rsidRDefault="00B25A7A" w:rsidP="00EF62DB">
      <w:pPr>
        <w:pStyle w:val="MPnadpis2"/>
        <w:numPr>
          <w:ilvl w:val="1"/>
          <w:numId w:val="11"/>
        </w:numPr>
        <w:ind w:left="792" w:hanging="432"/>
      </w:pPr>
      <w:bookmarkStart w:id="179" w:name="_Toc448922921"/>
      <w:bookmarkStart w:id="180" w:name="_Toc449535357"/>
      <w:bookmarkStart w:id="181" w:name="_Toc437344293"/>
      <w:bookmarkStart w:id="182" w:name="_Toc449515416"/>
      <w:bookmarkStart w:id="183" w:name="_Toc450142131"/>
      <w:bookmarkStart w:id="184" w:name="_Toc451433846"/>
      <w:bookmarkStart w:id="185" w:name="_Toc452464672"/>
      <w:bookmarkStart w:id="186" w:name="_Toc456014099"/>
      <w:bookmarkStart w:id="187" w:name="_Toc456342403"/>
      <w:bookmarkStart w:id="188" w:name="_Toc525286123"/>
      <w:r>
        <w:t>Záložka Specifické cíle</w:t>
      </w:r>
      <w:bookmarkEnd w:id="179"/>
      <w:bookmarkEnd w:id="180"/>
      <w:bookmarkEnd w:id="181"/>
      <w:bookmarkEnd w:id="182"/>
      <w:bookmarkEnd w:id="183"/>
      <w:bookmarkEnd w:id="184"/>
      <w:bookmarkEnd w:id="185"/>
      <w:bookmarkEnd w:id="186"/>
      <w:bookmarkEnd w:id="187"/>
      <w:bookmarkEnd w:id="188"/>
    </w:p>
    <w:p w:rsidR="00B6125A" w:rsidRPr="00791C28" w:rsidRDefault="00BB2C10" w:rsidP="00B6125A">
      <w:pPr>
        <w:jc w:val="both"/>
      </w:pPr>
      <w:r>
        <w:t>Specifický cíl se načte automaticky po kliknutí na záložku Specifické cíle.</w:t>
      </w:r>
      <w:r w:rsidR="000F248E">
        <w:t xml:space="preserve"> </w:t>
      </w:r>
      <w:r w:rsidR="00B6125A">
        <w:t>Ve výzvě se jedná o specifický cíl Vznik nových a rozvoj existujících podnikatelských aktivit v oblasti sociálního podnikání.</w:t>
      </w:r>
    </w:p>
    <w:p w:rsidR="00B25A7A" w:rsidRPr="00B25A7A" w:rsidRDefault="00E338C5" w:rsidP="00B25A7A">
      <w:r>
        <w:rPr>
          <w:noProof/>
          <w:lang w:eastAsia="cs-CZ"/>
        </w:rPr>
        <mc:AlternateContent>
          <mc:Choice Requires="wps">
            <w:drawing>
              <wp:anchor distT="0" distB="0" distL="114300" distR="114300" simplePos="0" relativeHeight="251573248" behindDoc="0" locked="0" layoutInCell="1" allowOverlap="1" wp14:anchorId="05B013B9" wp14:editId="4EF15AF3">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D1BE883"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73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568128" behindDoc="0" locked="0" layoutInCell="1" allowOverlap="1" wp14:anchorId="1C3B05B4" wp14:editId="1F5693AC">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555D31" w:rsidRPr="00B25A7A" w:rsidRDefault="00555D31"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3B05B4" id="Textové pole 27" o:spid="_x0000_s1033" type="#_x0000_t202" style="position:absolute;margin-left:277.15pt;margin-top:399.65pt;width:161.25pt;height:32.2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555D31" w:rsidRPr="00B25A7A" w:rsidRDefault="00555D31" w:rsidP="00B25A7A">
                      <w:r w:rsidRPr="00B25A7A">
                        <w:t>Vyberte název specifického cíle.</w:t>
                      </w:r>
                    </w:p>
                  </w:txbxContent>
                </v:textbox>
              </v:shape>
            </w:pict>
          </mc:Fallback>
        </mc:AlternateContent>
      </w:r>
      <w:r w:rsidR="00D2534B">
        <w:rPr>
          <w:noProof/>
          <w:lang w:eastAsia="cs-CZ"/>
        </w:rPr>
        <w:drawing>
          <wp:inline distT="0" distB="0" distL="0" distR="0" wp14:anchorId="576BF9AF" wp14:editId="6456A45C">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6AEC4BF0" wp14:editId="062A3352">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w:t>
      </w:r>
      <w:r w:rsidR="00A64F69">
        <w:t>načtení</w:t>
      </w:r>
      <w:r w:rsidR="00A64F69" w:rsidRPr="007D62F9">
        <w:t xml:space="preserve"> </w:t>
      </w:r>
      <w:r w:rsidRPr="007D62F9">
        <w:t xml:space="preserve">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r w:rsidR="00C56594">
        <w:t xml:space="preserve"> </w:t>
      </w:r>
      <w:r w:rsidR="00A958A0">
        <w:t xml:space="preserve">Automaticky bude doplněna hodnota 100% do pole </w:t>
      </w:r>
      <w:r w:rsidR="007022A9">
        <w:t xml:space="preserve">„Méně rozvinuté“ </w:t>
      </w:r>
      <w:r w:rsidR="00A958A0">
        <w:t>kategorie regionu.</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9352E8" w:rsidP="005764C1">
      <w:pPr>
        <w:jc w:val="both"/>
      </w:pPr>
      <w:r w:rsidRPr="005764C1">
        <w:rPr>
          <w:noProof/>
          <w:lang w:eastAsia="cs-CZ"/>
        </w:rPr>
        <mc:AlternateContent>
          <mc:Choice Requires="wps">
            <w:drawing>
              <wp:anchor distT="0" distB="0" distL="114300" distR="114300" simplePos="0" relativeHeight="251651072" behindDoc="0" locked="0" layoutInCell="1" allowOverlap="1" wp14:anchorId="1BFF914E" wp14:editId="36761FE0">
                <wp:simplePos x="0" y="0"/>
                <wp:positionH relativeFrom="column">
                  <wp:posOffset>2228215</wp:posOffset>
                </wp:positionH>
                <wp:positionV relativeFrom="paragraph">
                  <wp:posOffset>1833880</wp:posOffset>
                </wp:positionV>
                <wp:extent cx="2990850" cy="247650"/>
                <wp:effectExtent l="0" t="0" r="19050" b="19050"/>
                <wp:wrapNone/>
                <wp:docPr id="110" name="Textové pole 110"/>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555D31" w:rsidRPr="005764C1" w:rsidRDefault="00555D31"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FF914E" id="Textové pole 110" o:spid="_x0000_s1034" type="#_x0000_t202" style="position:absolute;left:0;text-align:left;margin-left:175.45pt;margin-top:144.4pt;width:235.5pt;height:19.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" fillcolor="window" strokeweight=".5pt">
                <v:textbox>
                  <w:txbxContent>
                    <w:p w:rsidR="00555D31" w:rsidRPr="005764C1" w:rsidRDefault="00555D31"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645952" behindDoc="0" locked="0" layoutInCell="1" allowOverlap="1" wp14:anchorId="6CB1933D" wp14:editId="736A7435">
                <wp:simplePos x="0" y="0"/>
                <wp:positionH relativeFrom="column">
                  <wp:posOffset>1267460</wp:posOffset>
                </wp:positionH>
                <wp:positionV relativeFrom="paragraph">
                  <wp:posOffset>1878330</wp:posOffset>
                </wp:positionV>
                <wp:extent cx="800100" cy="209550"/>
                <wp:effectExtent l="0" t="0" r="19050" b="19050"/>
                <wp:wrapNone/>
                <wp:docPr id="111" name="Šipka doleva 111"/>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5DE90F" id="Šipka doleva 111" o:spid="_x0000_s1026" type="#_x0000_t66" style="position:absolute;margin-left:99.8pt;margin-top:147.9pt;width:63pt;height:16.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" adj="3273,4678" fillcolor="red" strokecolor="red" strokeweight="2pt"/>
            </w:pict>
          </mc:Fallback>
        </mc:AlternateContent>
      </w:r>
      <w:r>
        <w:rPr>
          <w:noProof/>
          <w:lang w:eastAsia="cs-CZ"/>
        </w:rPr>
        <w:drawing>
          <wp:inline distT="0" distB="0" distL="0" distR="0" wp14:anchorId="55F9086B" wp14:editId="4DC4D1C1">
            <wp:extent cx="5748655" cy="2821305"/>
            <wp:effectExtent l="0" t="0" r="4445" b="0"/>
            <wp:docPr id="112" name="Obráze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rsidR="00AE1319" w:rsidRDefault="00AE1319" w:rsidP="005764C1">
      <w:pPr>
        <w:jc w:val="both"/>
      </w:pPr>
      <w:r>
        <w:rPr>
          <w:noProof/>
          <w:lang w:eastAsia="cs-CZ"/>
        </w:rPr>
        <w:lastRenderedPageBreak/>
        <w:drawing>
          <wp:inline distT="0" distB="0" distL="0" distR="0" wp14:anchorId="12AFADA3" wp14:editId="78A4F57E">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3724275" cy="1419225"/>
                    </a:xfrm>
                    <a:prstGeom prst="rect">
                      <a:avLst/>
                    </a:prstGeom>
                  </pic:spPr>
                </pic:pic>
              </a:graphicData>
            </a:graphic>
          </wp:inline>
        </w:drawing>
      </w:r>
    </w:p>
    <w:p w:rsidR="00BF49EC" w:rsidRPr="00564945" w:rsidRDefault="00BF49EC" w:rsidP="00EF62DB">
      <w:pPr>
        <w:pStyle w:val="MPnadpis2"/>
        <w:numPr>
          <w:ilvl w:val="1"/>
          <w:numId w:val="11"/>
        </w:numPr>
      </w:pPr>
      <w:bookmarkStart w:id="189" w:name="_Toc448922922"/>
      <w:bookmarkStart w:id="190" w:name="_Toc449535358"/>
      <w:bookmarkStart w:id="191" w:name="_Toc437344294"/>
      <w:bookmarkStart w:id="192" w:name="_Toc449515417"/>
      <w:bookmarkStart w:id="193" w:name="_Toc450142132"/>
      <w:bookmarkStart w:id="194" w:name="_Toc451433847"/>
      <w:bookmarkStart w:id="195" w:name="_Toc452464673"/>
      <w:bookmarkStart w:id="196" w:name="_Toc456014100"/>
      <w:bookmarkStart w:id="197" w:name="_Toc456342404"/>
      <w:bookmarkStart w:id="198" w:name="_Toc525286124"/>
      <w:r w:rsidRPr="00564945">
        <w:t>Záložka Etapy projektu</w:t>
      </w:r>
      <w:bookmarkEnd w:id="189"/>
      <w:bookmarkEnd w:id="190"/>
      <w:bookmarkEnd w:id="191"/>
      <w:bookmarkEnd w:id="192"/>
      <w:bookmarkEnd w:id="193"/>
      <w:bookmarkEnd w:id="194"/>
      <w:bookmarkEnd w:id="195"/>
      <w:bookmarkEnd w:id="196"/>
      <w:bookmarkEnd w:id="197"/>
      <w:bookmarkEnd w:id="198"/>
    </w:p>
    <w:p w:rsidR="00DE31B7" w:rsidRDefault="00B90A8A" w:rsidP="00DE31B7">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r w:rsidR="00F10779" w:rsidRPr="00F10779">
        <w:t xml:space="preserve"> </w:t>
      </w:r>
    </w:p>
    <w:p w:rsidR="00DE31B7" w:rsidRDefault="00DE31B7" w:rsidP="00DE31B7">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 xml:space="preserve">V případě, že dojde k ukončení </w:t>
      </w:r>
      <w:r>
        <w:rPr>
          <w:rFonts w:cs="Arial"/>
        </w:rPr>
        <w:t>jedné nebo více etap před vydáním prvního právního aktu, postupuje příjemce v souladu s kapitolou 14.3. Obecných pravidel.</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r>
        <w:rPr>
          <w:noProof/>
          <w:lang w:eastAsia="cs-CZ"/>
        </w:rPr>
        <mc:AlternateContent>
          <mc:Choice Requires="wps">
            <w:drawing>
              <wp:anchor distT="0" distB="0" distL="114300" distR="114300" simplePos="0" relativeHeight="251661312" behindDoc="0" locked="0" layoutInCell="1" allowOverlap="1" wp14:anchorId="6B6AD436" wp14:editId="7C5C1BF7">
                <wp:simplePos x="0" y="0"/>
                <wp:positionH relativeFrom="column">
                  <wp:posOffset>43180</wp:posOffset>
                </wp:positionH>
                <wp:positionV relativeFrom="paragraph">
                  <wp:posOffset>1583690</wp:posOffset>
                </wp:positionV>
                <wp:extent cx="838200" cy="238125"/>
                <wp:effectExtent l="0" t="0" r="19050" b="28575"/>
                <wp:wrapNone/>
                <wp:docPr id="118" name="Obdélník 118"/>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DD69B6" id="Obdélník 118" o:spid="_x0000_s1026" style="position:absolute;margin-left:3.4pt;margin-top:124.7pt;width:66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" filled="f" strokecolor="red" strokeweight="2pt"/>
            </w:pict>
          </mc:Fallback>
        </mc:AlternateContent>
      </w:r>
      <w:r>
        <w:rPr>
          <w:noProof/>
          <w:lang w:eastAsia="cs-CZ"/>
        </w:rPr>
        <mc:AlternateContent>
          <mc:Choice Requires="wps">
            <w:drawing>
              <wp:anchor distT="0" distB="0" distL="114300" distR="114300" simplePos="0" relativeHeight="251656192" behindDoc="0" locked="0" layoutInCell="1" allowOverlap="1" wp14:anchorId="74A9D8C6" wp14:editId="32EE227C">
                <wp:simplePos x="0" y="0"/>
                <wp:positionH relativeFrom="column">
                  <wp:posOffset>1652905</wp:posOffset>
                </wp:positionH>
                <wp:positionV relativeFrom="paragraph">
                  <wp:posOffset>1583690</wp:posOffset>
                </wp:positionV>
                <wp:extent cx="838200" cy="238125"/>
                <wp:effectExtent l="0" t="0" r="19050" b="28575"/>
                <wp:wrapNone/>
                <wp:docPr id="119" name="Obdélník 11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3EC149" id="Obdélník 119" o:spid="_x0000_s1026" style="position:absolute;margin-left:130.15pt;margin-top:124.7pt;width:66pt;height:18.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" filled="f" strokecolor="red" strokeweight="2pt"/>
            </w:pict>
          </mc:Fallback>
        </mc:AlternateContent>
      </w:r>
      <w:r>
        <w:rPr>
          <w:noProof/>
          <w:lang w:eastAsia="cs-CZ"/>
        </w:rPr>
        <w:drawing>
          <wp:inline distT="0" distB="0" distL="0" distR="0" wp14:anchorId="74ADC0F1" wp14:editId="48CFCBD8">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Pr="00CD3478" w:rsidRDefault="00513BA7" w:rsidP="00EF62DB">
      <w:pPr>
        <w:keepNext/>
        <w:keepLines/>
        <w:numPr>
          <w:ilvl w:val="1"/>
          <w:numId w:val="11"/>
        </w:numPr>
        <w:spacing w:before="360" w:after="120" w:line="312" w:lineRule="auto"/>
        <w:outlineLvl w:val="1"/>
        <w:rPr>
          <w:color w:val="365F91"/>
        </w:rPr>
      </w:pPr>
      <w:r w:rsidRPr="00CD3478">
        <w:rPr>
          <w:b/>
        </w:rPr>
        <w:br w:type="page"/>
      </w:r>
      <w:r w:rsidR="00612AC9" w:rsidRPr="00CD3478">
        <w:rPr>
          <w:b/>
        </w:rPr>
        <w:lastRenderedPageBreak/>
        <w:t xml:space="preserve"> </w:t>
      </w:r>
      <w:bookmarkStart w:id="199" w:name="_Toc448922923"/>
      <w:bookmarkStart w:id="200" w:name="_Toc449535359"/>
      <w:bookmarkStart w:id="201" w:name="_Toc437344295"/>
      <w:bookmarkStart w:id="202" w:name="_Toc449515418"/>
      <w:bookmarkStart w:id="203" w:name="_Toc445726258"/>
      <w:bookmarkStart w:id="204" w:name="_Toc450142133"/>
      <w:bookmarkStart w:id="205" w:name="_Toc451433848"/>
      <w:bookmarkStart w:id="206" w:name="_Toc452464674"/>
      <w:bookmarkStart w:id="207" w:name="_Toc456014101"/>
      <w:bookmarkStart w:id="208" w:name="_Toc456342405"/>
      <w:bookmarkStart w:id="209" w:name="_Toc525286125"/>
      <w:r w:rsidR="008809BD" w:rsidRPr="00F55460">
        <w:rPr>
          <w:rFonts w:ascii="Arial" w:hAnsi="Arial"/>
          <w:b/>
          <w:color w:val="365F91"/>
          <w:sz w:val="32"/>
        </w:rPr>
        <w:t>Záložka Indikátory</w:t>
      </w:r>
      <w:bookmarkEnd w:id="199"/>
      <w:bookmarkEnd w:id="200"/>
      <w:bookmarkEnd w:id="201"/>
      <w:bookmarkEnd w:id="202"/>
      <w:bookmarkEnd w:id="203"/>
      <w:bookmarkEnd w:id="204"/>
      <w:bookmarkEnd w:id="205"/>
      <w:bookmarkEnd w:id="206"/>
      <w:bookmarkEnd w:id="207"/>
      <w:bookmarkEnd w:id="208"/>
      <w:bookmarkEnd w:id="209"/>
    </w:p>
    <w:p w:rsidR="00C308CA" w:rsidRDefault="008809BD" w:rsidP="00C308CA">
      <w:pPr>
        <w:widowControl w:val="0"/>
        <w:jc w:val="both"/>
      </w:pPr>
      <w:r w:rsidRPr="00061756">
        <w:rPr>
          <w:rFonts w:ascii="Arial" w:hAnsi="Arial"/>
        </w:rPr>
        <w:t xml:space="preserve">Pro </w:t>
      </w:r>
      <w:r w:rsidR="00C308CA">
        <w:t xml:space="preserve">každý projekt je žadatel </w:t>
      </w:r>
      <w:r w:rsidR="00C308CA" w:rsidRPr="00A753F7">
        <w:rPr>
          <w:rFonts w:cs="Arial"/>
        </w:rPr>
        <w:t xml:space="preserve">povinen se zavázat k výběru a naplnění indikátoru uvedeného v metodickém listě (příloha č. 3 specifických pravidel pro žadatele </w:t>
      </w:r>
      <w:r w:rsidR="00C308CA">
        <w:rPr>
          <w:rFonts w:cs="Arial"/>
        </w:rPr>
        <w:t>a příjemce v </w:t>
      </w:r>
      <w:r w:rsidR="00385733">
        <w:rPr>
          <w:rFonts w:cs="Arial"/>
        </w:rPr>
        <w:t>63</w:t>
      </w:r>
      <w:r w:rsidR="00C308CA" w:rsidRPr="00A753F7">
        <w:rPr>
          <w:rFonts w:cs="Arial"/>
        </w:rPr>
        <w:t xml:space="preserve">. výzvě). </w:t>
      </w:r>
    </w:p>
    <w:p w:rsidR="00C308CA" w:rsidRPr="00204573" w:rsidRDefault="00C308CA" w:rsidP="00C308CA">
      <w:pPr>
        <w:widowControl w:val="0"/>
        <w:jc w:val="both"/>
        <w:rPr>
          <w:rFonts w:cs="Arial"/>
        </w:rPr>
      </w:pPr>
      <w:r w:rsidRPr="00204573">
        <w:rPr>
          <w:rFonts w:cs="Arial"/>
        </w:rPr>
        <w:t>V horní polovině záložky je seznam obsahující indikátory</w:t>
      </w:r>
      <w:r>
        <w:rPr>
          <w:rFonts w:cs="Arial"/>
        </w:rPr>
        <w:t xml:space="preserve">, </w:t>
      </w:r>
      <w:r w:rsidRPr="00204573">
        <w:rPr>
          <w:rFonts w:cs="Arial"/>
        </w:rPr>
        <w:t>které jsou povinné pro všechny projekty výzvy, a žadatel s</w:t>
      </w:r>
      <w:r>
        <w:rPr>
          <w:rFonts w:cs="Arial"/>
        </w:rPr>
        <w:t>i je</w:t>
      </w:r>
      <w:r w:rsidRPr="00204573">
        <w:rPr>
          <w:rFonts w:cs="Arial"/>
        </w:rPr>
        <w:t xml:space="preserve"> tedy vždy musí </w:t>
      </w:r>
      <w:r>
        <w:rPr>
          <w:rFonts w:cs="Arial"/>
        </w:rPr>
        <w:t>vybrat</w:t>
      </w:r>
      <w:r w:rsidRPr="00204573">
        <w:rPr>
          <w:rFonts w:cs="Arial"/>
        </w:rPr>
        <w:t>. Po kliknutí na jeden ze záznamů se zpřístupní (zežloutnou) datová pole ve spodní části obrazovky a je možné je vyplnit a poté uložit tlačítkem „Uložit“.</w:t>
      </w:r>
    </w:p>
    <w:p w:rsidR="00C308CA" w:rsidRPr="00204573" w:rsidRDefault="00C308CA" w:rsidP="00C308CA">
      <w:pPr>
        <w:widowControl w:val="0"/>
        <w:jc w:val="both"/>
        <w:rPr>
          <w:rFonts w:cs="Arial"/>
          <w:b/>
        </w:rPr>
      </w:pPr>
      <w:r>
        <w:rPr>
          <w:rFonts w:cs="Arial"/>
          <w:b/>
        </w:rPr>
        <w:t>Indikátory, které jsou</w:t>
      </w:r>
      <w:r w:rsidRPr="00204573">
        <w:rPr>
          <w:rFonts w:cs="Arial"/>
          <w:b/>
        </w:rPr>
        <w:t xml:space="preserve"> povinné jen pro některé projekty v</w:t>
      </w:r>
      <w:r>
        <w:rPr>
          <w:rFonts w:cs="Arial"/>
          <w:b/>
        </w:rPr>
        <w:t>ýzvy,</w:t>
      </w:r>
      <w:r>
        <w:t xml:space="preserve"> </w:t>
      </w:r>
      <w:r w:rsidRPr="00204573">
        <w:rPr>
          <w:rFonts w:cs="Arial"/>
        </w:rPr>
        <w:t>viz</w:t>
      </w:r>
      <w:r w:rsidRPr="00204573">
        <w:rPr>
          <w:rFonts w:cs="Arial"/>
          <w:b/>
        </w:rPr>
        <w:t xml:space="preserve"> </w:t>
      </w:r>
      <w:r w:rsidRPr="00204573">
        <w:rPr>
          <w:rFonts w:cs="Arial"/>
        </w:rPr>
        <w:t xml:space="preserve">příloha č. </w:t>
      </w:r>
      <w:r>
        <w:rPr>
          <w:rFonts w:cs="Arial"/>
        </w:rPr>
        <w:t>3</w:t>
      </w:r>
      <w:r w:rsidRPr="00204573">
        <w:rPr>
          <w:rFonts w:cs="Arial"/>
        </w:rPr>
        <w:t xml:space="preserve"> - Metodické listy indikátorů)</w:t>
      </w:r>
      <w:r w:rsidRPr="00204573">
        <w:rPr>
          <w:rFonts w:cs="Arial"/>
          <w:b/>
        </w:rPr>
        <w:t xml:space="preserve">, je nutné do seznamu přidat ručně přes tlačítko </w:t>
      </w:r>
      <w:r w:rsidRPr="00204573">
        <w:rPr>
          <w:rFonts w:cs="Arial"/>
          <w:b/>
          <w:u w:val="single"/>
        </w:rPr>
        <w:t>Nový záznam</w:t>
      </w:r>
      <w:r w:rsidRPr="00204573">
        <w:rPr>
          <w:rFonts w:cs="Arial"/>
          <w:b/>
        </w:rPr>
        <w:t>. Podrobný postup přidání je následující:</w:t>
      </w:r>
    </w:p>
    <w:p w:rsidR="00C308CA" w:rsidRPr="00204573" w:rsidRDefault="00C308CA" w:rsidP="00C308CA">
      <w:pPr>
        <w:numPr>
          <w:ilvl w:val="0"/>
          <w:numId w:val="49"/>
        </w:numPr>
        <w:spacing w:after="0"/>
        <w:jc w:val="both"/>
      </w:pPr>
      <w:r w:rsidRPr="00204573">
        <w:t>Kliknutím na tlačítko nový záznam zpřístupníte v dolní části stránky formulář (editovatelná pole budou žlutá)</w:t>
      </w:r>
    </w:p>
    <w:p w:rsidR="00C308CA" w:rsidRPr="00204573" w:rsidRDefault="00C308CA" w:rsidP="00C308CA">
      <w:pPr>
        <w:numPr>
          <w:ilvl w:val="0"/>
          <w:numId w:val="49"/>
        </w:numPr>
        <w:spacing w:after="0"/>
        <w:jc w:val="both"/>
      </w:pPr>
      <w:r w:rsidRPr="00204573">
        <w:t>Kliknout na tlačítko vpravo od pole KÓD INDIKÁTORU</w:t>
      </w:r>
    </w:p>
    <w:p w:rsidR="00C308CA" w:rsidRPr="00204573" w:rsidRDefault="00C308CA" w:rsidP="00C308CA">
      <w:pPr>
        <w:numPr>
          <w:ilvl w:val="0"/>
          <w:numId w:val="49"/>
        </w:numPr>
        <w:spacing w:after="0"/>
        <w:jc w:val="both"/>
      </w:pPr>
      <w:r w:rsidRPr="00204573">
        <w:t>Po otevření nového okna vyberete požadovaný ze seznamu kliknutím</w:t>
      </w:r>
    </w:p>
    <w:p w:rsidR="00C308CA" w:rsidRPr="00204573" w:rsidRDefault="00C308CA" w:rsidP="00C308CA">
      <w:pPr>
        <w:numPr>
          <w:ilvl w:val="0"/>
          <w:numId w:val="49"/>
        </w:numPr>
        <w:spacing w:after="0"/>
        <w:jc w:val="both"/>
      </w:pPr>
      <w:r w:rsidRPr="00204573">
        <w:t>Okno zmizí a formulář ve spodní části stránky bude obsahovat předvyplněné údaje tohoto indikátoru</w:t>
      </w:r>
    </w:p>
    <w:p w:rsidR="00C308CA" w:rsidRPr="00204573" w:rsidRDefault="00C308CA" w:rsidP="00C308CA">
      <w:pPr>
        <w:numPr>
          <w:ilvl w:val="0"/>
          <w:numId w:val="49"/>
        </w:numPr>
        <w:spacing w:after="0"/>
        <w:jc w:val="both"/>
      </w:pPr>
      <w:r w:rsidRPr="00204573">
        <w:t>V tuto chvíli můžete kliknutím na tlačítko uložit záznam přidat do seznamu v horní části obrazovky. Hodnoty do jednotlivých datových polí můžete vyplnit nyní, nebo později tak, že záznam vyberete kliknutím v seznamu v horní polovině stránky.</w:t>
      </w:r>
    </w:p>
    <w:p w:rsidR="00C308CA" w:rsidRPr="00204573" w:rsidRDefault="00C308CA" w:rsidP="00C308CA">
      <w:pPr>
        <w:spacing w:after="0" w:line="240" w:lineRule="auto"/>
        <w:jc w:val="both"/>
      </w:pPr>
    </w:p>
    <w:p w:rsidR="00C308CA" w:rsidRPr="00204573" w:rsidRDefault="00C308CA" w:rsidP="00C308CA">
      <w:pPr>
        <w:widowControl w:val="0"/>
        <w:jc w:val="both"/>
        <w:rPr>
          <w:rFonts w:cs="Arial"/>
        </w:rPr>
      </w:pPr>
      <w:r w:rsidRPr="00204573">
        <w:rPr>
          <w:rFonts w:cs="Arial"/>
        </w:rPr>
        <w:t xml:space="preserve">Po výběru indikátoru ze seznamu kliknutím, je možné vyplňovat následující datová pole: </w:t>
      </w:r>
    </w:p>
    <w:p w:rsidR="00C308CA" w:rsidRPr="00204573" w:rsidRDefault="00C308CA" w:rsidP="00C308CA">
      <w:pPr>
        <w:widowControl w:val="0"/>
        <w:numPr>
          <w:ilvl w:val="0"/>
          <w:numId w:val="44"/>
        </w:numPr>
        <w:contextualSpacing/>
        <w:jc w:val="both"/>
      </w:pPr>
      <w:r w:rsidRPr="00204573">
        <w:rPr>
          <w:b/>
        </w:rPr>
        <w:t>Výchozí hodnota</w:t>
      </w:r>
      <w:r w:rsidRPr="00204573">
        <w:t xml:space="preserve"> – v případě výstupového indikátoru se výchozí hodnota nevyplňuje. </w:t>
      </w:r>
    </w:p>
    <w:p w:rsidR="00C308CA" w:rsidRPr="00204573" w:rsidRDefault="00C308CA" w:rsidP="00C308CA">
      <w:pPr>
        <w:numPr>
          <w:ilvl w:val="0"/>
          <w:numId w:val="44"/>
        </w:numPr>
        <w:spacing w:before="120" w:after="120"/>
        <w:ind w:right="170"/>
        <w:contextualSpacing/>
        <w:jc w:val="both"/>
      </w:pPr>
      <w:r w:rsidRPr="00204573">
        <w:rPr>
          <w:b/>
        </w:rPr>
        <w:t>Cílová hodnota</w:t>
      </w:r>
      <w:r w:rsidRPr="00204573">
        <w:t xml:space="preserve"> – uveďte hodnotu indikátoru, kterou se žadatel v projektu zavazuje dosáhnout.</w:t>
      </w:r>
    </w:p>
    <w:p w:rsidR="00C308CA" w:rsidRPr="00204573" w:rsidRDefault="00C308CA" w:rsidP="00C308CA">
      <w:pPr>
        <w:widowControl w:val="0"/>
        <w:numPr>
          <w:ilvl w:val="0"/>
          <w:numId w:val="44"/>
        </w:numPr>
        <w:contextualSpacing/>
        <w:jc w:val="both"/>
      </w:pPr>
      <w:r w:rsidRPr="00204573">
        <w:rPr>
          <w:b/>
        </w:rPr>
        <w:t xml:space="preserve">Datum výchozí hodnoty </w:t>
      </w:r>
      <w:r w:rsidRPr="00204573">
        <w:t>– datum výchozí hodnoty vyplňte plánované/skutečné datum zahájení projektu.</w:t>
      </w:r>
      <w:r w:rsidRPr="00B62396">
        <w:t xml:space="preserve"> Upozorňujeme, že stanovené datum výchozí hodnoty indikátoru se musí nově ve všech případech rovnat datu podání žádosti o podporu </w:t>
      </w:r>
      <w:r>
        <w:t>/ projektu, nebo mu předcházet.</w:t>
      </w:r>
    </w:p>
    <w:p w:rsidR="00C308CA" w:rsidRPr="00204573" w:rsidRDefault="00C308CA" w:rsidP="00C308CA">
      <w:pPr>
        <w:widowControl w:val="0"/>
        <w:numPr>
          <w:ilvl w:val="0"/>
          <w:numId w:val="44"/>
        </w:numPr>
        <w:contextualSpacing/>
        <w:jc w:val="both"/>
      </w:pPr>
      <w:r w:rsidRPr="00204573">
        <w:rPr>
          <w:b/>
        </w:rPr>
        <w:t>Datum cílové hodnoty</w:t>
      </w:r>
      <w:r w:rsidRPr="00204573">
        <w:t xml:space="preserve"> – uveďte datum plánovaného dosažení cílové hodnoty indikátoru. </w:t>
      </w:r>
    </w:p>
    <w:p w:rsidR="00C308CA" w:rsidRPr="00204573" w:rsidRDefault="00C308CA" w:rsidP="00C308CA">
      <w:pPr>
        <w:widowControl w:val="0"/>
        <w:numPr>
          <w:ilvl w:val="0"/>
          <w:numId w:val="44"/>
        </w:numPr>
        <w:contextualSpacing/>
        <w:jc w:val="both"/>
      </w:pPr>
      <w:r w:rsidRPr="00204573">
        <w:rPr>
          <w:b/>
        </w:rPr>
        <w:t>Definice indikátoru</w:t>
      </w:r>
      <w:r w:rsidRPr="00204573">
        <w:t xml:space="preserve"> – automaticky po vybrání názvu indikátoru se vyplní definice indikátoru.</w:t>
      </w:r>
    </w:p>
    <w:p w:rsidR="00C308CA" w:rsidRDefault="00C308CA" w:rsidP="00C308CA">
      <w:pPr>
        <w:widowControl w:val="0"/>
        <w:numPr>
          <w:ilvl w:val="0"/>
          <w:numId w:val="44"/>
        </w:numPr>
        <w:contextualSpacing/>
        <w:jc w:val="both"/>
      </w:pPr>
      <w:r w:rsidRPr="00204573">
        <w:rPr>
          <w:b/>
        </w:rPr>
        <w:t xml:space="preserve">Popis hodnoty – </w:t>
      </w:r>
      <w:r w:rsidRPr="00204573">
        <w:t>doplňte stručný popis naplnění cílové hodnoty indikátoru.</w:t>
      </w:r>
    </w:p>
    <w:p w:rsidR="00C308CA" w:rsidRPr="00204573" w:rsidRDefault="00C308CA" w:rsidP="00C308CA">
      <w:pPr>
        <w:widowControl w:val="0"/>
        <w:contextualSpacing/>
        <w:jc w:val="both"/>
        <w:rPr>
          <w:b/>
        </w:rPr>
      </w:pPr>
    </w:p>
    <w:p w:rsidR="00C308CA" w:rsidRPr="00204573" w:rsidRDefault="00C308CA" w:rsidP="00C308CA">
      <w:pPr>
        <w:widowControl w:val="0"/>
        <w:jc w:val="both"/>
        <w:rPr>
          <w:b/>
        </w:rPr>
      </w:pPr>
      <w:r w:rsidRPr="00204573">
        <w:rPr>
          <w:b/>
        </w:rPr>
        <w:t>Po vyplnění všech povinných polí k danému indikátoru je nezbytné údaje uložit prostřednictvím tlačítka „Uložit“.</w:t>
      </w:r>
    </w:p>
    <w:p w:rsidR="00CD3478" w:rsidRPr="00204573" w:rsidRDefault="00CD3478" w:rsidP="00CD3478">
      <w:pPr>
        <w:spacing w:after="0"/>
        <w:jc w:val="both"/>
        <w:rPr>
          <w:rFonts w:ascii="Arial" w:eastAsia="Arial" w:hAnsi="Arial" w:cs="Times New Roman"/>
        </w:rPr>
      </w:pPr>
    </w:p>
    <w:p w:rsidR="00CD3478" w:rsidRPr="00204573" w:rsidRDefault="00CD3478" w:rsidP="00CD3478">
      <w:pPr>
        <w:spacing w:after="0"/>
        <w:rPr>
          <w:rFonts w:ascii="Arial" w:eastAsia="Arial" w:hAnsi="Arial" w:cs="Times New Roman"/>
        </w:rPr>
      </w:pPr>
    </w:p>
    <w:p w:rsidR="00CD3478" w:rsidRPr="00204573" w:rsidRDefault="00CD3478" w:rsidP="00CD3478">
      <w:pPr>
        <w:rPr>
          <w:rFonts w:ascii="Arial" w:eastAsia="Arial" w:hAnsi="Arial" w:cs="Times New Roman"/>
        </w:rPr>
      </w:pPr>
      <w:r w:rsidRPr="00204573">
        <w:rPr>
          <w:rFonts w:ascii="Arial" w:eastAsia="Arial" w:hAnsi="Arial" w:cs="Times New Roman"/>
          <w:noProof/>
          <w:lang w:eastAsia="cs-CZ"/>
        </w:rPr>
        <w:lastRenderedPageBreak/>
        <mc:AlternateContent>
          <mc:Choice Requires="wps">
            <w:drawing>
              <wp:anchor distT="0" distB="0" distL="114300" distR="114300" simplePos="0" relativeHeight="251672576" behindDoc="0" locked="0" layoutInCell="1" allowOverlap="1" wp14:anchorId="66CC05B1" wp14:editId="3C034A8B">
                <wp:simplePos x="0" y="0"/>
                <wp:positionH relativeFrom="column">
                  <wp:posOffset>2481580</wp:posOffset>
                </wp:positionH>
                <wp:positionV relativeFrom="paragraph">
                  <wp:posOffset>1825625</wp:posOffset>
                </wp:positionV>
                <wp:extent cx="3114040" cy="267970"/>
                <wp:effectExtent l="0" t="0" r="10160" b="17780"/>
                <wp:wrapNone/>
                <wp:docPr id="242" name="Textové pole 242"/>
                <wp:cNvGraphicFramePr/>
                <a:graphic xmlns:a="http://schemas.openxmlformats.org/drawingml/2006/main">
                  <a:graphicData uri="http://schemas.microsoft.com/office/word/2010/wordprocessingShape">
                    <wps:wsp>
                      <wps:cNvSpPr txBox="1"/>
                      <wps:spPr>
                        <a:xfrm>
                          <a:off x="0" y="0"/>
                          <a:ext cx="3114040" cy="267970"/>
                        </a:xfrm>
                        <a:prstGeom prst="rect">
                          <a:avLst/>
                        </a:prstGeom>
                        <a:solidFill>
                          <a:srgbClr val="8064A2">
                            <a:lumMod val="60000"/>
                            <a:lumOff val="40000"/>
                          </a:srgbClr>
                        </a:solidFill>
                        <a:ln w="6350">
                          <a:solidFill>
                            <a:prstClr val="black"/>
                          </a:solidFill>
                        </a:ln>
                        <a:effectLst/>
                      </wps:spPr>
                      <wps:txbx>
                        <w:txbxContent>
                          <w:p w:rsidR="00555D31" w:rsidRPr="005938DF" w:rsidRDefault="00555D31" w:rsidP="00CD3478">
                            <w:pPr>
                              <w:pStyle w:val="Odstavecseseznamem"/>
                              <w:numPr>
                                <w:ilvl w:val="0"/>
                                <w:numId w:val="43"/>
                              </w:numPr>
                            </w:pPr>
                            <w:r>
                              <w:t>vytvoření nového záznamu pro indikátor</w:t>
                            </w:r>
                          </w:p>
                          <w:p w:rsidR="00555D31" w:rsidRPr="005938DF" w:rsidRDefault="00555D31" w:rsidP="00CD3478">
                            <w:pPr>
                              <w:pStyle w:val="Odstavecseseznamem"/>
                              <w:numPr>
                                <w:ilvl w:val="0"/>
                                <w:numId w:val="43"/>
                              </w:num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CC05B1" id="Textové pole 242" o:spid="_x0000_s1035" type="#_x0000_t202" style="position:absolute;margin-left:195.4pt;margin-top:143.75pt;width:245.2pt;height:21.1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" fillcolor="#b3a2c7" strokeweight=".5pt">
                <v:textbox>
                  <w:txbxContent>
                    <w:p w:rsidR="00555D31" w:rsidRPr="005938DF" w:rsidRDefault="00555D31" w:rsidP="00CD3478">
                      <w:pPr>
                        <w:pStyle w:val="Odstavecseseznamem"/>
                        <w:numPr>
                          <w:ilvl w:val="0"/>
                          <w:numId w:val="43"/>
                        </w:numPr>
                      </w:pPr>
                      <w:r>
                        <w:t>vytvoření nového záznamu pro indikátor</w:t>
                      </w:r>
                    </w:p>
                    <w:p w:rsidR="00555D31" w:rsidRPr="005938DF" w:rsidRDefault="00555D31" w:rsidP="00CD3478">
                      <w:pPr>
                        <w:pStyle w:val="Odstavecseseznamem"/>
                        <w:numPr>
                          <w:ilvl w:val="0"/>
                          <w:numId w:val="43"/>
                        </w:numPr>
                      </w:pP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84864" behindDoc="0" locked="0" layoutInCell="1" allowOverlap="1" wp14:anchorId="654F77E8" wp14:editId="34B7EF13">
                <wp:simplePos x="0" y="0"/>
                <wp:positionH relativeFrom="column">
                  <wp:posOffset>3297301</wp:posOffset>
                </wp:positionH>
                <wp:positionV relativeFrom="paragraph">
                  <wp:posOffset>3831336</wp:posOffset>
                </wp:positionV>
                <wp:extent cx="2212340" cy="694944"/>
                <wp:effectExtent l="0" t="0" r="16510" b="10160"/>
                <wp:wrapNone/>
                <wp:docPr id="243" name="Textové pole 243"/>
                <wp:cNvGraphicFramePr/>
                <a:graphic xmlns:a="http://schemas.openxmlformats.org/drawingml/2006/main">
                  <a:graphicData uri="http://schemas.microsoft.com/office/word/2010/wordprocessingShape">
                    <wps:wsp>
                      <wps:cNvSpPr txBox="1"/>
                      <wps:spPr>
                        <a:xfrm>
                          <a:off x="0" y="0"/>
                          <a:ext cx="2212340" cy="694944"/>
                        </a:xfrm>
                        <a:prstGeom prst="rect">
                          <a:avLst/>
                        </a:prstGeom>
                        <a:solidFill>
                          <a:srgbClr val="8064A2">
                            <a:lumMod val="60000"/>
                            <a:lumOff val="40000"/>
                          </a:srgbClr>
                        </a:solidFill>
                        <a:ln w="6350">
                          <a:solidFill>
                            <a:prstClr val="black"/>
                          </a:solidFill>
                        </a:ln>
                        <a:effectLst/>
                      </wps:spPr>
                      <wps:txbx>
                        <w:txbxContent>
                          <w:p w:rsidR="00555D31" w:rsidRPr="005938DF" w:rsidRDefault="00555D31" w:rsidP="00CD3478">
                            <w:r>
                              <w:t>3) tlačítko pro uložení záznamu do seznamu indikátorů v horní části stránky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4F77E8" id="Textové pole 243" o:spid="_x0000_s1036" type="#_x0000_t202" style="position:absolute;margin-left:259.65pt;margin-top:301.7pt;width:174.2pt;height:54.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" fillcolor="#b3a2c7" strokeweight=".5pt">
                <v:textbox>
                  <w:txbxContent>
                    <w:p w:rsidR="00555D31" w:rsidRPr="005938DF" w:rsidRDefault="00555D31" w:rsidP="00CD3478">
                      <w:r>
                        <w:t>3) tlačítko pro uložení záznamu do seznamu indikátorů v horní části stránky</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9200" behindDoc="0" locked="0" layoutInCell="1" allowOverlap="1" wp14:anchorId="0F5B860B" wp14:editId="45321B2E">
                <wp:simplePos x="0" y="0"/>
                <wp:positionH relativeFrom="column">
                  <wp:posOffset>1129665</wp:posOffset>
                </wp:positionH>
                <wp:positionV relativeFrom="paragraph">
                  <wp:posOffset>3410585</wp:posOffset>
                </wp:positionV>
                <wp:extent cx="2212340" cy="301625"/>
                <wp:effectExtent l="0" t="0" r="16510" b="22225"/>
                <wp:wrapNone/>
                <wp:docPr id="244" name="Textové pole 244"/>
                <wp:cNvGraphicFramePr/>
                <a:graphic xmlns:a="http://schemas.openxmlformats.org/drawingml/2006/main">
                  <a:graphicData uri="http://schemas.microsoft.com/office/word/2010/wordprocessingShape">
                    <wps:wsp>
                      <wps:cNvSpPr txBox="1"/>
                      <wps:spPr>
                        <a:xfrm>
                          <a:off x="0" y="0"/>
                          <a:ext cx="2212340" cy="301625"/>
                        </a:xfrm>
                        <a:prstGeom prst="rect">
                          <a:avLst/>
                        </a:prstGeom>
                        <a:solidFill>
                          <a:srgbClr val="8064A2">
                            <a:lumMod val="60000"/>
                            <a:lumOff val="40000"/>
                          </a:srgbClr>
                        </a:solidFill>
                        <a:ln w="6350">
                          <a:solidFill>
                            <a:prstClr val="black"/>
                          </a:solidFill>
                        </a:ln>
                        <a:effectLst/>
                      </wps:spPr>
                      <wps:txbx>
                        <w:txbxContent>
                          <w:p w:rsidR="00555D31" w:rsidRPr="005938DF" w:rsidRDefault="00555D31" w:rsidP="00CD3478">
                            <w:r>
                              <w:t>2) Otevření seznamu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B860B" id="Textové pole 244" o:spid="_x0000_s1037" type="#_x0000_t202" style="position:absolute;margin-left:88.95pt;margin-top:268.55pt;width:174.2pt;height:23.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" fillcolor="#b3a2c7" strokeweight=".5pt">
                <v:textbox>
                  <w:txbxContent>
                    <w:p w:rsidR="00555D31" w:rsidRPr="005938DF" w:rsidRDefault="00555D31" w:rsidP="00CD3478">
                      <w:r>
                        <w:t>2) Otevření seznamu číselníku</w:t>
                      </w:r>
                    </w:p>
                  </w:txbxContent>
                </v:textbox>
              </v:shape>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89984" behindDoc="0" locked="0" layoutInCell="1" allowOverlap="1" wp14:anchorId="2E497C9E" wp14:editId="543E891F">
                <wp:simplePos x="0" y="0"/>
                <wp:positionH relativeFrom="column">
                  <wp:posOffset>2902357</wp:posOffset>
                </wp:positionH>
                <wp:positionV relativeFrom="paragraph">
                  <wp:posOffset>3028333</wp:posOffset>
                </wp:positionV>
                <wp:extent cx="1540075" cy="241483"/>
                <wp:effectExtent l="401638" t="0" r="385762" b="0"/>
                <wp:wrapNone/>
                <wp:docPr id="245" name="Šipka doleva 245"/>
                <wp:cNvGraphicFramePr/>
                <a:graphic xmlns:a="http://schemas.openxmlformats.org/drawingml/2006/main">
                  <a:graphicData uri="http://schemas.microsoft.com/office/word/2010/wordprocessingShape">
                    <wps:wsp>
                      <wps:cNvSpPr/>
                      <wps:spPr>
                        <a:xfrm rot="3048598">
                          <a:off x="0" y="0"/>
                          <a:ext cx="1540075" cy="241483"/>
                        </a:xfrm>
                        <a:prstGeom prst="leftArrow">
                          <a:avLst>
                            <a:gd name="adj1" fmla="val 2325"/>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AFDDBF" id="Šipka doleva 245" o:spid="_x0000_s1026" type="#_x0000_t66" style="position:absolute;margin-left:228.55pt;margin-top:238.45pt;width:121.25pt;height:19pt;rotation:3329882fd;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" adj="1960,10549"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704320" behindDoc="0" locked="0" layoutInCell="1" allowOverlap="1" wp14:anchorId="7E1F4E4A" wp14:editId="120B5988">
                <wp:simplePos x="0" y="0"/>
                <wp:positionH relativeFrom="column">
                  <wp:posOffset>1572260</wp:posOffset>
                </wp:positionH>
                <wp:positionV relativeFrom="paragraph">
                  <wp:posOffset>3021330</wp:posOffset>
                </wp:positionV>
                <wp:extent cx="605155" cy="244475"/>
                <wp:effectExtent l="104140" t="0" r="89535" b="0"/>
                <wp:wrapNone/>
                <wp:docPr id="253" name="Šipka doleva 253"/>
                <wp:cNvGraphicFramePr/>
                <a:graphic xmlns:a="http://schemas.openxmlformats.org/drawingml/2006/main">
                  <a:graphicData uri="http://schemas.microsoft.com/office/word/2010/wordprocessingShape">
                    <wps:wsp>
                      <wps:cNvSpPr/>
                      <wps:spPr>
                        <a:xfrm rot="3048598">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CBC26" id="Šipka doleva 253" o:spid="_x0000_s1026" type="#_x0000_t66" style="position:absolute;margin-left:123.8pt;margin-top:237.9pt;width:47.65pt;height:19.25pt;rotation:3329882fd;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95104" behindDoc="0" locked="0" layoutInCell="1" allowOverlap="1" wp14:anchorId="5876786B" wp14:editId="53F67BAF">
                <wp:simplePos x="0" y="0"/>
                <wp:positionH relativeFrom="column">
                  <wp:posOffset>998855</wp:posOffset>
                </wp:positionH>
                <wp:positionV relativeFrom="paragraph">
                  <wp:posOffset>2164715</wp:posOffset>
                </wp:positionV>
                <wp:extent cx="838200" cy="304800"/>
                <wp:effectExtent l="0" t="0" r="19050" b="19050"/>
                <wp:wrapNone/>
                <wp:docPr id="288" name="Obdélník 28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F68F95" id="Obdélník 288" o:spid="_x0000_s1026" style="position:absolute;margin-left:78.65pt;margin-top:170.45pt;width:66pt;height:2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76672" behindDoc="0" locked="0" layoutInCell="1" allowOverlap="1" wp14:anchorId="31F3C81C" wp14:editId="7050A459">
                <wp:simplePos x="0" y="0"/>
                <wp:positionH relativeFrom="column">
                  <wp:posOffset>1587373</wp:posOffset>
                </wp:positionH>
                <wp:positionV relativeFrom="paragraph">
                  <wp:posOffset>2523744</wp:posOffset>
                </wp:positionV>
                <wp:extent cx="250561" cy="304800"/>
                <wp:effectExtent l="0" t="0" r="16510" b="19050"/>
                <wp:wrapNone/>
                <wp:docPr id="289" name="Obdélník 289"/>
                <wp:cNvGraphicFramePr/>
                <a:graphic xmlns:a="http://schemas.openxmlformats.org/drawingml/2006/main">
                  <a:graphicData uri="http://schemas.microsoft.com/office/word/2010/wordprocessingShape">
                    <wps:wsp>
                      <wps:cNvSpPr/>
                      <wps:spPr>
                        <a:xfrm>
                          <a:off x="0" y="0"/>
                          <a:ext cx="250561"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0A2F70" id="Obdélník 289" o:spid="_x0000_s1026" style="position:absolute;margin-left:125pt;margin-top:198.7pt;width:19.75pt;height:2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" filled="f"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68480" behindDoc="0" locked="0" layoutInCell="1" allowOverlap="1" wp14:anchorId="60BDE3CA" wp14:editId="6FD8A727">
                <wp:simplePos x="0" y="0"/>
                <wp:positionH relativeFrom="column">
                  <wp:posOffset>1865875</wp:posOffset>
                </wp:positionH>
                <wp:positionV relativeFrom="paragraph">
                  <wp:posOffset>1942463</wp:posOffset>
                </wp:positionV>
                <wp:extent cx="605155" cy="244475"/>
                <wp:effectExtent l="0" t="19050" r="4445" b="79375"/>
                <wp:wrapNone/>
                <wp:docPr id="290" name="Šipka doleva 290"/>
                <wp:cNvGraphicFramePr/>
                <a:graphic xmlns:a="http://schemas.openxmlformats.org/drawingml/2006/main">
                  <a:graphicData uri="http://schemas.microsoft.com/office/word/2010/wordprocessingShape">
                    <wps:wsp>
                      <wps:cNvSpPr/>
                      <wps:spPr>
                        <a:xfrm rot="20278617">
                          <a:off x="0" y="0"/>
                          <a:ext cx="605155" cy="244475"/>
                        </a:xfrm>
                        <a:prstGeom prst="leftArrow">
                          <a:avLst>
                            <a:gd name="adj1" fmla="val 0"/>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ABB6D" id="Šipka doleva 290" o:spid="_x0000_s1026" type="#_x0000_t66" style="position:absolute;margin-left:146.9pt;margin-top:152.95pt;width:47.65pt;height:19.25pt;rotation:-1443303fd;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" adj="5049,10800" fillcolor="red" strokecolor="red" strokeweight="2pt"/>
            </w:pict>
          </mc:Fallback>
        </mc:AlternateContent>
      </w:r>
      <w:r w:rsidRPr="00204573">
        <w:rPr>
          <w:rFonts w:ascii="Arial" w:eastAsia="Arial" w:hAnsi="Arial" w:cs="Times New Roman"/>
          <w:noProof/>
          <w:lang w:eastAsia="cs-CZ"/>
        </w:rPr>
        <mc:AlternateContent>
          <mc:Choice Requires="wps">
            <w:drawing>
              <wp:anchor distT="0" distB="0" distL="114300" distR="114300" simplePos="0" relativeHeight="251680768" behindDoc="0" locked="0" layoutInCell="1" allowOverlap="1" wp14:anchorId="65917D26" wp14:editId="197B0FEC">
                <wp:simplePos x="0" y="0"/>
                <wp:positionH relativeFrom="column">
                  <wp:posOffset>2364105</wp:posOffset>
                </wp:positionH>
                <wp:positionV relativeFrom="paragraph">
                  <wp:posOffset>2164715</wp:posOffset>
                </wp:positionV>
                <wp:extent cx="838200" cy="304800"/>
                <wp:effectExtent l="0" t="0" r="19050" b="19050"/>
                <wp:wrapNone/>
                <wp:docPr id="291" name="Obdélník 291"/>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EF2026" id="Obdélník 291" o:spid="_x0000_s1026" style="position:absolute;margin-left:186.15pt;margin-top:170.45pt;width:66pt;height:24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" filled="f" strokecolor="red" strokeweight="2pt"/>
            </w:pict>
          </mc:Fallback>
        </mc:AlternateContent>
      </w:r>
      <w:r w:rsidRPr="00204573">
        <w:rPr>
          <w:rFonts w:ascii="Arial" w:eastAsia="Arial" w:hAnsi="Arial" w:cs="Times New Roman"/>
          <w:noProof/>
          <w:lang w:eastAsia="cs-CZ"/>
        </w:rPr>
        <w:drawing>
          <wp:inline distT="0" distB="0" distL="0" distR="0" wp14:anchorId="211E808A" wp14:editId="2A3603A1">
            <wp:extent cx="5751576" cy="5171664"/>
            <wp:effectExtent l="0" t="0" r="1905" b="0"/>
            <wp:docPr id="292" name="Obrázek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53418" cy="5173320"/>
                    </a:xfrm>
                    <a:prstGeom prst="rect">
                      <a:avLst/>
                    </a:prstGeom>
                  </pic:spPr>
                </pic:pic>
              </a:graphicData>
            </a:graphic>
          </wp:inline>
        </w:drawing>
      </w:r>
    </w:p>
    <w:p w:rsidR="00CD3478" w:rsidRDefault="00CD3478" w:rsidP="00CD3478">
      <w:pPr>
        <w:rPr>
          <w:rFonts w:ascii="Arial" w:eastAsia="Arial" w:hAnsi="Arial" w:cs="Times New Roman"/>
        </w:rPr>
      </w:pPr>
      <w:r w:rsidRPr="00204573">
        <w:rPr>
          <w:rFonts w:ascii="Arial" w:eastAsia="Arial" w:hAnsi="Arial" w:cs="Times New Roman"/>
        </w:rPr>
        <w:br w:type="page"/>
      </w:r>
      <w:r>
        <w:rPr>
          <w:noProof/>
          <w:lang w:eastAsia="cs-CZ"/>
        </w:rPr>
        <w:lastRenderedPageBreak/>
        <w:drawing>
          <wp:inline distT="0" distB="0" distL="0" distR="0" wp14:anchorId="7535F4A0" wp14:editId="31F6A6B8">
            <wp:extent cx="5760720" cy="5179695"/>
            <wp:effectExtent l="0" t="0" r="0" b="1905"/>
            <wp:docPr id="293" name="Obrázek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5179695"/>
                    </a:xfrm>
                    <a:prstGeom prst="rect">
                      <a:avLst/>
                    </a:prstGeom>
                  </pic:spPr>
                </pic:pic>
              </a:graphicData>
            </a:graphic>
          </wp:inline>
        </w:drawing>
      </w:r>
    </w:p>
    <w:p w:rsidR="00CD3478" w:rsidRPr="00204573" w:rsidRDefault="00CD3478" w:rsidP="00CD3478">
      <w:pPr>
        <w:rPr>
          <w:rFonts w:ascii="Arial" w:eastAsia="Arial" w:hAnsi="Arial" w:cs="Times New Roman"/>
        </w:rPr>
      </w:pPr>
    </w:p>
    <w:p w:rsidR="00CD3478" w:rsidRDefault="00CD3478" w:rsidP="00CD3478">
      <w:pPr>
        <w:rPr>
          <w:rFonts w:ascii="Arial" w:eastAsiaTheme="majorEastAsia" w:hAnsi="Arial" w:cstheme="majorBidi"/>
          <w:b/>
          <w:bCs/>
          <w:color w:val="365F91" w:themeColor="accent1" w:themeShade="BF"/>
          <w:sz w:val="32"/>
          <w:szCs w:val="26"/>
        </w:rPr>
      </w:pPr>
      <w:r>
        <w:br w:type="page"/>
      </w:r>
    </w:p>
    <w:p w:rsidR="005C0C97" w:rsidRDefault="00F509AE" w:rsidP="00EF62DB">
      <w:pPr>
        <w:pStyle w:val="MPnadpis2"/>
        <w:numPr>
          <w:ilvl w:val="1"/>
          <w:numId w:val="11"/>
        </w:numPr>
      </w:pPr>
      <w:bookmarkStart w:id="210" w:name="_Toc448922924"/>
      <w:bookmarkStart w:id="211" w:name="_Toc449535360"/>
      <w:bookmarkStart w:id="212" w:name="_Toc437344296"/>
      <w:bookmarkStart w:id="213" w:name="_Toc449515419"/>
      <w:bookmarkStart w:id="214" w:name="_Toc450142134"/>
      <w:bookmarkStart w:id="215" w:name="_Toc451433849"/>
      <w:bookmarkStart w:id="216" w:name="_Toc452464675"/>
      <w:bookmarkStart w:id="217" w:name="_Toc456014102"/>
      <w:r>
        <w:lastRenderedPageBreak/>
        <w:t xml:space="preserve"> </w:t>
      </w:r>
      <w:bookmarkStart w:id="218" w:name="_Toc456342406"/>
      <w:bookmarkStart w:id="219" w:name="_Toc525286126"/>
      <w:r w:rsidR="005C0C97">
        <w:t>Záložka Horizontální principy</w:t>
      </w:r>
      <w:bookmarkEnd w:id="210"/>
      <w:bookmarkEnd w:id="211"/>
      <w:bookmarkEnd w:id="212"/>
      <w:bookmarkEnd w:id="213"/>
      <w:bookmarkEnd w:id="214"/>
      <w:bookmarkEnd w:id="215"/>
      <w:bookmarkEnd w:id="216"/>
      <w:bookmarkEnd w:id="217"/>
      <w:bookmarkEnd w:id="218"/>
      <w:bookmarkEnd w:id="219"/>
    </w:p>
    <w:p w:rsidR="005C0C97" w:rsidRDefault="00DE31B7" w:rsidP="00F73E0E">
      <w:pPr>
        <w:jc w:val="both"/>
      </w:pPr>
      <w:r>
        <w:t>Žadatel</w:t>
      </w:r>
      <w:r w:rsidR="00084247">
        <w:t> </w:t>
      </w:r>
      <w:r w:rsidRPr="002B6EB0">
        <w:t>záložku Horizontální principy vyplní v souladu se studií proveditelnosti</w:t>
      </w:r>
      <w:r>
        <w:t>.</w:t>
      </w:r>
      <w:r>
        <w:rPr>
          <w:rStyle w:val="controllabel"/>
        </w:rPr>
        <w:t xml:space="preserve"> Vše se uloží stiskem tlačítka Uložit. V případě neutrálního vlivu se popis a zdůvodnění vlivu projektu na horizontální princip nevyplňuje.</w:t>
      </w:r>
    </w:p>
    <w:p w:rsidR="005C0C97" w:rsidRDefault="005C0C97" w:rsidP="005C0C97">
      <w:r>
        <w:rPr>
          <w:noProof/>
          <w:lang w:eastAsia="cs-CZ"/>
        </w:rPr>
        <mc:AlternateContent>
          <mc:Choice Requires="wps">
            <w:drawing>
              <wp:anchor distT="0" distB="0" distL="114300" distR="114300" simplePos="0" relativeHeight="251638784" behindDoc="0" locked="0" layoutInCell="1" allowOverlap="1" wp14:anchorId="5E66BFC7" wp14:editId="26D81474">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D7F7FB" id="Obdélník 178" o:spid="_x0000_s1026" style="position:absolute;margin-left:157.9pt;margin-top:248.55pt;width:66pt;height:24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634688" behindDoc="0" locked="0" layoutInCell="1" allowOverlap="1" wp14:anchorId="4A9573D7" wp14:editId="6289E6CE">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555D31" w:rsidRPr="005938DF" w:rsidRDefault="00555D31"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9573D7" id="Textové pole 177" o:spid="_x0000_s1038" type="#_x0000_t202" style="position:absolute;margin-left:238.9pt;margin-top:161.25pt;width:198pt;height:39.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A4GFwfZwIAANEEAAAOAAAAAAAAAAAAAAAAAC4CAABk&#10;cnMvZTJvRG9jLnhtbFBLAQItABQABgAIAAAAIQB8XNT33gAAAAsBAAAPAAAAAAAAAAAAAAAAAMEE&#10;AABkcnMvZG93bnJldi54bWxQSwUGAAAAAAQABADzAAAAzAUAAAAA&#10;" fillcolor="window" strokeweight=".5pt">
                <v:textbox>
                  <w:txbxContent>
                    <w:p w:rsidR="00555D31" w:rsidRPr="005938DF" w:rsidRDefault="00555D31"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630592" behindDoc="0" locked="0" layoutInCell="1" allowOverlap="1" wp14:anchorId="5F6855A9" wp14:editId="40AB12A8">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6B6B84" id="Šipka doleva 176" o:spid="_x0000_s1026" type="#_x0000_t66" style="position:absolute;margin-left:442.9pt;margin-top:123.9pt;width:63pt;height:21.1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7DF77DD6" wp14:editId="1AA36D89">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F62DB">
      <w:pPr>
        <w:pStyle w:val="MPnadpis2"/>
        <w:numPr>
          <w:ilvl w:val="1"/>
          <w:numId w:val="11"/>
        </w:numPr>
        <w:ind w:left="792" w:hanging="432"/>
      </w:pPr>
      <w:bookmarkStart w:id="220" w:name="_Toc448922925"/>
      <w:bookmarkStart w:id="221" w:name="_Toc449535361"/>
      <w:bookmarkStart w:id="222" w:name="_Toc437344297"/>
      <w:bookmarkStart w:id="223" w:name="_Toc449515420"/>
      <w:bookmarkStart w:id="224" w:name="_Toc450142135"/>
      <w:bookmarkStart w:id="225" w:name="_Toc451433850"/>
      <w:bookmarkStart w:id="226" w:name="_Toc452464676"/>
      <w:bookmarkStart w:id="227" w:name="_Toc456014103"/>
      <w:bookmarkStart w:id="228" w:name="_Toc456342407"/>
      <w:bookmarkStart w:id="229" w:name="_Toc525286127"/>
      <w:r w:rsidRPr="00581856">
        <w:t>Umístění</w:t>
      </w:r>
      <w:bookmarkEnd w:id="220"/>
      <w:bookmarkEnd w:id="221"/>
      <w:bookmarkEnd w:id="222"/>
      <w:bookmarkEnd w:id="223"/>
      <w:bookmarkEnd w:id="224"/>
      <w:bookmarkEnd w:id="225"/>
      <w:bookmarkEnd w:id="226"/>
      <w:bookmarkEnd w:id="227"/>
      <w:bookmarkEnd w:id="228"/>
      <w:bookmarkEnd w:id="229"/>
    </w:p>
    <w:p w:rsidR="00E37698" w:rsidRPr="00E37698" w:rsidRDefault="00E37698" w:rsidP="00E37698">
      <w:pPr>
        <w:spacing w:before="60"/>
        <w:jc w:val="both"/>
      </w:pPr>
      <w:r w:rsidRPr="0058294A">
        <w:t xml:space="preserve">V rámci záložky Umístění je </w:t>
      </w:r>
      <w:r>
        <w:t>nutné určit</w:t>
      </w:r>
      <w:r w:rsidRPr="0058294A">
        <w:t>, kde b</w:t>
      </w:r>
      <w:r>
        <w:t>ude projekt realizován a na jaká</w:t>
      </w:r>
      <w:r w:rsidRPr="0058294A">
        <w:t xml:space="preserve"> území bude mít realizace projektu dopad (území, jehož se dotknou přínosy případně negativa projektu). </w:t>
      </w:r>
    </w:p>
    <w:p w:rsidR="00E37698" w:rsidRDefault="00E37698" w:rsidP="00E37698">
      <w:pPr>
        <w:jc w:val="both"/>
      </w:pPr>
      <w:r>
        <w:t xml:space="preserve">Způsob zadávání je </w:t>
      </w:r>
      <w:r w:rsidRPr="0058294A">
        <w:t xml:space="preserve">v obou případech stejný. </w:t>
      </w:r>
      <w:r>
        <w:t xml:space="preserve">Místo realizace uveďte obec sídla provozovny a místo dopadu ORP. </w:t>
      </w:r>
    </w:p>
    <w:p w:rsidR="00E37698" w:rsidRDefault="00E37698" w:rsidP="00E37698">
      <w:pPr>
        <w:jc w:val="both"/>
      </w:pPr>
      <w:r>
        <w:t xml:space="preserve">Projekty musí být realizovány a mít sídlo provozovny na území správního obvodu obcí s rozšířenou působností, na jejichž území se nenachází sociálně vyloučené lokality mimo území hl. m. Prahy (viz příloha č. 3 Specifických pravidel). </w:t>
      </w:r>
    </w:p>
    <w:p w:rsidR="00DC0F9F" w:rsidRPr="0058294A" w:rsidRDefault="00DC0F9F" w:rsidP="0058294A">
      <w:pPr>
        <w:jc w:val="both"/>
      </w:pPr>
    </w:p>
    <w:p w:rsidR="00D96855" w:rsidRDefault="00D96855" w:rsidP="00E37698">
      <w:pPr>
        <w:jc w:val="both"/>
      </w:pPr>
    </w:p>
    <w:p w:rsidR="00D96855" w:rsidRDefault="00D96855" w:rsidP="00D96855">
      <w:r>
        <w:rPr>
          <w:noProof/>
          <w:lang w:eastAsia="cs-CZ"/>
        </w:rPr>
        <w:lastRenderedPageBreak/>
        <w:drawing>
          <wp:inline distT="0" distB="0" distL="0" distR="0" wp14:anchorId="0AADDEBD" wp14:editId="4B46B474">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72859E07" wp14:editId="0B0C7539">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613184" behindDoc="0" locked="0" layoutInCell="1" allowOverlap="1" wp14:anchorId="77F9B6CA" wp14:editId="41E64E3B">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55D31" w:rsidRDefault="00555D31">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7F9B6CA" id="Textové pole 2" o:spid="_x0000_s1039" type="#_x0000_t202" style="position:absolute;margin-left:272.15pt;margin-top:108pt;width:186.95pt;height:110.55pt;z-index:25161318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pZIrYMwIAAFQEAAAOAAAAAAAAAAAAAAAA&#10;AC4CAABkcnMvZTJvRG9jLnhtbFBLAQItABQABgAIAAAAIQBbopoR3wAAAAsBAAAPAAAAAAAAAAAA&#10;AAAAAI0EAABkcnMvZG93bnJldi54bWxQSwUGAAAAAAQABADzAAAAmQUAAAAA&#10;">
                <v:textbox style="mso-fit-shape-to-text:t">
                  <w:txbxContent>
                    <w:p w:rsidR="00555D31" w:rsidRDefault="00555D31">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09088" behindDoc="0" locked="0" layoutInCell="1" allowOverlap="1" wp14:anchorId="3B540806" wp14:editId="21C498CF">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B9AC5" id="Šipka nahoru 224" o:spid="_x0000_s1026" type="#_x0000_t68" style="position:absolute;margin-left:349.15pt;margin-top:55.4pt;width:21pt;height:45.25pt;flip:y;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0E2713BF" wp14:editId="0C2D3200">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w:lastRenderedPageBreak/>
        <mc:AlternateContent>
          <mc:Choice Requires="wps">
            <w:drawing>
              <wp:anchor distT="0" distB="0" distL="114300" distR="114300" simplePos="0" relativeHeight="251622400" behindDoc="0" locked="0" layoutInCell="1" allowOverlap="1" wp14:anchorId="3CE3D289" wp14:editId="0B10B5E1">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555D31" w:rsidRDefault="00555D31">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CE3D289" id="_x0000_s1040" type="#_x0000_t202" style="position:absolute;margin-left:272.15pt;margin-top:119.7pt;width:186.95pt;height:110.55pt;z-index:251622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CecppMgIAAFQEAAAOAAAAAAAAAAAAAAAA&#10;AC4CAABkcnMvZTJvRG9jLnhtbFBLAQItABQABgAIAAAAIQBYyO3G4AAAAAsBAAAPAAAAAAAAAAAA&#10;AAAAAIwEAABkcnMvZG93bnJldi54bWxQSwUGAAAAAAQABADzAAAAmQUAAAAA&#10;">
                <v:textbox style="mso-fit-shape-to-text:t">
                  <w:txbxContent>
                    <w:p w:rsidR="00555D31" w:rsidRDefault="00555D31">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18304" behindDoc="0" locked="0" layoutInCell="1" allowOverlap="1" wp14:anchorId="1B1E1FA1" wp14:editId="6DB02160">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FD539" id="Šipka nahoru 227" o:spid="_x0000_s1026" type="#_x0000_t68" style="position:absolute;margin-left:355.15pt;margin-top:70.55pt;width:12pt;height:37.5pt;flip:y;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18FD616E" wp14:editId="4B8F6EAF">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EF62DB">
      <w:pPr>
        <w:pStyle w:val="MPnadpis2"/>
        <w:numPr>
          <w:ilvl w:val="1"/>
          <w:numId w:val="11"/>
        </w:numPr>
      </w:pPr>
      <w:r>
        <w:t xml:space="preserve"> </w:t>
      </w:r>
      <w:bookmarkStart w:id="230" w:name="_Toc448922926"/>
      <w:bookmarkStart w:id="231" w:name="_Toc449535362"/>
      <w:bookmarkStart w:id="232" w:name="_Toc437344298"/>
      <w:bookmarkStart w:id="233" w:name="_Toc449515421"/>
      <w:bookmarkStart w:id="234" w:name="_Toc450142136"/>
      <w:bookmarkStart w:id="235" w:name="_Toc451433851"/>
      <w:bookmarkStart w:id="236" w:name="_Toc452464677"/>
      <w:bookmarkStart w:id="237" w:name="_Toc456014104"/>
      <w:bookmarkStart w:id="238" w:name="_Toc456342408"/>
      <w:bookmarkStart w:id="239" w:name="_Toc525286128"/>
      <w:r w:rsidR="009B305D">
        <w:t xml:space="preserve">Záložka </w:t>
      </w:r>
      <w:r w:rsidR="00726967">
        <w:t>Cílová</w:t>
      </w:r>
      <w:r w:rsidR="009B305D">
        <w:t xml:space="preserve"> skupina</w:t>
      </w:r>
      <w:bookmarkEnd w:id="230"/>
      <w:bookmarkEnd w:id="231"/>
      <w:bookmarkEnd w:id="232"/>
      <w:bookmarkEnd w:id="233"/>
      <w:bookmarkEnd w:id="234"/>
      <w:bookmarkEnd w:id="235"/>
      <w:bookmarkEnd w:id="236"/>
      <w:bookmarkEnd w:id="237"/>
      <w:bookmarkEnd w:id="238"/>
      <w:bookmarkEnd w:id="239"/>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5896127A" wp14:editId="104FC989">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761FBB" w:rsidRDefault="00761FBB" w:rsidP="00EF62DB">
      <w:pPr>
        <w:pStyle w:val="MPnadpis2"/>
        <w:numPr>
          <w:ilvl w:val="1"/>
          <w:numId w:val="11"/>
        </w:numPr>
        <w:ind w:left="792" w:hanging="432"/>
      </w:pPr>
      <w:bookmarkStart w:id="240" w:name="_Toc448922927"/>
      <w:bookmarkStart w:id="241" w:name="_Toc449535363"/>
      <w:bookmarkStart w:id="242" w:name="_Toc437344299"/>
      <w:bookmarkStart w:id="243" w:name="_Toc449515422"/>
      <w:bookmarkStart w:id="244" w:name="_Toc450142137"/>
      <w:bookmarkStart w:id="245" w:name="_Toc451433852"/>
      <w:bookmarkStart w:id="246" w:name="_Toc452464678"/>
      <w:bookmarkStart w:id="247" w:name="_Toc456014105"/>
      <w:bookmarkStart w:id="248" w:name="_Toc456342409"/>
      <w:bookmarkStart w:id="249" w:name="_Toc525286129"/>
      <w:r>
        <w:t>Záložka Subjekty projektu</w:t>
      </w:r>
      <w:bookmarkEnd w:id="240"/>
      <w:bookmarkEnd w:id="241"/>
      <w:bookmarkEnd w:id="242"/>
      <w:bookmarkEnd w:id="243"/>
      <w:bookmarkEnd w:id="244"/>
      <w:bookmarkEnd w:id="245"/>
      <w:bookmarkEnd w:id="246"/>
      <w:bookmarkEnd w:id="247"/>
      <w:bookmarkEnd w:id="248"/>
      <w:bookmarkEnd w:id="249"/>
    </w:p>
    <w:p w:rsidR="007F4C9E" w:rsidRDefault="00761FBB" w:rsidP="007F4C9E">
      <w:pPr>
        <w:jc w:val="both"/>
      </w:pPr>
      <w:r w:rsidRPr="004401A4">
        <w:t>V </w:t>
      </w:r>
      <w:r w:rsidR="007F4C9E" w:rsidRPr="004401A4">
        <w:t xml:space="preserve">rámci záložky Subjekty projektu </w:t>
      </w:r>
      <w:r w:rsidR="007F4C9E">
        <w:t>vyplňte</w:t>
      </w:r>
      <w:r w:rsidR="007F4C9E" w:rsidRPr="004401A4">
        <w:t xml:space="preserve"> údaje o subjektech, které se k projektu vztahují –</w:t>
      </w:r>
      <w:r w:rsidR="007F4C9E">
        <w:t xml:space="preserve"> </w:t>
      </w:r>
      <w:r w:rsidR="007F4C9E" w:rsidRPr="004401A4">
        <w:t>žadatel</w:t>
      </w:r>
      <w:r w:rsidR="007F4C9E">
        <w:t>e;</w:t>
      </w:r>
      <w:r w:rsidR="007F4C9E" w:rsidRPr="004401A4">
        <w:t xml:space="preserve"> dodavatelé</w:t>
      </w:r>
      <w:r w:rsidR="007F4C9E">
        <w:t xml:space="preserve"> VŘ, zástupce žadatele (osoba jednající jménem účastníka), financující kapitolu SR).</w:t>
      </w:r>
    </w:p>
    <w:p w:rsidR="007F4C9E" w:rsidRDefault="007F4C9E" w:rsidP="007F4C9E">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p>
    <w:p w:rsidR="007F4C9E" w:rsidRPr="004401A4" w:rsidRDefault="007F4C9E" w:rsidP="007F4C9E">
      <w:pPr>
        <w:jc w:val="both"/>
      </w:pPr>
      <w:r w:rsidRPr="004401A4">
        <w:lastRenderedPageBreak/>
        <w:t>Pole</w:t>
      </w:r>
      <w:r w:rsidRPr="00805CA7">
        <w:rPr>
          <w:b/>
        </w:rPr>
        <w:t xml:space="preserve"> Kód státu</w:t>
      </w:r>
      <w:r w:rsidRPr="004401A4">
        <w:t xml:space="preserve"> je předvyplněno – CZE/Česká republika. (lze změnit výběrem z číselníku). </w:t>
      </w:r>
    </w:p>
    <w:p w:rsidR="007F4C9E" w:rsidRDefault="007F4C9E" w:rsidP="007F4C9E">
      <w:pPr>
        <w:jc w:val="both"/>
      </w:pPr>
      <w:r w:rsidRPr="004401A4">
        <w:rPr>
          <w:b/>
        </w:rPr>
        <w:t>Typ subjektu</w:t>
      </w:r>
      <w:r w:rsidRPr="004401A4">
        <w:t xml:space="preserve"> – vyberte typ subjektu, který </w:t>
      </w:r>
      <w:r>
        <w:t xml:space="preserve">zadáváte </w:t>
      </w:r>
    </w:p>
    <w:p w:rsidR="007F4C9E" w:rsidRDefault="007F4C9E" w:rsidP="007F4C9E">
      <w:pPr>
        <w:jc w:val="both"/>
      </w:pPr>
      <w:r w:rsidRPr="004401A4">
        <w:rPr>
          <w:b/>
        </w:rPr>
        <w:t xml:space="preserve">IČ – </w:t>
      </w:r>
      <w:r w:rsidRPr="004401A4">
        <w:t xml:space="preserve">uveďte </w:t>
      </w:r>
      <w:r>
        <w:t>identifikační číslo.</w:t>
      </w:r>
    </w:p>
    <w:p w:rsidR="00B26061" w:rsidRDefault="00B26061" w:rsidP="00F73E0E">
      <w:pPr>
        <w:jc w:val="both"/>
      </w:pPr>
      <w:r w:rsidRPr="00DC4492">
        <w:rPr>
          <w:b/>
        </w:rPr>
        <w:t>Důležité upozornění</w:t>
      </w:r>
      <w:r>
        <w:t>: po vložení IČ je nutné nejprve provést uložení a až poté provést validaci. Jinak se záznam ztratí, neuloží se a validace se neprovede.</w:t>
      </w:r>
    </w:p>
    <w:p w:rsidR="007F4C9E" w:rsidRPr="004401A4" w:rsidRDefault="007F4C9E" w:rsidP="007F4C9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rsidR="007F4C9E" w:rsidRPr="00053B56" w:rsidRDefault="007F4C9E" w:rsidP="007F4C9E">
      <w:pPr>
        <w:pStyle w:val="Prosttext"/>
        <w:spacing w:line="276" w:lineRule="auto"/>
        <w:jc w:val="both"/>
        <w:rPr>
          <w:rFonts w:asciiTheme="minorHAnsi" w:hAnsiTheme="minorHAnsi" w:cstheme="minorBidi"/>
          <w:sz w:val="22"/>
          <w:szCs w:val="22"/>
        </w:rPr>
      </w:pPr>
      <w:r>
        <w:rPr>
          <w:rFonts w:asciiTheme="minorHAnsi" w:hAnsiTheme="minorHAnsi" w:cstheme="minorBidi"/>
          <w:sz w:val="22"/>
          <w:szCs w:val="22"/>
        </w:rPr>
        <w:t>Aby</w:t>
      </w:r>
      <w:r w:rsidRPr="00053B56">
        <w:rPr>
          <w:rFonts w:asciiTheme="minorHAnsi" w:hAnsiTheme="minorHAnsi" w:cstheme="minorBidi"/>
          <w:sz w:val="22"/>
          <w:szCs w:val="22"/>
        </w:rPr>
        <w:t xml:space="preserve"> mohla být provedena validace v MS2014+, je nutné, aby subjekt byl zanesen do registru osob (ROS). Správcem registru je Český statistický úřad. Databáze ROS neobsahuje validní data k poměrně velké skupině škol a nemocnic v ČR, proto při zadání těchto IČ</w:t>
      </w:r>
      <w:r>
        <w:rPr>
          <w:rFonts w:asciiTheme="minorHAnsi" w:hAnsiTheme="minorHAnsi" w:cstheme="minorBidi"/>
          <w:sz w:val="22"/>
          <w:szCs w:val="22"/>
        </w:rPr>
        <w:t>,</w:t>
      </w:r>
      <w:r w:rsidRPr="00053B56">
        <w:rPr>
          <w:rFonts w:asciiTheme="minorHAnsi" w:hAnsiTheme="minorHAnsi" w:cstheme="minorBidi"/>
          <w:sz w:val="22"/>
          <w:szCs w:val="22"/>
        </w:rPr>
        <w:t xml:space="preserve"> neproběhne validace. Protože nelze odhadnout, za jak dlouhou dobu bude žádost</w:t>
      </w:r>
      <w:r>
        <w:rPr>
          <w:rFonts w:asciiTheme="minorHAnsi" w:hAnsiTheme="minorHAnsi" w:cstheme="minorBidi"/>
          <w:sz w:val="22"/>
          <w:szCs w:val="22"/>
        </w:rPr>
        <w:t xml:space="preserve"> o zapsání do registru ROS</w:t>
      </w:r>
      <w:r w:rsidRPr="00053B56">
        <w:rPr>
          <w:rFonts w:asciiTheme="minorHAnsi" w:hAnsiTheme="minorHAnsi" w:cstheme="minorBidi"/>
          <w:sz w:val="22"/>
          <w:szCs w:val="22"/>
        </w:rPr>
        <w:t xml:space="preserve"> vyřízena (seznam editorů je na adrese: </w:t>
      </w:r>
      <w:hyperlink r:id="rId81" w:history="1">
        <w:r w:rsidRPr="00053B56">
          <w:rPr>
            <w:rFonts w:asciiTheme="minorHAnsi" w:hAnsiTheme="minorHAnsi" w:cstheme="minorBidi"/>
            <w:sz w:val="22"/>
            <w:szCs w:val="22"/>
          </w:rPr>
          <w:t>https://www.czso.cz/csu/czso/editori-ros</w:t>
        </w:r>
      </w:hyperlink>
      <w:r>
        <w:rPr>
          <w:rFonts w:asciiTheme="minorHAnsi" w:hAnsiTheme="minorHAnsi" w:cstheme="minorBidi"/>
          <w:sz w:val="22"/>
          <w:szCs w:val="22"/>
        </w:rPr>
        <w:t xml:space="preserve">), </w:t>
      </w:r>
      <w:r w:rsidRPr="00053B56">
        <w:rPr>
          <w:rFonts w:asciiTheme="minorHAnsi" w:hAnsiTheme="minorHAnsi" w:cstheme="minorBidi"/>
          <w:sz w:val="22"/>
          <w:szCs w:val="22"/>
        </w:rPr>
        <w:t>existuje možnost zadat v MS2014+ údaje, které dosud v registru neexistují. Je k tomu zapotřebí heslo, které vám na vyžádání sdělí kontaktní os</w:t>
      </w:r>
      <w:r>
        <w:rPr>
          <w:rFonts w:asciiTheme="minorHAnsi" w:hAnsiTheme="minorHAnsi" w:cstheme="minorBidi"/>
          <w:sz w:val="22"/>
          <w:szCs w:val="22"/>
        </w:rPr>
        <w:t>oba pro příslušnou výzvu. H</w:t>
      </w:r>
      <w:r w:rsidRPr="00053B56">
        <w:rPr>
          <w:rFonts w:asciiTheme="minorHAnsi" w:hAnsiTheme="minorHAnsi" w:cstheme="minorBidi"/>
          <w:sz w:val="22"/>
          <w:szCs w:val="22"/>
        </w:rPr>
        <w:t>eslo</w:t>
      </w:r>
      <w:r>
        <w:rPr>
          <w:rFonts w:asciiTheme="minorHAnsi" w:hAnsiTheme="minorHAnsi" w:cstheme="minorBidi"/>
          <w:sz w:val="22"/>
          <w:szCs w:val="22"/>
        </w:rPr>
        <w:t xml:space="preserve"> zadejte do pole „Heslo ROS“. Po zadání hesla a stiskněte tlačítko „Ověření hesla ROS“ a zadejte nevalidní údaje subjektu. </w:t>
      </w:r>
    </w:p>
    <w:p w:rsidR="007F4C9E" w:rsidRDefault="007F4C9E" w:rsidP="007F4C9E">
      <w:pPr>
        <w:pStyle w:val="Prosttext"/>
        <w:spacing w:line="276" w:lineRule="auto"/>
        <w:jc w:val="both"/>
        <w:rPr>
          <w:rFonts w:asciiTheme="minorHAnsi" w:hAnsiTheme="minorHAnsi" w:cstheme="minorBidi"/>
          <w:sz w:val="22"/>
          <w:szCs w:val="22"/>
        </w:rPr>
      </w:pPr>
    </w:p>
    <w:p w:rsidR="007F4C9E" w:rsidRPr="007C61E4" w:rsidRDefault="007F4C9E" w:rsidP="007F4C9E">
      <w:pPr>
        <w:jc w:val="both"/>
        <w:rPr>
          <w:rFonts w:ascii="Arial" w:hAnsi="Arial"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7F4C9E" w:rsidRDefault="007F4C9E" w:rsidP="007F4C9E">
      <w:pPr>
        <w:pStyle w:val="Odstavecseseznamem"/>
        <w:numPr>
          <w:ilvl w:val="0"/>
          <w:numId w:val="38"/>
        </w:numPr>
        <w:jc w:val="both"/>
      </w:pPr>
      <w:r>
        <w:t xml:space="preserve">osoby s podílem v právnické osobě žadatele/příjemce </w:t>
      </w:r>
    </w:p>
    <w:p w:rsidR="007F4C9E" w:rsidRDefault="007F4C9E" w:rsidP="007F4C9E">
      <w:pPr>
        <w:pStyle w:val="Odstavecseseznamem"/>
        <w:numPr>
          <w:ilvl w:val="0"/>
          <w:numId w:val="38"/>
        </w:numPr>
      </w:pPr>
      <w:r>
        <w:t xml:space="preserve">osoby, v nichž má žadatel/příjemce podíl </w:t>
      </w:r>
    </w:p>
    <w:p w:rsidR="00C308CA" w:rsidRDefault="00C308CA" w:rsidP="00C308CA">
      <w:pPr>
        <w:pStyle w:val="Odstavecseseznamem"/>
        <w:numPr>
          <w:ilvl w:val="0"/>
          <w:numId w:val="38"/>
        </w:numPr>
        <w:jc w:val="both"/>
      </w:pPr>
      <w:r>
        <w:t>osoby, v nichž má žadatel podíl, a výši tohoto podílu</w:t>
      </w:r>
    </w:p>
    <w:p w:rsidR="007F4C9E" w:rsidRDefault="007F4C9E" w:rsidP="007F4C9E">
      <w:r>
        <w:t xml:space="preserve">Následně na záložce Osoby subjektu vyberte typ subjektu, ke které vyplňte údaje o osobě. </w:t>
      </w:r>
    </w:p>
    <w:p w:rsidR="001136AE" w:rsidRPr="003A1DBB" w:rsidRDefault="001136AE" w:rsidP="001136AE">
      <w:pPr>
        <w:widowControl w:val="0"/>
        <w:jc w:val="both"/>
        <w:rPr>
          <w:b/>
        </w:rPr>
      </w:pPr>
    </w:p>
    <w:p w:rsidR="00D638B7" w:rsidRPr="004401A4" w:rsidRDefault="00D638B7" w:rsidP="008F3A58">
      <w:pPr>
        <w:jc w:val="both"/>
      </w:pPr>
      <w:r w:rsidRPr="004401A4">
        <w:rPr>
          <w:b/>
        </w:rPr>
        <w:t>DIČ</w:t>
      </w:r>
      <w:r w:rsidRPr="004401A4">
        <w:t xml:space="preserve"> – údaj se vyplní </w:t>
      </w:r>
      <w:r w:rsidR="00D475A0">
        <w:t>žadatel</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Default="00DD169C" w:rsidP="00DD169C">
      <w:pPr>
        <w:keepNext/>
        <w:keepLines/>
        <w:spacing w:line="240" w:lineRule="atLeast"/>
      </w:pPr>
      <w:r w:rsidRPr="004401A4">
        <w:rPr>
          <w:b/>
        </w:rPr>
        <w:t>Právní forma</w:t>
      </w:r>
      <w:r w:rsidRPr="004401A4">
        <w:t xml:space="preserve">  - údaj se doplní automaticky. </w:t>
      </w:r>
    </w:p>
    <w:p w:rsidR="00DE31B7" w:rsidRPr="0088045A" w:rsidRDefault="00DE31B7" w:rsidP="00DE31B7">
      <w:pPr>
        <w:keepNext/>
        <w:keepLines/>
        <w:spacing w:line="240" w:lineRule="atLeast"/>
      </w:pPr>
      <w:r w:rsidRPr="007200E7">
        <w:rPr>
          <w:b/>
        </w:rPr>
        <w:t xml:space="preserve">Počet zaměstnanců/Roční obrat (EUR)/Bilanční suma roční rozvahy (EUR) </w:t>
      </w:r>
      <w:r>
        <w:t>– nevyplňujte</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F55460" w:rsidRPr="00F55460" w:rsidRDefault="00FE09ED" w:rsidP="00F55460">
      <w:pPr>
        <w:jc w:val="both"/>
        <w:rPr>
          <w:rFonts w:cstheme="minorHAnsi"/>
          <w:u w:val="single"/>
        </w:rPr>
      </w:pPr>
      <w:r w:rsidRPr="004401A4">
        <w:rPr>
          <w:b/>
        </w:rPr>
        <w:lastRenderedPageBreak/>
        <w:t>Zahrnout subj</w:t>
      </w:r>
      <w:r w:rsidR="006B2876">
        <w:rPr>
          <w:b/>
        </w:rPr>
        <w:t xml:space="preserve">ekt do definice jednoho podniku - </w:t>
      </w:r>
      <w:r w:rsidR="00F55460">
        <w:rPr>
          <w:rFonts w:cstheme="minorHAnsi"/>
          <w:u w:val="single"/>
        </w:rPr>
        <w:t xml:space="preserve">zaškrtněte ANO </w:t>
      </w:r>
    </w:p>
    <w:p w:rsidR="00F55460" w:rsidRPr="004401A4" w:rsidRDefault="00F55460" w:rsidP="00F55460">
      <w:pPr>
        <w:pStyle w:val="Default"/>
        <w:spacing w:line="276" w:lineRule="auto"/>
        <w:jc w:val="both"/>
        <w:rPr>
          <w:sz w:val="22"/>
          <w:szCs w:val="22"/>
        </w:rPr>
      </w:pPr>
      <w:r>
        <w:rPr>
          <w:sz w:val="22"/>
          <w:szCs w:val="22"/>
        </w:rPr>
        <w:t>J</w:t>
      </w:r>
      <w:r w:rsidRPr="004401A4">
        <w:rPr>
          <w:sz w:val="22"/>
          <w:szCs w:val="22"/>
        </w:rPr>
        <w:t xml:space="preserve">e nutné zaškrtnout v případě </w:t>
      </w:r>
      <w:r w:rsidRPr="004401A4">
        <w:rPr>
          <w:color w:val="auto"/>
          <w:sz w:val="22"/>
          <w:szCs w:val="22"/>
        </w:rPr>
        <w:t xml:space="preserve">propojení </w:t>
      </w:r>
      <w:r w:rsidRPr="004401A4">
        <w:rPr>
          <w:sz w:val="22"/>
          <w:szCs w:val="22"/>
        </w:rPr>
        <w:t xml:space="preserve">žadatele </w:t>
      </w:r>
      <w:r w:rsidRPr="004401A4">
        <w:rPr>
          <w:color w:val="auto"/>
          <w:sz w:val="22"/>
          <w:szCs w:val="22"/>
        </w:rPr>
        <w:t xml:space="preserve">s ostatními podniky, tzv. „jeden podnik“. </w:t>
      </w:r>
      <w:r w:rsidRPr="004401A4">
        <w:rPr>
          <w:sz w:val="22"/>
          <w:szCs w:val="22"/>
        </w:rPr>
        <w:t xml:space="preserve"> Pojem „jeden podnik“ („propojený podnik“) pro účely těchto nařízení zahrnuje veškeré subjekty, které mezi sebou mají alespoň jeden z následujících vztahů: </w:t>
      </w:r>
    </w:p>
    <w:p w:rsidR="00F55460" w:rsidRPr="004401A4" w:rsidRDefault="00F55460" w:rsidP="00F55460">
      <w:pPr>
        <w:pStyle w:val="Default"/>
        <w:spacing w:line="276" w:lineRule="auto"/>
        <w:jc w:val="both"/>
        <w:rPr>
          <w:rFonts w:ascii="Calibri" w:hAnsi="Calibri" w:cs="Calibri"/>
          <w:sz w:val="22"/>
          <w:szCs w:val="22"/>
        </w:rPr>
      </w:pP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F55460" w:rsidRPr="004401A4" w:rsidRDefault="00F55460" w:rsidP="00F554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F55460" w:rsidRPr="004401A4" w:rsidRDefault="00F55460" w:rsidP="00F554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F55460" w:rsidRPr="004401A4" w:rsidRDefault="00F55460" w:rsidP="00F55460">
      <w:pPr>
        <w:autoSpaceDE w:val="0"/>
        <w:autoSpaceDN w:val="0"/>
        <w:adjustRightInd w:val="0"/>
        <w:spacing w:after="0"/>
        <w:jc w:val="both"/>
        <w:rPr>
          <w:rFonts w:ascii="Arial" w:hAnsi="Arial" w:cs="Arial"/>
        </w:rPr>
      </w:pPr>
    </w:p>
    <w:p w:rsidR="00F55460" w:rsidRDefault="00F55460" w:rsidP="00F55460">
      <w:pPr>
        <w:jc w:val="both"/>
      </w:pPr>
      <w:r>
        <w:t xml:space="preserve">Subjekty, které mají jakýkoli uvedený vztah (Nařízení č. 1407/2013 v čl. 2 odst. 2 písm. a) až d)) prostřednictvím jednoho nebo vice subjektů, jsou také považovány za jeden podnik. </w:t>
      </w:r>
    </w:p>
    <w:p w:rsidR="00761FBB" w:rsidRDefault="000B31A8" w:rsidP="00905B0D">
      <w:r>
        <w:rPr>
          <w:noProof/>
          <w:lang w:eastAsia="cs-CZ"/>
        </w:rPr>
        <w:drawing>
          <wp:inline distT="0" distB="0" distL="0" distR="0" wp14:anchorId="38813E8B" wp14:editId="5149196F">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lastRenderedPageBreak/>
        <w:drawing>
          <wp:inline distT="0" distB="0" distL="0" distR="0" wp14:anchorId="7C61A757" wp14:editId="495DA3A6">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313664" w:rsidRDefault="00BF0A6D" w:rsidP="00FF0C88">
      <w:r>
        <w:rPr>
          <w:noProof/>
          <w:lang w:eastAsia="cs-CZ"/>
        </w:rPr>
        <w:lastRenderedPageBreak/>
        <mc:AlternateContent>
          <mc:Choice Requires="wps">
            <w:drawing>
              <wp:anchor distT="0" distB="0" distL="114300" distR="114300" simplePos="0" relativeHeight="251625472" behindDoc="0" locked="0" layoutInCell="1" allowOverlap="1" wp14:anchorId="285BF87D" wp14:editId="6B589D70">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836E58" id="Obdélník 232" o:spid="_x0000_s1026" style="position:absolute;margin-left:65.65pt;margin-top:367.15pt;width:402pt;height:7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585536" behindDoc="0" locked="0" layoutInCell="1" allowOverlap="1" wp14:anchorId="419CBD36" wp14:editId="35138D45">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55D31" w:rsidRPr="00A4324A" w:rsidRDefault="00555D31"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9CBD36" id="Textové pole 133" o:spid="_x0000_s1041" type="#_x0000_t202" style="position:absolute;margin-left:236.65pt;margin-top:243.1pt;width:161.25pt;height:16.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8Rr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R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URfEa2kCAADRBAAADgAAAAAAAAAAAAAAAAAu&#10;AgAAZHJzL2Uyb0RvYy54bWxQSwECLQAUAAYACAAAACEA3A4q4eAAAAALAQAADwAAAAAAAAAAAAAA&#10;AADDBAAAZHJzL2Rvd25yZXYueG1sUEsFBgAAAAAEAAQA8wAAANAFAAAAAA==&#10;" fillcolor="window" strokeweight=".5pt">
                <v:textbox>
                  <w:txbxContent>
                    <w:p w:rsidR="00555D31" w:rsidRPr="00A4324A" w:rsidRDefault="00555D31"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582464" behindDoc="0" locked="0" layoutInCell="1" allowOverlap="1" wp14:anchorId="4A1F62F0" wp14:editId="312366FB">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A05DA" id="Šipka doleva 132" o:spid="_x0000_s1026" type="#_x0000_t66" style="position:absolute;margin-left:167.65pt;margin-top:243.4pt;width:63pt;height:16.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576320" behindDoc="0" locked="0" layoutInCell="1" allowOverlap="1" wp14:anchorId="36328433" wp14:editId="4B066A46">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7A4FB0" id="Obdélník 130" o:spid="_x0000_s1026" style="position:absolute;margin-left:76.15pt;margin-top:243.4pt;width:83.25pt;height:24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579392" behindDoc="0" locked="0" layoutInCell="1" allowOverlap="1" wp14:anchorId="5027DFC9" wp14:editId="24C1127D">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529DC" id="Obdélník 131" o:spid="_x0000_s1026" style="position:absolute;margin-left:167.65pt;margin-top:190.15pt;width:177pt;height:24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1DEF118A" wp14:editId="7780A396">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5520639"/>
                    </a:xfrm>
                    <a:prstGeom prst="rect">
                      <a:avLst/>
                    </a:prstGeom>
                  </pic:spPr>
                </pic:pic>
              </a:graphicData>
            </a:graphic>
          </wp:inline>
        </w:drawing>
      </w:r>
    </w:p>
    <w:p w:rsidR="00C308CA" w:rsidRDefault="00C308CA" w:rsidP="00C308CA">
      <w:r w:rsidRPr="00016E87">
        <w:rPr>
          <w:b/>
        </w:rPr>
        <w:t>Počet zaměstnanců, Roční obrat (EUR) a Bilanční suma roční rozvahy (EUR)</w:t>
      </w:r>
      <w:r>
        <w:t xml:space="preserve"> – </w:t>
      </w:r>
      <w:r w:rsidRPr="00453230">
        <w:rPr>
          <w:b/>
          <w:u w:val="single"/>
        </w:rPr>
        <w:t>nevyplňujte</w:t>
      </w:r>
      <w:r>
        <w:t>. Pokud tak učiníte, nebude možné provést rozpad financování.</w:t>
      </w:r>
    </w:p>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w:lastRenderedPageBreak/>
        <mc:AlternateContent>
          <mc:Choice Requires="wps">
            <w:drawing>
              <wp:anchor distT="0" distB="0" distL="114300" distR="114300" simplePos="0" relativeHeight="251587584" behindDoc="0" locked="0" layoutInCell="1" allowOverlap="1" wp14:anchorId="1D10A423" wp14:editId="227582BF">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A6F52" id="Obdélník 151" o:spid="_x0000_s1026" style="position:absolute;margin-left:268.9pt;margin-top:123.4pt;width:83.25pt;height:24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11259D6D" wp14:editId="6B150F60">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 xml:space="preserve">Do pole </w:t>
      </w:r>
      <w:r w:rsidR="003E07DF">
        <w:t>„</w:t>
      </w:r>
      <w:r>
        <w:t>N</w:t>
      </w:r>
      <w:r w:rsidR="00255A35" w:rsidRPr="00145A49">
        <w:t>ázev nového profilu</w:t>
      </w:r>
      <w:r w:rsidR="003E07DF">
        <w:t>“</w:t>
      </w:r>
      <w:r w:rsidR="00255A35" w:rsidRPr="00145A49">
        <w:t xml:space="preserve"> uživatele</w:t>
      </w:r>
      <w:r w:rsidR="0013475F">
        <w:t>“</w:t>
      </w:r>
      <w:r w:rsidR="00255A35" w:rsidRPr="00145A49">
        <w:t xml:space="preserve"> </w:t>
      </w:r>
      <w:r w:rsidR="00CF63AF">
        <w:t>vyplňte</w:t>
      </w:r>
      <w:r w:rsidR="00255A35" w:rsidRPr="00145A49">
        <w:t xml:space="preserve"> název subjektu, jehož údaje si chce</w:t>
      </w:r>
      <w:r w:rsidR="0073779E">
        <w:t>te</w:t>
      </w:r>
      <w:r w:rsidR="00255A35" w:rsidRPr="00145A49">
        <w:t xml:space="preserve"> uložit pro pozdější využití a </w:t>
      </w:r>
      <w:r w:rsidR="00726967">
        <w:t>stiskněte</w:t>
      </w:r>
      <w:r w:rsidR="00255A35" w:rsidRPr="00145A49">
        <w:t xml:space="preserve"> tlačítko Použít. </w:t>
      </w:r>
    </w:p>
    <w:bookmarkStart w:id="250" w:name="_Toc404548161"/>
    <w:bookmarkStart w:id="251" w:name="_Toc404772063"/>
    <w:bookmarkStart w:id="252" w:name="_Toc404772191"/>
    <w:bookmarkStart w:id="253" w:name="_Toc404949405"/>
    <w:bookmarkStart w:id="254" w:name="_Toc414975916"/>
    <w:bookmarkStart w:id="255" w:name="_Toc415562843"/>
    <w:bookmarkStart w:id="256" w:name="_Toc415562879"/>
    <w:bookmarkStart w:id="257" w:name="_Toc420061121"/>
    <w:bookmarkStart w:id="258" w:name="_Toc425251045"/>
    <w:bookmarkStart w:id="259" w:name="_Toc425344462"/>
    <w:bookmarkStart w:id="260" w:name="_Toc426034129"/>
    <w:bookmarkStart w:id="261" w:name="_Toc426034307"/>
    <w:bookmarkStart w:id="262" w:name="_Toc445968152"/>
    <w:p w:rsidR="00564945" w:rsidRDefault="00255A35" w:rsidP="00B43BFA">
      <w:r>
        <w:rPr>
          <w:noProof/>
          <w:lang w:eastAsia="cs-CZ"/>
        </w:rPr>
        <mc:AlternateContent>
          <mc:Choice Requires="wps">
            <w:drawing>
              <wp:anchor distT="0" distB="0" distL="114300" distR="114300" simplePos="0" relativeHeight="251589632" behindDoc="0" locked="0" layoutInCell="1" allowOverlap="1" wp14:anchorId="21FBB93B" wp14:editId="50FDE0BA">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4DB109" id="Obdélník 153" o:spid="_x0000_s1026" style="position:absolute;margin-left:18.2pt;margin-top:53.2pt;width:293.25pt;height:29.2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36A326AC" wp14:editId="2C0F6BED">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235931" cy="2057968"/>
                    </a:xfrm>
                    <a:prstGeom prst="rect">
                      <a:avLst/>
                    </a:prstGeom>
                    <a:ln>
                      <a:solidFill>
                        <a:schemeClr val="tx1"/>
                      </a:solidFill>
                    </a:ln>
                  </pic:spPr>
                </pic:pic>
              </a:graphicData>
            </a:graphic>
          </wp:inline>
        </w:drawing>
      </w:r>
      <w:bookmarkEnd w:id="250"/>
      <w:bookmarkEnd w:id="251"/>
      <w:bookmarkEnd w:id="252"/>
      <w:bookmarkEnd w:id="253"/>
      <w:bookmarkEnd w:id="254"/>
      <w:bookmarkEnd w:id="255"/>
      <w:bookmarkEnd w:id="256"/>
      <w:bookmarkEnd w:id="257"/>
      <w:bookmarkEnd w:id="258"/>
      <w:bookmarkEnd w:id="259"/>
      <w:bookmarkEnd w:id="260"/>
      <w:bookmarkEnd w:id="261"/>
      <w:bookmarkEnd w:id="26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lastRenderedPageBreak/>
        <w:drawing>
          <wp:inline distT="0" distB="0" distL="0" distR="0" wp14:anchorId="66AC3BF6" wp14:editId="7885368A">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591680" behindDoc="0" locked="0" layoutInCell="1" allowOverlap="1" wp14:anchorId="298A34BC" wp14:editId="3615D9A7">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9D183B" id="Obdélník 158" o:spid="_x0000_s1026" style="position:absolute;margin-left:355.15pt;margin-top:141.1pt;width:83.25pt;height:24pt;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F4BAED6" wp14:editId="157F3969">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w:lastRenderedPageBreak/>
        <mc:AlternateContent>
          <mc:Choice Requires="wps">
            <w:drawing>
              <wp:anchor distT="0" distB="0" distL="114300" distR="114300" simplePos="0" relativeHeight="251595776" behindDoc="0" locked="0" layoutInCell="1" allowOverlap="1" wp14:anchorId="4CCA39C0" wp14:editId="051654F8">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55D31" w:rsidRPr="00824B3E" w:rsidRDefault="00555D31"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CA39C0" id="Textové pole 162" o:spid="_x0000_s1042" type="#_x0000_t202" style="position:absolute;margin-left:307.9pt;margin-top:50pt;width:130.5pt;height:24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NPviGZgIAANEEAAAOAAAAAAAAAAAAAAAAAC4CAABkcnMv&#10;ZTJvRG9jLnhtbFBLAQItABQABgAIAAAAIQARGWZh3AAAAAsBAAAPAAAAAAAAAAAAAAAAAMAEAABk&#10;cnMvZG93bnJldi54bWxQSwUGAAAAAAQABADzAAAAyQUAAAAA&#10;" fillcolor="window" strokeweight=".5pt">
                <v:textbox>
                  <w:txbxContent>
                    <w:p w:rsidR="00555D31" w:rsidRPr="00824B3E" w:rsidRDefault="00555D31"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93728" behindDoc="0" locked="0" layoutInCell="1" allowOverlap="1" wp14:anchorId="44C655E1" wp14:editId="07D983E4">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6613F3" id="Šipka doleva 161" o:spid="_x0000_s1026" type="#_x0000_t66" style="position:absolute;margin-left:312.4pt;margin-top:19.25pt;width:63pt;height:21.75pt;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3EA56B90" wp14:editId="6B1C53D1">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38C87755" wp14:editId="7D96BBD6">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599872" behindDoc="0" locked="0" layoutInCell="1" allowOverlap="1" wp14:anchorId="1AB0F748" wp14:editId="120B4646">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555D31" w:rsidRPr="00824B3E" w:rsidRDefault="00555D31"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B0F748" id="Textové pole 165" o:spid="_x0000_s1043" type="#_x0000_t202" style="position:absolute;margin-left:315.4pt;margin-top:77.3pt;width:130.5pt;height:24pt;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CseAzXZwIAANEEAAAOAAAAAAAAAAAAAAAAAC4CAABk&#10;cnMvZTJvRG9jLnhtbFBLAQItABQABgAIAAAAIQCEH13v3gAAAAsBAAAPAAAAAAAAAAAAAAAAAMEE&#10;AABkcnMvZG93bnJldi54bWxQSwUGAAAAAAQABADzAAAAzAUAAAAA&#10;" fillcolor="window" strokeweight=".5pt">
                <v:textbox>
                  <w:txbxContent>
                    <w:p w:rsidR="00555D31" w:rsidRPr="00824B3E" w:rsidRDefault="00555D31"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597824" behindDoc="0" locked="0" layoutInCell="1" allowOverlap="1" wp14:anchorId="559398FC" wp14:editId="1A60E62C">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FAB32E" id="Šipka doleva 164" o:spid="_x0000_s1026" type="#_x0000_t66" style="position:absolute;margin-left:319.9pt;margin-top:46.55pt;width:63pt;height:21.7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126AEBAC" wp14:editId="2ADFD61D">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lastRenderedPageBreak/>
        <w:drawing>
          <wp:inline distT="0" distB="0" distL="0" distR="0" wp14:anchorId="6825EBF4" wp14:editId="11D9CC2E">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w:t>
      </w:r>
      <w:r w:rsidR="00726967">
        <w:t>P</w:t>
      </w:r>
      <w:r>
        <w:t xml:space="preserve">oužít následně </w:t>
      </w:r>
      <w:r w:rsidR="00C77177">
        <w:t>potvrďte</w:t>
      </w:r>
      <w:r>
        <w:t xml:space="preserve"> akci</w:t>
      </w:r>
      <w:r w:rsidR="00726967">
        <w:t>.</w:t>
      </w:r>
      <w:r>
        <w:t xml:space="preserve"> </w:t>
      </w:r>
      <w:r w:rsidR="00726967">
        <w:t>D</w:t>
      </w:r>
      <w:r>
        <w:t xml:space="preserve">ata </w:t>
      </w:r>
      <w:r w:rsidR="00726967">
        <w:t xml:space="preserve">se </w:t>
      </w:r>
      <w:r>
        <w:t>zkopír</w:t>
      </w:r>
      <w:r w:rsidR="00726967">
        <w:t>ují</w:t>
      </w:r>
      <w:r>
        <w:t xml:space="preserve">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601920" behindDoc="0" locked="0" layoutInCell="1" allowOverlap="1" wp14:anchorId="6B7AC0B3" wp14:editId="5F3F7183">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CA68DE" id="Obdélník 168" o:spid="_x0000_s1026" style="position:absolute;margin-left:159.55pt;margin-top:126.65pt;width:71.35pt;height:20.6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1FF28A61" wp14:editId="36B37245">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60720" cy="2201764"/>
                    </a:xfrm>
                    <a:prstGeom prst="rect">
                      <a:avLst/>
                    </a:prstGeom>
                  </pic:spPr>
                </pic:pic>
              </a:graphicData>
            </a:graphic>
          </wp:inline>
        </w:drawing>
      </w:r>
    </w:p>
    <w:p w:rsidR="00445D86" w:rsidRDefault="0093615D" w:rsidP="00EF62DB">
      <w:pPr>
        <w:pStyle w:val="MPnadpis2"/>
        <w:numPr>
          <w:ilvl w:val="1"/>
          <w:numId w:val="11"/>
        </w:numPr>
      </w:pPr>
      <w:r>
        <w:t xml:space="preserve">  </w:t>
      </w:r>
      <w:bookmarkStart w:id="263" w:name="_Toc448922928"/>
      <w:bookmarkStart w:id="264" w:name="_Toc449535364"/>
      <w:bookmarkStart w:id="265" w:name="_Toc437344300"/>
      <w:bookmarkStart w:id="266" w:name="_Toc449515423"/>
      <w:bookmarkStart w:id="267" w:name="_Toc450142138"/>
      <w:bookmarkStart w:id="268" w:name="_Toc451433853"/>
      <w:bookmarkStart w:id="269" w:name="_Toc452464679"/>
      <w:bookmarkStart w:id="270" w:name="_Toc456014106"/>
      <w:bookmarkStart w:id="271" w:name="_Toc456342410"/>
      <w:bookmarkStart w:id="272" w:name="_Toc525286130"/>
      <w:r w:rsidR="00445D86">
        <w:t xml:space="preserve">Záložka Adresy </w:t>
      </w:r>
      <w:r w:rsidR="00445D86" w:rsidRPr="00564945">
        <w:t>subjektu</w:t>
      </w:r>
      <w:bookmarkEnd w:id="263"/>
      <w:bookmarkEnd w:id="264"/>
      <w:bookmarkEnd w:id="265"/>
      <w:bookmarkEnd w:id="266"/>
      <w:bookmarkEnd w:id="267"/>
      <w:bookmarkEnd w:id="268"/>
      <w:bookmarkEnd w:id="269"/>
      <w:bookmarkEnd w:id="270"/>
      <w:bookmarkEnd w:id="271"/>
      <w:bookmarkEnd w:id="272"/>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640832" behindDoc="0" locked="0" layoutInCell="1" allowOverlap="1" wp14:anchorId="1D33A267" wp14:editId="60E9FB05">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2C5F6" id="Obdélník 199" o:spid="_x0000_s1026" style="position:absolute;margin-left:50.65pt;margin-top:217.6pt;width:411.75pt;height:85.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0B4FD21A" wp14:editId="103BD669">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EF62DB">
      <w:pPr>
        <w:pStyle w:val="MPnadpis2"/>
        <w:numPr>
          <w:ilvl w:val="1"/>
          <w:numId w:val="11"/>
        </w:numPr>
        <w:ind w:left="792" w:hanging="432"/>
      </w:pPr>
      <w:bookmarkStart w:id="273" w:name="_Toc448922929"/>
      <w:bookmarkStart w:id="274" w:name="_Toc449535365"/>
      <w:bookmarkStart w:id="275" w:name="_Toc437344301"/>
      <w:bookmarkStart w:id="276" w:name="_Toc449515424"/>
      <w:bookmarkStart w:id="277" w:name="_Toc450142139"/>
      <w:bookmarkStart w:id="278" w:name="_Toc451433854"/>
      <w:bookmarkStart w:id="279" w:name="_Toc452464680"/>
      <w:bookmarkStart w:id="280" w:name="_Toc456014107"/>
      <w:bookmarkStart w:id="281" w:name="_Toc456342411"/>
      <w:bookmarkStart w:id="282" w:name="_Toc525286131"/>
      <w:r w:rsidRPr="00564945">
        <w:lastRenderedPageBreak/>
        <w:t>Záložka Osoby subjektu</w:t>
      </w:r>
      <w:bookmarkEnd w:id="273"/>
      <w:bookmarkEnd w:id="274"/>
      <w:bookmarkEnd w:id="275"/>
      <w:bookmarkEnd w:id="276"/>
      <w:bookmarkEnd w:id="277"/>
      <w:bookmarkEnd w:id="278"/>
      <w:bookmarkEnd w:id="279"/>
      <w:bookmarkEnd w:id="280"/>
      <w:bookmarkEnd w:id="281"/>
      <w:bookmarkEnd w:id="282"/>
    </w:p>
    <w:p w:rsidR="008D20A3" w:rsidRDefault="008D20A3" w:rsidP="00181608">
      <w:pPr>
        <w:jc w:val="both"/>
      </w:pPr>
      <w:r w:rsidRPr="008D20A3">
        <w:t xml:space="preserve">Do této záložky se uvádějí osoby </w:t>
      </w:r>
      <w:r w:rsidR="00061756">
        <w:t xml:space="preserve">k zadanému typu subjektu. Statutární zástupce a kontaktní osobu </w:t>
      </w:r>
      <w:r w:rsidRPr="008D20A3">
        <w:t>žadatele</w:t>
      </w:r>
      <w:r w:rsidR="00061756">
        <w:t xml:space="preserve">, osobu jednající jménem žadatele/příjemce. </w:t>
      </w:r>
    </w:p>
    <w:p w:rsidR="00061756" w:rsidRDefault="00061756" w:rsidP="00061756">
      <w:pPr>
        <w:jc w:val="both"/>
      </w:pPr>
      <w:r>
        <w:t>V případě, že žadatel dá plnou moc/pověření k podepisování úloh jiné osobě, vyberte typ subjektu zástupce žadatele (osoba jednající jménem účastníka) a na záložce Osoby subjektu vyplňte identifikační a kontaktní údaje všech osob oprávněných k podepisování úloh (</w:t>
      </w:r>
      <w:r w:rsidRPr="00EF045D">
        <w:t>žádost o podporu,</w:t>
      </w:r>
      <w:r>
        <w:t xml:space="preserve"> žádost o změnu, žádost o platbu, zpráva o realizaci, zpráva o udržitelnosti, žádost o přezkum rozhodnutí).</w:t>
      </w:r>
      <w:r w:rsidRPr="000D2A65">
        <w:t xml:space="preserve"> </w:t>
      </w:r>
    </w:p>
    <w:p w:rsidR="00A85447" w:rsidRDefault="00061756" w:rsidP="00181608">
      <w:pPr>
        <w:jc w:val="both"/>
      </w:pPr>
      <w:r>
        <w:t>Zaškrtnutím checkboxu potvrďte, zda se jedná o</w:t>
      </w:r>
      <w:r w:rsidR="00EC1FC2">
        <w:t xml:space="preserve">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t xml:space="preserve">Tyto údaje se musí vyplnit pouze u žadatele. </w:t>
      </w:r>
    </w:p>
    <w:p w:rsidR="00ED4FFF" w:rsidRDefault="00061756" w:rsidP="00F55460">
      <w:pPr>
        <w:pStyle w:val="Odstavecseseznamem"/>
        <w:keepNext/>
        <w:keepLines/>
        <w:numPr>
          <w:ilvl w:val="0"/>
          <w:numId w:val="39"/>
        </w:numPr>
        <w:jc w:val="both"/>
      </w:pPr>
      <w:r>
        <w:lastRenderedPageBreak/>
        <w:t>Právnické osoby (netýká veřejnoprávních právnických osob) zadají osoby:</w:t>
      </w:r>
      <w:r w:rsidR="00ED4FFF">
        <w:t xml:space="preserve">jména osob, v nichž má žadatel/příjemce podíl </w:t>
      </w:r>
    </w:p>
    <w:p w:rsidR="000F248E" w:rsidRDefault="000F248E" w:rsidP="00F55460">
      <w:pPr>
        <w:pStyle w:val="Odstavecseseznamem"/>
        <w:keepNext/>
        <w:keepLines/>
        <w:numPr>
          <w:ilvl w:val="0"/>
          <w:numId w:val="39"/>
        </w:numPr>
        <w:jc w:val="both"/>
      </w:pPr>
      <w:r>
        <w:t xml:space="preserve">jména osob s podílem v právnické osobě žadatele/příjemce </w:t>
      </w:r>
    </w:p>
    <w:p w:rsidR="00061756" w:rsidRDefault="00C308CA" w:rsidP="00555D31">
      <w:pPr>
        <w:pStyle w:val="Odstavecseseznamem"/>
        <w:keepNext/>
        <w:keepLines/>
        <w:numPr>
          <w:ilvl w:val="0"/>
          <w:numId w:val="39"/>
        </w:numPr>
        <w:jc w:val="both"/>
      </w:pPr>
      <w:r>
        <w:t>osoby, v nichž má žadatel podíl, a výši tohoto podílu</w:t>
      </w: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rsidR="006C78A2" w:rsidRPr="00F858EA" w:rsidRDefault="00D54BE2" w:rsidP="00A85447">
      <w:r w:rsidRPr="006C78A2">
        <w:rPr>
          <w:noProof/>
          <w:lang w:eastAsia="cs-CZ"/>
        </w:rPr>
        <w:lastRenderedPageBreak/>
        <mc:AlternateContent>
          <mc:Choice Requires="wps">
            <w:drawing>
              <wp:anchor distT="0" distB="0" distL="114300" distR="114300" simplePos="0" relativeHeight="251603968" behindDoc="0" locked="0" layoutInCell="1" allowOverlap="1" wp14:anchorId="629D3F00" wp14:editId="4586E06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555D31" w:rsidRPr="006C78A2" w:rsidRDefault="00555D31"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9D3F00" id="Textové pole 171" o:spid="_x0000_s1044" type="#_x0000_t202" style="position:absolute;margin-left:306.4pt;margin-top:352.75pt;width:79.5pt;height:28.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DKwMxNYwIAANEEAAAOAAAAAAAAAAAAAAAAAC4CAABkcnMv&#10;ZTJvRG9jLnhtbFBLAQItABQABgAIAAAAIQAJrN6b3wAAAAsBAAAPAAAAAAAAAAAAAAAAAL0EAABk&#10;cnMvZG93bnJldi54bWxQSwUGAAAAAAQABADzAAAAyQUAAAAA&#10;" fillcolor="window" strokeweight=".5pt">
                <v:textbox>
                  <w:txbxContent>
                    <w:p w:rsidR="00555D31" w:rsidRPr="006C78A2" w:rsidRDefault="00555D31"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02944" behindDoc="0" locked="0" layoutInCell="1" allowOverlap="1" wp14:anchorId="625CB859" wp14:editId="1A1906C0">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74201B" id="Šipka doleva 170" o:spid="_x0000_s1026" type="#_x0000_t66" style="position:absolute;margin-left:235.15pt;margin-top:358.4pt;width:63pt;height:16.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4D24B41D" wp14:editId="141E9780">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EF62DB">
      <w:pPr>
        <w:pStyle w:val="MPnadpis2"/>
        <w:numPr>
          <w:ilvl w:val="1"/>
          <w:numId w:val="11"/>
        </w:numPr>
        <w:ind w:left="792" w:hanging="432"/>
      </w:pPr>
      <w:bookmarkStart w:id="283" w:name="_Toc448922930"/>
      <w:bookmarkStart w:id="284" w:name="_Toc449535366"/>
      <w:bookmarkStart w:id="285" w:name="_Toc437344302"/>
      <w:bookmarkStart w:id="286" w:name="_Toc449515425"/>
      <w:bookmarkStart w:id="287" w:name="_Toc450142140"/>
      <w:bookmarkStart w:id="288" w:name="_Toc451433855"/>
      <w:bookmarkStart w:id="289" w:name="_Toc452464681"/>
      <w:bookmarkStart w:id="290" w:name="_Toc456014108"/>
      <w:bookmarkStart w:id="291" w:name="_Toc456342412"/>
      <w:bookmarkStart w:id="292" w:name="_Toc525286132"/>
      <w:r w:rsidRPr="00564945">
        <w:lastRenderedPageBreak/>
        <w:t>Záložka Účty subjektu</w:t>
      </w:r>
      <w:bookmarkEnd w:id="283"/>
      <w:bookmarkEnd w:id="284"/>
      <w:bookmarkEnd w:id="285"/>
      <w:bookmarkEnd w:id="286"/>
      <w:bookmarkEnd w:id="287"/>
      <w:bookmarkEnd w:id="288"/>
      <w:bookmarkEnd w:id="289"/>
      <w:bookmarkEnd w:id="290"/>
      <w:bookmarkEnd w:id="291"/>
      <w:bookmarkEnd w:id="292"/>
    </w:p>
    <w:p w:rsidR="00F858EA"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r w:rsidR="00BF68B2">
        <w:t xml:space="preserve"> </w:t>
      </w:r>
    </w:p>
    <w:p w:rsidR="00F858EA" w:rsidRDefault="0073779E" w:rsidP="00181608">
      <w:pPr>
        <w:jc w:val="both"/>
      </w:pPr>
      <w:r>
        <w:t>Žadatel s právní formou obec, dobrovolný svazek obcí, veřejná výzkumná instituce, vysoká škola musí mít účet vedený u ČNB.</w:t>
      </w:r>
    </w:p>
    <w:p w:rsidR="00F858EA" w:rsidRDefault="00F858EA" w:rsidP="00181608">
      <w:pPr>
        <w:jc w:val="both"/>
      </w:pPr>
    </w:p>
    <w:p w:rsidR="006C78A2" w:rsidRDefault="008E0E07" w:rsidP="00F858EA">
      <w:r>
        <w:rPr>
          <w:noProof/>
          <w:lang w:eastAsia="cs-CZ"/>
        </w:rPr>
        <w:drawing>
          <wp:inline distT="0" distB="0" distL="0" distR="0" wp14:anchorId="74A6D09B" wp14:editId="3E9DB29C">
            <wp:extent cx="5756910" cy="1637665"/>
            <wp:effectExtent l="0" t="0" r="0" b="635"/>
            <wp:docPr id="172" name="Obrázek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42D9DE84" wp14:editId="3B3A519C">
            <wp:extent cx="4921858" cy="3758510"/>
            <wp:effectExtent l="0" t="0" r="0" b="0"/>
            <wp:docPr id="180"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566C7D">
        <w:t xml:space="preserve">      </w:t>
      </w:r>
    </w:p>
    <w:p w:rsidR="00F858EA" w:rsidRDefault="0090365E" w:rsidP="002C77F5">
      <w:pPr>
        <w:jc w:val="both"/>
      </w:pPr>
      <w:r>
        <w:br w:type="page"/>
      </w:r>
      <w:r w:rsidR="006F0550" w:rsidRPr="002F18B2">
        <w:lastRenderedPageBreak/>
        <w:t>Dále v</w:t>
      </w:r>
      <w:r w:rsidR="008B2506" w:rsidRPr="00A8097A">
        <w:t xml:space="preserve"> případě žadatele </w:t>
      </w:r>
      <w:r w:rsidR="008B2506">
        <w:t>s</w:t>
      </w:r>
      <w:r w:rsidR="006F0550" w:rsidRPr="002F18B2">
        <w:t> </w:t>
      </w:r>
      <w:r w:rsidR="008B2506">
        <w:t xml:space="preserve"> právní formou</w:t>
      </w:r>
      <w:r w:rsidR="008B2506" w:rsidRPr="00A8097A">
        <w:t xml:space="preserve"> </w:t>
      </w:r>
      <w:r w:rsidR="006F0550" w:rsidRPr="002F18B2">
        <w:t>„Příspěvková</w:t>
      </w:r>
      <w:r w:rsidR="008B2506" w:rsidRPr="00A8097A">
        <w:t xml:space="preserve"> organizace zřízená územním samosprávným celkem</w:t>
      </w:r>
      <w:r w:rsidR="006F0550" w:rsidRPr="002F18B2">
        <w:t>“ zvolte IČO zřizovatele a vyplňte</w:t>
      </w:r>
      <w:r w:rsidR="008B2506" w:rsidRPr="00A8097A">
        <w:t xml:space="preserve"> účet</w:t>
      </w:r>
      <w:r w:rsidR="006F0550" w:rsidRPr="002F18B2">
        <w:t xml:space="preserve"> zřizovatele obce/kraje. </w:t>
      </w:r>
      <w:r w:rsidR="00A848BB">
        <w:t>U ostatních subjektů se účet nevyplňuje</w:t>
      </w:r>
      <w:r w:rsidR="006F0550" w:rsidRPr="002F18B2">
        <w:t>.</w:t>
      </w:r>
      <w:r w:rsidR="00A848BB" w:rsidDel="008B2506">
        <w:t xml:space="preserve"> </w:t>
      </w:r>
    </w:p>
    <w:p w:rsidR="006C78A2" w:rsidRDefault="008E0E07" w:rsidP="00F858EA">
      <w:r>
        <w:rPr>
          <w:noProof/>
          <w:lang w:eastAsia="cs-CZ"/>
        </w:rPr>
        <w:drawing>
          <wp:inline distT="0" distB="0" distL="0" distR="0" wp14:anchorId="4759977A" wp14:editId="5314F9F0">
            <wp:extent cx="5756910" cy="1637665"/>
            <wp:effectExtent l="0" t="0" r="0" b="635"/>
            <wp:docPr id="185"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rsidR="006C78A2" w:rsidRDefault="007F5CD1" w:rsidP="00F858EA">
      <w:r>
        <w:rPr>
          <w:noProof/>
          <w:lang w:eastAsia="cs-CZ"/>
        </w:rPr>
        <w:drawing>
          <wp:inline distT="0" distB="0" distL="0" distR="0" wp14:anchorId="66C54520" wp14:editId="38F9CDC4">
            <wp:extent cx="4921858" cy="3758510"/>
            <wp:effectExtent l="0" t="0" r="0" b="0"/>
            <wp:docPr id="189"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r w:rsidR="008E0E07">
        <w:rPr>
          <w:noProof/>
          <w:lang w:eastAsia="cs-CZ"/>
        </w:rPr>
        <w:drawing>
          <wp:inline distT="0" distB="0" distL="0" distR="0" wp14:anchorId="6257BCAE" wp14:editId="5AEE4F4D">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EF62DB">
      <w:pPr>
        <w:pStyle w:val="MPnadpis2"/>
        <w:numPr>
          <w:ilvl w:val="1"/>
          <w:numId w:val="11"/>
        </w:numPr>
      </w:pPr>
      <w:r>
        <w:lastRenderedPageBreak/>
        <w:t xml:space="preserve"> </w:t>
      </w:r>
      <w:bookmarkStart w:id="293" w:name="_Toc525286133"/>
      <w:r w:rsidR="00A8412B" w:rsidRPr="00564945">
        <w:t xml:space="preserve">Záložka </w:t>
      </w:r>
      <w:r w:rsidR="00A8412B">
        <w:t>Veřejná podpora</w:t>
      </w:r>
      <w:bookmarkEnd w:id="293"/>
    </w:p>
    <w:p w:rsidR="00F55460" w:rsidRDefault="00F55460" w:rsidP="00F55460">
      <w:pPr>
        <w:jc w:val="both"/>
      </w:pPr>
      <w:r w:rsidRPr="00A81AAB">
        <w:rPr>
          <w:b/>
        </w:rPr>
        <w:t>Režim podpory</w:t>
      </w:r>
      <w:r>
        <w:t xml:space="preserve"> – vyberte hodnotu „Podpora de minimis (Nařízení Komise (EU) č. 1407/2013).</w:t>
      </w:r>
    </w:p>
    <w:p w:rsidR="00352C10" w:rsidRDefault="00C93648" w:rsidP="00A8412B">
      <w:r>
        <w:t>Ostatní pole nevyplňujte, přestože jsou označena jako povinná (žluté podbarvení). Kontrola jejich povinnost nehlídá.</w:t>
      </w:r>
    </w:p>
    <w:p w:rsidR="00A8412B" w:rsidRDefault="007F5CD1" w:rsidP="00A8412B">
      <w:r>
        <w:rPr>
          <w:noProof/>
          <w:lang w:eastAsia="cs-CZ"/>
        </w:rPr>
        <w:drawing>
          <wp:inline distT="0" distB="0" distL="0" distR="0" wp14:anchorId="036532FD" wp14:editId="5C61CA9B">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C93648" w:rsidRPr="00A8412B" w:rsidRDefault="00C93648" w:rsidP="00A8412B">
      <w:r>
        <w:rPr>
          <w:noProof/>
          <w:lang w:eastAsia="cs-CZ"/>
        </w:rPr>
        <w:lastRenderedPageBreak/>
        <w:drawing>
          <wp:inline distT="0" distB="0" distL="0" distR="0" wp14:anchorId="2EA68D14" wp14:editId="467EF9E7">
            <wp:extent cx="5753100" cy="4076700"/>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100" cy="4076700"/>
                    </a:xfrm>
                    <a:prstGeom prst="rect">
                      <a:avLst/>
                    </a:prstGeom>
                    <a:noFill/>
                    <a:ln>
                      <a:noFill/>
                    </a:ln>
                  </pic:spPr>
                </pic:pic>
              </a:graphicData>
            </a:graphic>
          </wp:inline>
        </w:drawing>
      </w:r>
    </w:p>
    <w:p w:rsidR="00A8412B" w:rsidRDefault="00566C7D" w:rsidP="00B43BFA">
      <w:r>
        <w:t xml:space="preserve">      </w:t>
      </w:r>
    </w:p>
    <w:p w:rsidR="00FF6B15" w:rsidRDefault="002F1694" w:rsidP="00EF62DB">
      <w:pPr>
        <w:pStyle w:val="MPnadpis2"/>
        <w:numPr>
          <w:ilvl w:val="1"/>
          <w:numId w:val="11"/>
        </w:numPr>
      </w:pPr>
      <w:r>
        <w:t xml:space="preserve"> </w:t>
      </w:r>
      <w:bookmarkStart w:id="294" w:name="_Toc525286134"/>
      <w:r w:rsidR="00FF6B15">
        <w:t>Záložka Účetní období</w:t>
      </w:r>
      <w:bookmarkEnd w:id="294"/>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0143F3" w:rsidRDefault="000143F3" w:rsidP="005B6AEC">
      <w:pPr>
        <w:spacing w:after="0"/>
        <w:jc w:val="both"/>
        <w:rPr>
          <w:rFonts w:ascii="Arial" w:hAnsi="Arial" w:cs="Arial"/>
        </w:rPr>
      </w:pPr>
    </w:p>
    <w:p w:rsidR="00FF6B15" w:rsidRPr="00FF6B15" w:rsidRDefault="00FF6B15" w:rsidP="000143F3">
      <w:r w:rsidRPr="009536AC">
        <w:rPr>
          <w:noProof/>
          <w:lang w:eastAsia="cs-CZ"/>
        </w:rPr>
        <w:lastRenderedPageBreak/>
        <w:drawing>
          <wp:inline distT="0" distB="0" distL="0" distR="0" wp14:anchorId="1045F142" wp14:editId="66451863">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EF62DB">
      <w:pPr>
        <w:pStyle w:val="MPnadpis2"/>
        <w:numPr>
          <w:ilvl w:val="1"/>
          <w:numId w:val="11"/>
        </w:numPr>
        <w:ind w:hanging="294"/>
      </w:pPr>
      <w:bookmarkStart w:id="295" w:name="_Toc448922931"/>
      <w:bookmarkStart w:id="296" w:name="_Toc449535368"/>
      <w:bookmarkStart w:id="297" w:name="_Toc437344303"/>
      <w:bookmarkStart w:id="298" w:name="_Toc449515426"/>
      <w:bookmarkStart w:id="299" w:name="_Toc450142142"/>
      <w:bookmarkStart w:id="300" w:name="_Toc451433856"/>
      <w:bookmarkStart w:id="301" w:name="_Toc452464684"/>
      <w:bookmarkStart w:id="302" w:name="_Toc456014110"/>
      <w:bookmarkStart w:id="303" w:name="_Toc456342413"/>
      <w:bookmarkStart w:id="304" w:name="_Toc525286135"/>
      <w:r>
        <w:t xml:space="preserve">Záložka Rozpočet </w:t>
      </w:r>
      <w:r w:rsidR="009262AB">
        <w:t>roční</w:t>
      </w:r>
      <w:bookmarkEnd w:id="295"/>
      <w:bookmarkEnd w:id="296"/>
      <w:bookmarkEnd w:id="297"/>
      <w:bookmarkEnd w:id="298"/>
      <w:bookmarkEnd w:id="299"/>
      <w:bookmarkEnd w:id="300"/>
      <w:bookmarkEnd w:id="301"/>
      <w:bookmarkEnd w:id="302"/>
      <w:bookmarkEnd w:id="303"/>
      <w:bookmarkEnd w:id="304"/>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w:t>
      </w:r>
      <w:r w:rsidR="0073779E">
        <w:t>te</w:t>
      </w:r>
      <w:r>
        <w:t xml:space="preserve"> tlačítkem „Uložit“, resp. „Uložit vše“. Pole Částka za 1.</w:t>
      </w:r>
      <w:r w:rsidR="00385299">
        <w:t xml:space="preserve"> rok</w:t>
      </w:r>
      <w:r w:rsidR="00E13F98" w:rsidRPr="00F55460">
        <w:t xml:space="preserve"> </w:t>
      </w:r>
      <w:r w:rsidR="00E13F98" w:rsidRPr="00E13F98">
        <w:t>je rok je první kalendářní rok, v kterém započala fyzická realizace projektu</w:t>
      </w:r>
      <w:r w:rsidR="0008062A">
        <w:t>, 2.rok je následující rok</w:t>
      </w:r>
      <w:r w:rsidR="000C2240">
        <w:t xml:space="preserve"> atd.</w:t>
      </w:r>
      <w:r w:rsidRPr="00F55460">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w:t>
      </w:r>
      <w:r w:rsidR="002F1F9B">
        <w:t xml:space="preserve"> </w:t>
      </w:r>
      <w:r w:rsidR="008D698B">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6D2C4B">
        <w:t xml:space="preserve"> </w:t>
      </w:r>
    </w:p>
    <w:p w:rsidR="001B3E60" w:rsidRPr="001B3E60" w:rsidRDefault="001B3E60" w:rsidP="00F55460">
      <w:pPr>
        <w:jc w:val="both"/>
      </w:pPr>
    </w:p>
    <w:p w:rsidR="00100541" w:rsidRDefault="00F572EC" w:rsidP="0004719D">
      <w:pPr>
        <w:pStyle w:val="Odstavecseseznamem"/>
        <w:ind w:left="0"/>
      </w:pPr>
      <w:r>
        <w:rPr>
          <w:noProof/>
          <w:lang w:eastAsia="cs-CZ"/>
        </w:rPr>
        <w:lastRenderedPageBreak/>
        <w:drawing>
          <wp:inline distT="0" distB="0" distL="0" distR="0" wp14:anchorId="03C57CA3" wp14:editId="4A4B378E">
            <wp:extent cx="5224130" cy="4558139"/>
            <wp:effectExtent l="0" t="0" r="0" b="0"/>
            <wp:docPr id="190"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rsidR="00342B46" w:rsidRDefault="00100541" w:rsidP="00081CA4">
      <w:pPr>
        <w:pStyle w:val="Odstavecseseznamem"/>
        <w:ind w:left="540"/>
      </w:pPr>
      <w:r>
        <w:t xml:space="preserve"> </w:t>
      </w:r>
    </w:p>
    <w:p w:rsidR="0088406B" w:rsidRDefault="0088406B" w:rsidP="0004719D">
      <w:pPr>
        <w:pStyle w:val="Odstavecseseznamem"/>
        <w:ind w:left="0"/>
        <w:jc w:val="both"/>
      </w:pPr>
    </w:p>
    <w:p w:rsidR="004A4DE0" w:rsidRDefault="004A4DE0" w:rsidP="0004719D">
      <w:pPr>
        <w:pStyle w:val="Odstavecseseznamem"/>
        <w:ind w:left="0"/>
        <w:jc w:val="both"/>
      </w:pPr>
    </w:p>
    <w:p w:rsidR="0088406B" w:rsidRDefault="003942C0" w:rsidP="0004719D">
      <w:pPr>
        <w:pStyle w:val="Odstavecseseznamem"/>
        <w:ind w:left="0"/>
        <w:jc w:val="both"/>
      </w:pPr>
      <w:r>
        <w:t xml:space="preserve"> </w:t>
      </w:r>
    </w:p>
    <w:p w:rsidR="00100541" w:rsidRDefault="00100541" w:rsidP="0004719D">
      <w:pPr>
        <w:pStyle w:val="Odstavecseseznamem"/>
        <w:ind w:left="0"/>
      </w:pPr>
    </w:p>
    <w:p w:rsidR="00100541" w:rsidRDefault="00100541" w:rsidP="0004719D">
      <w:pPr>
        <w:pStyle w:val="Odstavecseseznamem"/>
        <w:ind w:left="0"/>
      </w:pPr>
    </w:p>
    <w:p w:rsidR="00100541" w:rsidRDefault="00100541" w:rsidP="00100541">
      <w:pPr>
        <w:pStyle w:val="Odstavecseseznamem"/>
        <w:ind w:left="540"/>
      </w:pPr>
      <w:r>
        <w:t xml:space="preserve"> </w:t>
      </w:r>
    </w:p>
    <w:p w:rsidR="004674AB" w:rsidRDefault="00BE5574" w:rsidP="00EF62DB">
      <w:pPr>
        <w:pStyle w:val="MPnadpis2"/>
        <w:numPr>
          <w:ilvl w:val="1"/>
          <w:numId w:val="11"/>
        </w:numPr>
      </w:pPr>
      <w:bookmarkStart w:id="305" w:name="_Toc448922932"/>
      <w:bookmarkStart w:id="306" w:name="_Toc449535369"/>
      <w:bookmarkStart w:id="307" w:name="_Toc437344304"/>
      <w:bookmarkStart w:id="308" w:name="_Toc449515427"/>
      <w:bookmarkStart w:id="309" w:name="_Toc450142143"/>
      <w:bookmarkStart w:id="310" w:name="_Toc451433857"/>
      <w:bookmarkStart w:id="311" w:name="_Toc452464685"/>
      <w:bookmarkStart w:id="312" w:name="_Toc456014111"/>
      <w:r>
        <w:t xml:space="preserve"> </w:t>
      </w:r>
      <w:bookmarkStart w:id="313" w:name="_Toc456342414"/>
      <w:bookmarkStart w:id="314" w:name="_Toc525286136"/>
      <w:r w:rsidR="004674AB">
        <w:t>Záložka Přehled zdrojů financování</w:t>
      </w:r>
      <w:bookmarkEnd w:id="305"/>
      <w:bookmarkEnd w:id="306"/>
      <w:bookmarkEnd w:id="307"/>
      <w:bookmarkEnd w:id="308"/>
      <w:bookmarkEnd w:id="309"/>
      <w:bookmarkEnd w:id="310"/>
      <w:bookmarkEnd w:id="311"/>
      <w:bookmarkEnd w:id="312"/>
      <w:bookmarkEnd w:id="313"/>
      <w:bookmarkEnd w:id="314"/>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1F5807" w:rsidRPr="001F5807" w:rsidRDefault="001F5807" w:rsidP="00F55460">
      <w:pPr>
        <w:spacing w:after="0"/>
        <w:jc w:val="both"/>
      </w:pPr>
    </w:p>
    <w:p w:rsidR="004674AB" w:rsidRDefault="004674AB" w:rsidP="00EF62DB">
      <w:pPr>
        <w:pStyle w:val="MPnadpis2"/>
        <w:numPr>
          <w:ilvl w:val="1"/>
          <w:numId w:val="11"/>
        </w:numPr>
        <w:ind w:left="792" w:hanging="432"/>
      </w:pPr>
      <w:bookmarkStart w:id="315" w:name="_Toc448922933"/>
      <w:bookmarkStart w:id="316" w:name="_Toc449535370"/>
      <w:bookmarkStart w:id="317" w:name="_Toc437344305"/>
      <w:bookmarkStart w:id="318" w:name="_Toc449515428"/>
      <w:bookmarkStart w:id="319" w:name="_Toc450142144"/>
      <w:bookmarkStart w:id="320" w:name="_Toc451433858"/>
      <w:bookmarkStart w:id="321" w:name="_Toc452464686"/>
      <w:bookmarkStart w:id="322" w:name="_Toc456014112"/>
      <w:bookmarkStart w:id="323" w:name="_Toc456342415"/>
      <w:bookmarkStart w:id="324" w:name="_Toc525286137"/>
      <w:r>
        <w:lastRenderedPageBreak/>
        <w:t>Záložka Finanční plán</w:t>
      </w:r>
      <w:bookmarkEnd w:id="315"/>
      <w:bookmarkEnd w:id="316"/>
      <w:bookmarkEnd w:id="317"/>
      <w:bookmarkEnd w:id="318"/>
      <w:bookmarkEnd w:id="319"/>
      <w:bookmarkEnd w:id="320"/>
      <w:bookmarkEnd w:id="321"/>
      <w:bookmarkEnd w:id="322"/>
      <w:bookmarkEnd w:id="323"/>
      <w:bookmarkEnd w:id="324"/>
    </w:p>
    <w:p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2A14B9">
        <w:t>,</w:t>
      </w:r>
      <w:r w:rsidR="00147686">
        <w:t xml:space="preserve"> </w:t>
      </w:r>
      <w:r w:rsidR="00104C04">
        <w:t>Přes tlačítko Nový je nutné zadat finanční plán předkládání žádostí o platbu</w:t>
      </w:r>
      <w:r w:rsidR="00EC4C7A">
        <w:t xml:space="preserve"> a zpráv o realizaci</w:t>
      </w:r>
      <w:r w:rsidR="001815B8">
        <w:t>.</w:t>
      </w:r>
      <w:r w:rsidR="00147686">
        <w:t xml:space="preserve"> </w:t>
      </w:r>
      <w:r w:rsidR="00E04299">
        <w:t xml:space="preserve">Žádost o platbu </w:t>
      </w:r>
      <w:r w:rsidR="001815B8">
        <w:t>a zprávu o realizaci</w:t>
      </w:r>
      <w:r w:rsidR="00E04299">
        <w:t xml:space="preserve"> je nutné vždy </w:t>
      </w:r>
      <w:r w:rsidR="00E04299" w:rsidRPr="004C3570">
        <w:t xml:space="preserve">předložit do 20 pracovních dnů </w:t>
      </w:r>
      <w:r w:rsidR="00AA7650">
        <w:t>od</w:t>
      </w:r>
      <w:r w:rsidR="00AA7650" w:rsidRPr="004C3570">
        <w:t xml:space="preserve"> </w:t>
      </w:r>
      <w:r w:rsidR="00E04299" w:rsidRPr="004C3570">
        <w:t>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w:t>
      </w:r>
      <w:r w:rsidR="008315FC">
        <w:t>rozdělenou na investice/</w:t>
      </w:r>
      <w:r w:rsidR="00812B2A">
        <w:t>neivestice</w:t>
      </w:r>
      <w:r w:rsidR="002A14B9">
        <w:t xml:space="preserve"> v poli vyúčtování investice/vyúčtování neinvestice</w:t>
      </w:r>
      <w:r w:rsidR="008315FC">
        <w:t>.</w:t>
      </w:r>
      <w:r w:rsidR="006E2203">
        <w:t xml:space="preserve"> </w:t>
      </w:r>
      <w:r w:rsidR="00095FED">
        <w:t xml:space="preserve">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rsidR="00BF3B1E" w:rsidRDefault="00BF3B1E" w:rsidP="00BF3B1E">
      <w:pPr>
        <w:spacing w:after="0"/>
        <w:jc w:val="both"/>
      </w:pPr>
      <w:r>
        <w:t>Plánované způsobilé výdaje nesmí být nulové.</w:t>
      </w:r>
    </w:p>
    <w:p w:rsidR="00BF3B1E" w:rsidRDefault="00BF3B1E" w:rsidP="00095FED">
      <w:pPr>
        <w:spacing w:after="0"/>
        <w:jc w:val="both"/>
      </w:pP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429F2138" wp14:editId="6DCA4AFD">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4967183" cy="2713309"/>
                    </a:xfrm>
                    <a:prstGeom prst="rect">
                      <a:avLst/>
                    </a:prstGeom>
                  </pic:spPr>
                </pic:pic>
              </a:graphicData>
            </a:graphic>
          </wp:inline>
        </w:drawing>
      </w:r>
    </w:p>
    <w:p w:rsidR="00ED1D35" w:rsidRDefault="00ED1D35" w:rsidP="00EF62DB">
      <w:pPr>
        <w:pStyle w:val="MPnadpis2"/>
        <w:numPr>
          <w:ilvl w:val="1"/>
          <w:numId w:val="11"/>
        </w:numPr>
        <w:ind w:left="792" w:hanging="432"/>
      </w:pPr>
      <w:bookmarkStart w:id="325" w:name="_Toc448922934"/>
      <w:bookmarkStart w:id="326" w:name="_Toc449535371"/>
      <w:bookmarkStart w:id="327" w:name="_Toc437344306"/>
      <w:bookmarkStart w:id="328" w:name="_Toc449515429"/>
      <w:bookmarkStart w:id="329" w:name="_Toc450142145"/>
      <w:bookmarkStart w:id="330" w:name="_Toc451433859"/>
      <w:bookmarkStart w:id="331" w:name="_Toc452464687"/>
      <w:bookmarkStart w:id="332" w:name="_Toc456014113"/>
      <w:bookmarkStart w:id="333" w:name="_Toc456342416"/>
      <w:bookmarkStart w:id="334" w:name="_Toc525286138"/>
      <w:r>
        <w:t>Záložka Kategorie intervencí</w:t>
      </w:r>
      <w:bookmarkEnd w:id="325"/>
      <w:bookmarkEnd w:id="326"/>
      <w:bookmarkEnd w:id="327"/>
      <w:bookmarkEnd w:id="328"/>
      <w:bookmarkEnd w:id="329"/>
      <w:bookmarkEnd w:id="330"/>
      <w:bookmarkEnd w:id="331"/>
      <w:bookmarkEnd w:id="332"/>
      <w:bookmarkEnd w:id="333"/>
      <w:bookmarkEnd w:id="334"/>
    </w:p>
    <w:p w:rsidR="00302E3E" w:rsidRDefault="00302E3E" w:rsidP="00684B54">
      <w:pPr>
        <w:jc w:val="both"/>
      </w:pPr>
      <w:r w:rsidRPr="009A53ED">
        <w:rPr>
          <w:b/>
        </w:rPr>
        <w:t xml:space="preserve">Oblast intervence </w:t>
      </w:r>
      <w:r w:rsidR="003232F0">
        <w:t xml:space="preserve">- </w:t>
      </w:r>
      <w:r w:rsidR="003232F0">
        <w:rPr>
          <w:b/>
        </w:rPr>
        <w:t xml:space="preserve"> </w:t>
      </w:r>
      <w:r w:rsidR="00F55460">
        <w:t>v</w:t>
      </w:r>
      <w:r w:rsidR="00F55460" w:rsidRPr="003232F0">
        <w:t>yplňte</w:t>
      </w:r>
      <w:r w:rsidR="00F55460">
        <w:t xml:space="preserve"> z nabídky specifický cíl výzvy „</w:t>
      </w:r>
      <w:r w:rsidR="00F55460" w:rsidRPr="00E9429C">
        <w:t>Vznik nových a rozvoj existujících podnikatelských aktivit v oblasti sociálního podnikání</w:t>
      </w:r>
      <w:r w:rsidR="00F55460">
        <w:t>“ a v poli Název hodnotu „Podpora sociálních podniků (malé a střední podniky)“. Procentuální podíl vyplňte 100%.</w:t>
      </w:r>
    </w:p>
    <w:p w:rsidR="003232F0" w:rsidRPr="003232F0" w:rsidRDefault="003232F0" w:rsidP="00F55460">
      <w:pPr>
        <w:jc w:val="both"/>
        <w:rPr>
          <w:b/>
        </w:rPr>
      </w:pPr>
      <w:r>
        <w:rPr>
          <w:b/>
          <w:noProof/>
          <w:lang w:eastAsia="cs-CZ"/>
        </w:rPr>
        <w:lastRenderedPageBreak/>
        <w:drawing>
          <wp:inline distT="0" distB="0" distL="0" distR="0" wp14:anchorId="04ABD076" wp14:editId="4E68FEC8">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2D03162D" wp14:editId="6A7675D1">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5D92B8FA" wp14:editId="60CF37CB">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F55460">
      <w:pPr>
        <w:jc w:val="both"/>
      </w:pPr>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r w:rsidR="007A4A1D">
        <w:t xml:space="preserve"> </w:t>
      </w:r>
    </w:p>
    <w:p w:rsidR="00AB675E" w:rsidRDefault="00AB675E" w:rsidP="00302E3E">
      <w:r>
        <w:rPr>
          <w:noProof/>
          <w:lang w:eastAsia="cs-CZ"/>
        </w:rPr>
        <w:lastRenderedPageBreak/>
        <w:drawing>
          <wp:inline distT="0" distB="0" distL="0" distR="0" wp14:anchorId="089C52F2" wp14:editId="7026CC7A">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1B7F57DD" wp14:editId="7F5A7034">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4B8F8090" wp14:editId="5B43EFF3">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DC0B90" w:rsidRDefault="0062705C" w:rsidP="00302E3E">
      <w:r>
        <w:rPr>
          <w:noProof/>
          <w:lang w:eastAsia="cs-CZ"/>
        </w:rPr>
        <w:lastRenderedPageBreak/>
        <w:drawing>
          <wp:inline distT="0" distB="0" distL="0" distR="0" wp14:anchorId="58591CBC" wp14:editId="6DB041DE">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EF62DB">
      <w:pPr>
        <w:pStyle w:val="MPnadpis2"/>
        <w:numPr>
          <w:ilvl w:val="1"/>
          <w:numId w:val="11"/>
        </w:numPr>
        <w:ind w:left="792" w:hanging="432"/>
      </w:pPr>
      <w:bookmarkStart w:id="335" w:name="_Toc448922935"/>
      <w:bookmarkStart w:id="336" w:name="_Toc449535372"/>
      <w:bookmarkStart w:id="337" w:name="_Toc437344307"/>
      <w:bookmarkStart w:id="338" w:name="_Toc449515430"/>
      <w:bookmarkStart w:id="339" w:name="_Toc450142146"/>
      <w:bookmarkStart w:id="340" w:name="_Toc451433860"/>
      <w:bookmarkStart w:id="341" w:name="_Toc452464688"/>
      <w:bookmarkStart w:id="342" w:name="_Toc456014114"/>
      <w:bookmarkStart w:id="343" w:name="_Toc456342417"/>
      <w:bookmarkStart w:id="344" w:name="_Toc525286139"/>
      <w:r>
        <w:t>Záložka Klíčové aktivity</w:t>
      </w:r>
      <w:bookmarkEnd w:id="335"/>
      <w:bookmarkEnd w:id="336"/>
      <w:bookmarkEnd w:id="337"/>
      <w:bookmarkEnd w:id="338"/>
      <w:bookmarkEnd w:id="339"/>
      <w:bookmarkEnd w:id="340"/>
      <w:bookmarkEnd w:id="341"/>
      <w:bookmarkEnd w:id="342"/>
      <w:bookmarkEnd w:id="343"/>
      <w:bookmarkEnd w:id="344"/>
    </w:p>
    <w:p w:rsidR="00FB0015" w:rsidRPr="00F55460" w:rsidRDefault="00FB0015" w:rsidP="00F55460">
      <w:pPr>
        <w:rPr>
          <w:b/>
        </w:rPr>
      </w:pPr>
      <w:r w:rsidRPr="00864BC8">
        <w:t>Záložka slouží k</w:t>
      </w:r>
      <w:r w:rsidR="00D300CA" w:rsidRPr="00864BC8">
        <w:t> výběru podporovaných</w:t>
      </w:r>
      <w:r w:rsidRPr="00864BC8">
        <w:t xml:space="preserve"> aktivit</w:t>
      </w:r>
      <w:r w:rsidR="00D300CA" w:rsidRPr="00864BC8">
        <w:t xml:space="preserve"> projektu. </w:t>
      </w:r>
      <w:r w:rsidRPr="00864BC8">
        <w:t xml:space="preserve"> </w:t>
      </w:r>
      <w:r w:rsidR="00EF5265">
        <w:t>Vyplnění záložky je povinné</w:t>
      </w:r>
      <w:r w:rsidR="00F1649F" w:rsidRPr="00864BC8">
        <w:t>.</w:t>
      </w:r>
      <w:r w:rsidR="00FA68C3">
        <w:t xml:space="preserve"> </w:t>
      </w:r>
    </w:p>
    <w:p w:rsidR="000D550B" w:rsidRPr="00AD4EB7" w:rsidRDefault="0061507A" w:rsidP="00613469">
      <w:r>
        <w:rPr>
          <w:b/>
        </w:rPr>
        <w:t xml:space="preserve">Název </w:t>
      </w:r>
      <w:r w:rsidR="00564AEC">
        <w:rPr>
          <w:b/>
        </w:rPr>
        <w:t xml:space="preserve">klíčové </w:t>
      </w:r>
      <w:r>
        <w:rPr>
          <w:b/>
        </w:rPr>
        <w:t>aktivity</w:t>
      </w:r>
      <w:r w:rsidR="00AD4EB7">
        <w:rPr>
          <w:b/>
        </w:rPr>
        <w:t xml:space="preserve"> – </w:t>
      </w:r>
      <w:r w:rsidR="00613469">
        <w:t>vyberte z nabídky aktivitu projektu „Výstavba, rekonstrukce a vybavení sociálních podniků“.</w:t>
      </w:r>
    </w:p>
    <w:p w:rsidR="0007553E" w:rsidRDefault="005938DF" w:rsidP="00EF62DB">
      <w:pPr>
        <w:pStyle w:val="MPnadpis2"/>
        <w:numPr>
          <w:ilvl w:val="1"/>
          <w:numId w:val="11"/>
        </w:numPr>
        <w:ind w:left="792" w:hanging="432"/>
      </w:pPr>
      <w:bookmarkStart w:id="345" w:name="_Toc448922936"/>
      <w:bookmarkStart w:id="346" w:name="_Toc449535373"/>
      <w:bookmarkStart w:id="347" w:name="_Toc437344308"/>
      <w:bookmarkStart w:id="348" w:name="_Toc449515431"/>
      <w:bookmarkStart w:id="349" w:name="_Toc450142147"/>
      <w:bookmarkStart w:id="350" w:name="_Toc451433861"/>
      <w:bookmarkStart w:id="351" w:name="_Toc452464689"/>
      <w:bookmarkStart w:id="352" w:name="_Toc456014115"/>
      <w:bookmarkStart w:id="353" w:name="_Toc456342418"/>
      <w:bookmarkStart w:id="354" w:name="_Toc525286140"/>
      <w:r>
        <w:t>Z</w:t>
      </w:r>
      <w:r w:rsidR="00E17FFB">
        <w:t>áložk</w:t>
      </w:r>
      <w:r w:rsidR="00CF2EB0">
        <w:t>a</w:t>
      </w:r>
      <w:r w:rsidR="00E17FFB">
        <w:t xml:space="preserve"> Veřejné zakázky</w:t>
      </w:r>
      <w:bookmarkEnd w:id="345"/>
      <w:bookmarkEnd w:id="346"/>
      <w:bookmarkEnd w:id="347"/>
      <w:bookmarkEnd w:id="348"/>
      <w:bookmarkEnd w:id="349"/>
      <w:bookmarkEnd w:id="350"/>
      <w:bookmarkEnd w:id="351"/>
      <w:bookmarkEnd w:id="352"/>
      <w:bookmarkEnd w:id="353"/>
      <w:bookmarkEnd w:id="354"/>
    </w:p>
    <w:p w:rsidR="00AA7650" w:rsidRPr="007052E8" w:rsidRDefault="00AA7650" w:rsidP="007F7C9E">
      <w:pPr>
        <w:jc w:val="both"/>
      </w:pPr>
      <w:r w:rsidRPr="007052E8">
        <w:t xml:space="preserve">Informace a záložky o veřejných zakázkách pro zjednodušení jejich administrace byly přesunuty do samostatného modulu. Tento modul je pro všechny projekty zobrazen v levém navigačním menu v části "Informování o realizaci". Všechny nové záznamy zakázek, vykazování změn na zakázkách stávajících a jejich administrace nyní probíhá na nově vytvořených záložkách modulu Veřejné zakázky. </w:t>
      </w:r>
    </w:p>
    <w:p w:rsidR="00AA7650" w:rsidRPr="007052E8" w:rsidRDefault="00AA7650" w:rsidP="007F7C9E">
      <w:pPr>
        <w:jc w:val="both"/>
      </w:pPr>
      <w:r w:rsidRPr="007052E8">
        <w:t>Postup pro práci s modulem Veřejné zakázky je popsán v příloze č. 35 Obecných pravidel pro žadatele a příjemce.</w:t>
      </w:r>
    </w:p>
    <w:p w:rsidR="00F474D2" w:rsidRDefault="00F474D2" w:rsidP="00E17FFB"/>
    <w:p w:rsidR="001020BD" w:rsidRDefault="00D6144D" w:rsidP="007F7C9E">
      <w:pPr>
        <w:pStyle w:val="MPnadpis2"/>
        <w:numPr>
          <w:ilvl w:val="1"/>
          <w:numId w:val="11"/>
        </w:numPr>
      </w:pPr>
      <w:r>
        <w:t xml:space="preserve"> </w:t>
      </w:r>
      <w:r w:rsidR="00B97B2C">
        <w:t xml:space="preserve"> </w:t>
      </w:r>
      <w:bookmarkStart w:id="355" w:name="_Toc448922937"/>
      <w:bookmarkStart w:id="356" w:name="_Toc449535374"/>
      <w:bookmarkStart w:id="357" w:name="_Toc437344309"/>
      <w:bookmarkStart w:id="358" w:name="_Toc449515432"/>
      <w:bookmarkStart w:id="359" w:name="_Toc450142148"/>
      <w:bookmarkStart w:id="360" w:name="_Toc451433862"/>
      <w:bookmarkStart w:id="361" w:name="_Toc452464690"/>
      <w:bookmarkStart w:id="362" w:name="_Toc456014116"/>
      <w:bookmarkStart w:id="363" w:name="_Toc456342419"/>
      <w:bookmarkStart w:id="364" w:name="_Toc525286141"/>
      <w:r w:rsidR="001020BD">
        <w:t>Záložka Čestná prohlášení</w:t>
      </w:r>
      <w:bookmarkEnd w:id="355"/>
      <w:bookmarkEnd w:id="356"/>
      <w:bookmarkEnd w:id="357"/>
      <w:bookmarkEnd w:id="358"/>
      <w:bookmarkEnd w:id="359"/>
      <w:bookmarkEnd w:id="360"/>
      <w:bookmarkEnd w:id="361"/>
      <w:bookmarkEnd w:id="362"/>
      <w:bookmarkEnd w:id="363"/>
      <w:bookmarkEnd w:id="3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w:lastRenderedPageBreak/>
        <mc:AlternateContent>
          <mc:Choice Requires="wps">
            <w:drawing>
              <wp:anchor distT="0" distB="0" distL="114300" distR="114300" simplePos="0" relativeHeight="251738112" behindDoc="0" locked="0" layoutInCell="1" allowOverlap="1" wp14:anchorId="05105F4E" wp14:editId="6024DA39">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72DF28" id="Šipka doleva 218" o:spid="_x0000_s1026" type="#_x0000_t66" style="position:absolute;margin-left:276.4pt;margin-top:249.3pt;width:63pt;height:16.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739136" behindDoc="0" locked="0" layoutInCell="1" allowOverlap="1" wp14:anchorId="00D4A0F7" wp14:editId="782FD88D">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555D31" w:rsidRPr="00A4324A" w:rsidRDefault="00555D31"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D4A0F7" id="Textové pole 219" o:spid="_x0000_s1045" type="#_x0000_t202" style="position:absolute;margin-left:118.9pt;margin-top:249.75pt;width:161.25pt;height:16.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C1OkS8aAIAANEEAAAOAAAAAAAAAAAAAAAAAC4C&#10;AABkcnMvZTJvRG9jLnhtbFBLAQItABQABgAIAAAAIQAdQjfY4AAAAAsBAAAPAAAAAAAAAAAAAAAA&#10;AMIEAABkcnMvZG93bnJldi54bWxQSwUGAAAAAAQABADzAAAAzwUAAAAA&#10;" fillcolor="window" strokeweight=".5pt">
                <v:textbox>
                  <w:txbxContent>
                    <w:p w:rsidR="00555D31" w:rsidRPr="00A4324A" w:rsidRDefault="00555D31"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737088" behindDoc="0" locked="0" layoutInCell="1" allowOverlap="1" wp14:anchorId="5E939B99" wp14:editId="5FC5240E">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555D31" w:rsidRPr="006C78A2" w:rsidRDefault="00555D31"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939B99" id="Textové pole 217" o:spid="_x0000_s1046" type="#_x0000_t202" style="position:absolute;margin-left:267.4pt;margin-top:119.2pt;width:79.5pt;height:52.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" fillcolor="window" strokeweight=".5pt">
                <v:textbox>
                  <w:txbxContent>
                    <w:p w:rsidR="00555D31" w:rsidRPr="006C78A2" w:rsidRDefault="00555D31"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736064" behindDoc="0" locked="0" layoutInCell="1" allowOverlap="1" wp14:anchorId="2905275F" wp14:editId="45C42BC5">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E7FB14" id="Šipka doleva 216" o:spid="_x0000_s1026" type="#_x0000_t66" style="position:absolute;margin-left:196.15pt;margin-top:125.1pt;width:63pt;height:1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11D0109E" wp14:editId="761A2E06">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EF62DB">
      <w:pPr>
        <w:pStyle w:val="MPnadpis2"/>
        <w:numPr>
          <w:ilvl w:val="1"/>
          <w:numId w:val="11"/>
        </w:numPr>
        <w:ind w:left="792" w:hanging="432"/>
      </w:pPr>
      <w:bookmarkStart w:id="365" w:name="_Toc448922938"/>
      <w:bookmarkStart w:id="366" w:name="_Toc449535375"/>
      <w:bookmarkStart w:id="367" w:name="_Toc437344310"/>
      <w:bookmarkStart w:id="368" w:name="_Toc449515433"/>
      <w:bookmarkStart w:id="369" w:name="_Toc450142149"/>
      <w:bookmarkStart w:id="370" w:name="_Toc451433863"/>
      <w:bookmarkStart w:id="371" w:name="_Toc452464691"/>
      <w:bookmarkStart w:id="372" w:name="_Toc456014117"/>
      <w:bookmarkStart w:id="373" w:name="_Toc456342420"/>
      <w:bookmarkStart w:id="374" w:name="_Toc525286142"/>
      <w:r>
        <w:t xml:space="preserve">Záložka </w:t>
      </w:r>
      <w:bookmarkEnd w:id="365"/>
      <w:bookmarkEnd w:id="366"/>
      <w:r w:rsidR="006C600E">
        <w:t>D</w:t>
      </w:r>
      <w:r>
        <w:t>okumenty</w:t>
      </w:r>
      <w:bookmarkEnd w:id="367"/>
      <w:bookmarkEnd w:id="368"/>
      <w:bookmarkEnd w:id="369"/>
      <w:bookmarkEnd w:id="370"/>
      <w:bookmarkEnd w:id="371"/>
      <w:bookmarkEnd w:id="372"/>
      <w:bookmarkEnd w:id="373"/>
      <w:bookmarkEnd w:id="374"/>
    </w:p>
    <w:p w:rsidR="00A97DE1" w:rsidRDefault="000F72BD" w:rsidP="00B822F4">
      <w:pPr>
        <w:spacing w:after="0"/>
        <w:jc w:val="both"/>
      </w:pPr>
      <w:r w:rsidRPr="000F72BD">
        <w:t>Tato záložka obsahuje seznam</w:t>
      </w:r>
      <w:r w:rsidR="002726F1">
        <w:t xml:space="preserve"> </w:t>
      </w:r>
      <w:r w:rsidRPr="000F72BD">
        <w:t>příloh předkládaných k žádosti.</w:t>
      </w:r>
      <w:r w:rsidR="00734DFF">
        <w:t xml:space="preserve"> </w:t>
      </w:r>
      <w:r w:rsidR="00B822F4">
        <w:t xml:space="preserve"> </w:t>
      </w:r>
      <w:r w:rsidR="00734DFF">
        <w:t xml:space="preserve">V případě zadání nových příloh stiskněte tlačítko Nový </w:t>
      </w:r>
      <w:r w:rsidR="00BE5198">
        <w:t>z</w:t>
      </w:r>
      <w:r w:rsidR="00734DFF">
        <w:t>áznam.</w:t>
      </w:r>
      <w:r w:rsidR="00CD39D2" w:rsidRPr="00CD39D2">
        <w:t xml:space="preserve"> </w:t>
      </w:r>
      <w:r w:rsidR="00CD39D2">
        <w:t>U</w:t>
      </w:r>
      <w:r w:rsidR="00EF14CC">
        <w:t xml:space="preserve"> </w:t>
      </w:r>
      <w:r w:rsidR="000F5333">
        <w:t>povinných</w:t>
      </w:r>
      <w:r w:rsidR="00CD39D2">
        <w:t xml:space="preserve"> příloh, které nejsou relevantní, přiložte dokument s odůvodněním, proč pro tento typ příjemce není příloha relevantní.</w:t>
      </w:r>
      <w:r w:rsidR="00283775">
        <w:t xml:space="preserve"> </w:t>
      </w:r>
    </w:p>
    <w:p w:rsidR="007E2D84" w:rsidRDefault="007E2D84" w:rsidP="00283775">
      <w:pPr>
        <w:spacing w:after="0"/>
        <w:jc w:val="both"/>
      </w:pPr>
    </w:p>
    <w:p w:rsidR="00A97DE1" w:rsidRDefault="00007058" w:rsidP="00613469">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r w:rsidR="000079F7">
        <w:t>Upozorňujeme, že číslo přílohy v MS2014+ a pořadí přílohy ve specifických pravidlech výzvy se liší.</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Pr="00613469" w:rsidRDefault="000F72BD" w:rsidP="00613469">
      <w:pPr>
        <w:pStyle w:val="Zkladnodstavec"/>
        <w:jc w:val="both"/>
        <w:rPr>
          <w:rFonts w:ascii="Arial" w:hAnsi="Arial"/>
          <w:sz w:val="22"/>
        </w:rPr>
      </w:pPr>
      <w:r w:rsidRPr="00613469">
        <w:rPr>
          <w:rFonts w:asciiTheme="minorHAnsi" w:hAnsiTheme="minorHAnsi"/>
          <w:b/>
          <w:color w:val="auto"/>
          <w:sz w:val="22"/>
        </w:rPr>
        <w:t>Příloha</w:t>
      </w:r>
      <w:r w:rsidRPr="00613469">
        <w:rPr>
          <w:rFonts w:asciiTheme="minorHAnsi" w:hAnsiTheme="minorHAnsi"/>
          <w:color w:val="auto"/>
          <w:sz w:val="22"/>
        </w:rPr>
        <w:t xml:space="preserve"> – zde je </w:t>
      </w:r>
      <w:r w:rsidR="00630600" w:rsidRPr="00613469">
        <w:rPr>
          <w:rFonts w:asciiTheme="minorHAnsi" w:hAnsiTheme="minorHAnsi"/>
          <w:color w:val="auto"/>
          <w:sz w:val="22"/>
        </w:rPr>
        <w:t>nutné</w:t>
      </w:r>
      <w:r w:rsidRPr="00613469">
        <w:rPr>
          <w:rFonts w:asciiTheme="minorHAnsi" w:hAnsiTheme="minorHAnsi"/>
          <w:color w:val="auto"/>
          <w:sz w:val="22"/>
        </w:rPr>
        <w:t xml:space="preserve"> vložit přílohu v elektronické podobě. Prostřednictvím tlačítka „Připojit“ můžete vybrat soubor, který chcete přiložit.</w:t>
      </w:r>
      <w:r w:rsidR="002B3748" w:rsidRPr="00613469">
        <w:rPr>
          <w:rFonts w:asciiTheme="minorHAnsi" w:hAnsiTheme="minorHAnsi"/>
          <w:color w:val="auto"/>
          <w:sz w:val="22"/>
        </w:rPr>
        <w:t xml:space="preserve"> </w:t>
      </w:r>
      <w:r w:rsidR="006C27DD" w:rsidRPr="00BE5574">
        <w:rPr>
          <w:rFonts w:asciiTheme="minorHAnsi" w:hAnsiTheme="minorHAnsi"/>
          <w:color w:val="auto"/>
          <w:sz w:val="22"/>
        </w:rPr>
        <w:t xml:space="preserve">Do MS2014+ je možné nahrát dokument do velikosti 100 MB. </w:t>
      </w:r>
      <w:r w:rsidR="006C27DD" w:rsidRPr="00BE5574">
        <w:rPr>
          <w:rFonts w:asciiTheme="minorHAnsi" w:hAnsiTheme="minorHAnsi"/>
          <w:color w:val="auto"/>
          <w:sz w:val="22"/>
        </w:rPr>
        <w:lastRenderedPageBreak/>
        <w:t>V případě, že dokument je větší než 100 MB</w:t>
      </w:r>
      <w:r w:rsidR="006C27DD" w:rsidRPr="00D9119C">
        <w:rPr>
          <w:rFonts w:ascii="Arial" w:hAnsi="Arial" w:cs="Arial"/>
          <w:sz w:val="22"/>
          <w:szCs w:val="22"/>
        </w:rPr>
        <w:t>, musíte přiloženou přílohu rozdělit do několika menších souborů. K rozdělení příloh je možné použít jakýkoliv kompresní program (například 7zip, winzip. WinRAR, PowerArchiver</w:t>
      </w:r>
      <w:r w:rsidR="006C27DD" w:rsidRPr="00D9119C">
        <w:rPr>
          <w:sz w:val="22"/>
          <w:szCs w:val="22"/>
        </w:rPr>
        <w:t xml:space="preserve"> </w:t>
      </w:r>
      <w:r w:rsidR="006C27DD" w:rsidRPr="00D9119C">
        <w:rPr>
          <w:rFonts w:ascii="Arial" w:hAnsi="Arial" w:cs="Arial"/>
          <w:sz w:val="22"/>
          <w:szCs w:val="22"/>
        </w:rPr>
        <w:t xml:space="preserve"> apod.).</w:t>
      </w:r>
      <w:r w:rsidR="004651FA" w:rsidRPr="00613469">
        <w:rPr>
          <w:rFonts w:ascii="Arial" w:hAnsi="Arial"/>
          <w:sz w:val="22"/>
        </w:rPr>
        <w:t xml:space="preserve"> </w:t>
      </w:r>
    </w:p>
    <w:p w:rsidR="004B0CBC" w:rsidRDefault="004B0CBC" w:rsidP="002B3748">
      <w:pPr>
        <w:spacing w:after="0"/>
        <w:jc w:val="both"/>
      </w:pPr>
    </w:p>
    <w:p w:rsidR="004B0CBC" w:rsidRPr="00613469" w:rsidRDefault="004B0CBC" w:rsidP="002B3748">
      <w:pPr>
        <w:spacing w:after="0"/>
        <w:jc w:val="both"/>
        <w:rPr>
          <w:rFonts w:ascii="Arial" w:hAnsi="Arial"/>
          <w:color w:val="000000"/>
        </w:rPr>
      </w:pPr>
      <w:r w:rsidRPr="00613469">
        <w:rPr>
          <w:rFonts w:ascii="Arial" w:hAnsi="Arial"/>
          <w:color w:val="000000"/>
        </w:rPr>
        <w:t>Jednotlivé přílohy se elektronickým podpisem nepodepisují, podepisuje se celá žádost na záložce Podpis žádosti.</w:t>
      </w:r>
      <w:r w:rsidR="008B7628" w:rsidRPr="002D08FF">
        <w:rPr>
          <w:rFonts w:ascii="Arial" w:eastAsia="MS Mincho" w:hAnsi="Arial" w:cs="Arial"/>
          <w:color w:val="000000"/>
          <w:lang w:eastAsia="ja-JP"/>
        </w:rPr>
        <w:t xml:space="preserve"> </w:t>
      </w:r>
    </w:p>
    <w:p w:rsidR="003A1365" w:rsidRDefault="003A1365" w:rsidP="002B3748">
      <w:pPr>
        <w:spacing w:after="0"/>
        <w:jc w:val="both"/>
      </w:pPr>
    </w:p>
    <w:p w:rsidR="000F72BD" w:rsidRDefault="000F72BD" w:rsidP="009802AD">
      <w:pPr>
        <w:spacing w:after="0"/>
      </w:pPr>
    </w:p>
    <w:p w:rsidR="002B27AE" w:rsidRPr="00621698" w:rsidRDefault="002B27AE" w:rsidP="002B27AE">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rsidR="002B27AE" w:rsidRPr="00621698" w:rsidRDefault="002B27AE" w:rsidP="002B27AE">
      <w:pPr>
        <w:pStyle w:val="Zkladnodstavec"/>
        <w:jc w:val="both"/>
        <w:rPr>
          <w:rFonts w:ascii="Arial" w:hAnsi="Arial" w:cs="Arial"/>
          <w:sz w:val="22"/>
          <w:szCs w:val="22"/>
        </w:rPr>
      </w:pPr>
    </w:p>
    <w:p w:rsidR="002B27AE" w:rsidRPr="00621698" w:rsidRDefault="002B27AE" w:rsidP="002B27AE">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rsidR="002B27AE" w:rsidRPr="00621698" w:rsidRDefault="002B27AE" w:rsidP="002B27AE">
      <w:pPr>
        <w:pStyle w:val="Zkladnodstavec"/>
        <w:rPr>
          <w:rFonts w:ascii="Arial" w:hAnsi="Arial" w:cs="Arial"/>
          <w:sz w:val="22"/>
          <w:szCs w:val="22"/>
        </w:rPr>
      </w:pP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 xml:space="preserve">Otevřete např: program 7-zip </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Vyhledejte soubor, který chcete rozdělit</w:t>
      </w:r>
    </w:p>
    <w:p w:rsidR="002B27AE" w:rsidRPr="00621698" w:rsidRDefault="002B27AE" w:rsidP="007E1EB8">
      <w:pPr>
        <w:pStyle w:val="Zkladnodstavec"/>
        <w:numPr>
          <w:ilvl w:val="0"/>
          <w:numId w:val="40"/>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rsidR="002B27AE" w:rsidRDefault="002B27AE" w:rsidP="002B27AE">
      <w:pPr>
        <w:pStyle w:val="Zkladnodstavec"/>
        <w:ind w:left="360"/>
        <w:rPr>
          <w:rFonts w:ascii="Arial" w:hAnsi="Arial" w:cs="Arial"/>
        </w:rPr>
      </w:pPr>
      <w:r w:rsidRPr="00621698">
        <w:rPr>
          <w:noProof/>
          <w:lang w:eastAsia="cs-CZ"/>
        </w:rPr>
        <w:drawing>
          <wp:inline distT="0" distB="0" distL="0" distR="0" wp14:anchorId="157719E2" wp14:editId="1528B797">
            <wp:extent cx="5208270" cy="3601720"/>
            <wp:effectExtent l="0" t="0" r="0" b="0"/>
            <wp:docPr id="230"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rsidR="002B27AE" w:rsidRPr="00621698" w:rsidRDefault="002B27AE" w:rsidP="007E1EB8">
      <w:pPr>
        <w:pStyle w:val="Zkladnodstavec"/>
        <w:numPr>
          <w:ilvl w:val="0"/>
          <w:numId w:val="41"/>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5617D014" wp14:editId="6A968041">
            <wp:extent cx="334010" cy="429260"/>
            <wp:effectExtent l="0" t="0" r="8890" b="8890"/>
            <wp:docPr id="233"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rsidR="002B27AE" w:rsidRPr="00621698" w:rsidRDefault="002B27AE" w:rsidP="007E1EB8">
      <w:pPr>
        <w:pStyle w:val="Zkladnodstavec"/>
        <w:numPr>
          <w:ilvl w:val="0"/>
          <w:numId w:val="41"/>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100MB v případě, že dokument (soubor) je vyšší než 200 MB. V případě, že je menší než 200 MB, vydělte velikost dokumentu (souboru) dvěma a zadejte výši souboru v MB. </w:t>
      </w:r>
    </w:p>
    <w:p w:rsidR="002B27AE" w:rsidRDefault="002B27AE" w:rsidP="002B27AE">
      <w:pPr>
        <w:pStyle w:val="Zkladnodstavec"/>
        <w:ind w:left="720"/>
        <w:rPr>
          <w:rFonts w:ascii="Arial" w:hAnsi="Arial" w:cs="Arial"/>
        </w:rPr>
      </w:pPr>
    </w:p>
    <w:p w:rsidR="002B27AE" w:rsidRDefault="002B27AE" w:rsidP="002B27AE">
      <w:pPr>
        <w:pStyle w:val="Zkladnodstavec"/>
        <w:ind w:left="720"/>
        <w:rPr>
          <w:rFonts w:ascii="Arial" w:hAnsi="Arial" w:cs="Arial"/>
        </w:rPr>
      </w:pPr>
      <w:r w:rsidRPr="00621698">
        <w:rPr>
          <w:noProof/>
          <w:lang w:eastAsia="cs-CZ"/>
        </w:rPr>
        <w:lastRenderedPageBreak/>
        <w:drawing>
          <wp:inline distT="0" distB="0" distL="0" distR="0" wp14:anchorId="2AC33A85" wp14:editId="1EA8D24A">
            <wp:extent cx="4492625" cy="2099310"/>
            <wp:effectExtent l="0" t="0" r="3175" b="0"/>
            <wp:docPr id="235"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rsidR="002B27AE" w:rsidRDefault="002B27AE" w:rsidP="002B27AE">
      <w:pPr>
        <w:pStyle w:val="Zkladnodstavec"/>
        <w:ind w:left="720"/>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souboru“.zip. </w:t>
      </w:r>
    </w:p>
    <w:p w:rsidR="002B27AE" w:rsidRDefault="002B27AE" w:rsidP="002B27AE">
      <w:pPr>
        <w:pStyle w:val="Zkladnodstavec"/>
        <w:ind w:left="360"/>
        <w:jc w:val="both"/>
        <w:rPr>
          <w:rFonts w:ascii="Arial" w:hAnsi="Arial" w:cs="Arial"/>
        </w:rPr>
      </w:pPr>
      <w:r w:rsidRPr="00621698">
        <w:rPr>
          <w:rFonts w:ascii="Arial" w:hAnsi="Arial" w:cs="Arial"/>
          <w:noProof/>
          <w:lang w:eastAsia="cs-CZ"/>
        </w:rPr>
        <w:drawing>
          <wp:inline distT="0" distB="0" distL="0" distR="0" wp14:anchorId="4D982FC8" wp14:editId="626DEFC2">
            <wp:extent cx="5756910" cy="3133090"/>
            <wp:effectExtent l="0" t="0" r="0" b="0"/>
            <wp:docPr id="236"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rsidR="002B27AE" w:rsidRDefault="002B27AE" w:rsidP="002B27AE">
      <w:pPr>
        <w:pStyle w:val="Zkladnodstavec"/>
        <w:ind w:left="360"/>
        <w:jc w:val="both"/>
        <w:rPr>
          <w:rFonts w:ascii="Arial" w:hAnsi="Arial" w:cs="Arial"/>
        </w:rPr>
      </w:pPr>
    </w:p>
    <w:p w:rsidR="002B27AE" w:rsidRPr="00621698" w:rsidRDefault="002B27AE" w:rsidP="007E1EB8">
      <w:pPr>
        <w:pStyle w:val="Zkladnodstavec"/>
        <w:numPr>
          <w:ilvl w:val="0"/>
          <w:numId w:val="40"/>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rsidR="002B27AE" w:rsidRDefault="002B27AE" w:rsidP="002B27AE">
      <w:pPr>
        <w:pStyle w:val="Zkladnodstavec"/>
        <w:jc w:val="both"/>
        <w:rPr>
          <w:rFonts w:ascii="Arial" w:hAnsi="Arial" w:cs="Arial"/>
        </w:rPr>
      </w:pPr>
    </w:p>
    <w:p w:rsidR="002B27AE" w:rsidRPr="00F509AE" w:rsidRDefault="002B27AE" w:rsidP="00BE5574">
      <w:pPr>
        <w:jc w:val="both"/>
        <w:rPr>
          <w:rFonts w:ascii="Arial" w:hAnsi="Arial"/>
        </w:rPr>
      </w:pPr>
      <w:r w:rsidRPr="00F509AE">
        <w:rPr>
          <w:rFonts w:ascii="Arial" w:hAnsi="Arial"/>
        </w:rPr>
        <w:t xml:space="preserve">Pozn: Některé typy souboru nejsou povoleny. V případě, že soubor nebude povolen, budete informováni systémovou hláškou „Soubor má nepovolenou příponu nebo obsah souboru neodpovídá jeho příponě“. </w:t>
      </w:r>
    </w:p>
    <w:p w:rsidR="00513FB7" w:rsidRPr="00B66DF4" w:rsidRDefault="00513FB7" w:rsidP="00513FB7">
      <w:pPr>
        <w:rPr>
          <w:sz w:val="20"/>
          <w:szCs w:val="20"/>
        </w:rPr>
      </w:pPr>
      <w:r>
        <w:rPr>
          <w:rFonts w:ascii="Arial" w:hAnsi="Arial" w:cs="Arial"/>
        </w:rPr>
        <w:lastRenderedPageBreak/>
        <w:t>Povolené soubory jsou s přílohou:</w:t>
      </w:r>
      <w:r w:rsidRPr="00513FB7">
        <w:rPr>
          <w:rFonts w:asciiTheme="majorHAnsi" w:hAnsiTheme="majorHAnsi" w:cstheme="majorHAnsi"/>
        </w:rPr>
        <w:t xml:space="preserve"> .7z; .avi;</w:t>
      </w:r>
      <w:r w:rsidRPr="00513FB7">
        <w:rPr>
          <w:rFonts w:asciiTheme="majorHAnsi" w:hAnsiTheme="majorHAnsi" w:cstheme="majorHAnsi"/>
        </w:rPr>
        <w:tab/>
        <w:t>.bmp; .doc; .docx; .dot; .dotx; .eml; .gif; .jpeg; .jpg; .mkv; ;mp3; .mpg; .msg; .ods; .odt; .pdf; .pfx; .png; .ppt; .pptx; .rar; .rtf; .tif; .txt; .vsd; .xls; .xlsx; .xltx; .xml; .zfo; .zip</w:t>
      </w:r>
    </w:p>
    <w:p w:rsidR="000F72BD" w:rsidRDefault="004651FA" w:rsidP="00CD1E85">
      <w:pPr>
        <w:pStyle w:val="Zkladnodstavec"/>
        <w:jc w:val="both"/>
      </w:pPr>
      <w:r w:rsidRPr="00CD1E85">
        <w:rPr>
          <w:rFonts w:ascii="Arial" w:hAnsi="Arial"/>
          <w:sz w:val="22"/>
        </w:rPr>
        <w:t xml:space="preserve">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2B27AE" w:rsidRDefault="00523B45" w:rsidP="002B27AE">
      <w:pPr>
        <w:pStyle w:val="Zkladnodstavec"/>
        <w:rPr>
          <w:rFonts w:ascii="Arial" w:hAnsi="Arial" w:cs="Arial"/>
        </w:rPr>
      </w:pPr>
      <w:r>
        <w:rPr>
          <w:noProof/>
          <w:lang w:eastAsia="cs-CZ"/>
        </w:rPr>
        <w:drawing>
          <wp:inline distT="0" distB="0" distL="0" distR="0" wp14:anchorId="2E93D918" wp14:editId="78FC2B9B">
            <wp:extent cx="5762625" cy="5114925"/>
            <wp:effectExtent l="0" t="0" r="9525" b="9525"/>
            <wp:docPr id="237"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5113234"/>
                    </a:xfrm>
                    <a:prstGeom prst="rect">
                      <a:avLst/>
                    </a:prstGeom>
                  </pic:spPr>
                </pic:pic>
              </a:graphicData>
            </a:graphic>
          </wp:inline>
        </w:drawing>
      </w:r>
    </w:p>
    <w:p w:rsidR="002B27AE" w:rsidRDefault="002B27AE" w:rsidP="002B27AE">
      <w:pPr>
        <w:pStyle w:val="Zkladnodstavec"/>
        <w:rPr>
          <w:rFonts w:ascii="Arial" w:hAnsi="Arial" w:cs="Arial"/>
        </w:rPr>
      </w:pPr>
      <w:r w:rsidRPr="00621698">
        <w:rPr>
          <w:noProof/>
          <w:lang w:eastAsia="cs-CZ"/>
        </w:rPr>
        <w:lastRenderedPageBreak/>
        <w:drawing>
          <wp:inline distT="0" distB="0" distL="0" distR="0" wp14:anchorId="7D21DADB" wp14:editId="16D60603">
            <wp:extent cx="5764530" cy="3235960"/>
            <wp:effectExtent l="0" t="0" r="7620" b="2540"/>
            <wp:docPr id="238"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64530" cy="3235960"/>
                    </a:xfrm>
                    <a:prstGeom prst="rect">
                      <a:avLst/>
                    </a:prstGeom>
                    <a:noFill/>
                    <a:ln>
                      <a:noFill/>
                    </a:ln>
                  </pic:spPr>
                </pic:pic>
              </a:graphicData>
            </a:graphic>
          </wp:inline>
        </w:drawing>
      </w:r>
    </w:p>
    <w:p w:rsidR="00FF7D76" w:rsidRDefault="00FF7D76" w:rsidP="009802AD">
      <w:pPr>
        <w:spacing w:after="0"/>
      </w:pPr>
    </w:p>
    <w:p w:rsidR="00E17FFB" w:rsidRPr="006944DE" w:rsidRDefault="00A85447" w:rsidP="00EF62DB">
      <w:pPr>
        <w:pStyle w:val="MPnadpis1"/>
        <w:numPr>
          <w:ilvl w:val="0"/>
          <w:numId w:val="11"/>
        </w:numPr>
        <w:rPr>
          <w:smallCaps w:val="0"/>
          <w:sz w:val="32"/>
          <w:szCs w:val="26"/>
        </w:rPr>
      </w:pPr>
      <w:bookmarkStart w:id="375" w:name="_Toc448922939"/>
      <w:bookmarkStart w:id="376" w:name="_Toc449535376"/>
      <w:bookmarkStart w:id="377" w:name="_Toc437344311"/>
      <w:bookmarkStart w:id="378" w:name="_Toc449515434"/>
      <w:bookmarkStart w:id="379" w:name="_Toc450142150"/>
      <w:bookmarkStart w:id="380" w:name="_Toc451433864"/>
      <w:bookmarkStart w:id="381" w:name="_Toc452464692"/>
      <w:bookmarkStart w:id="382" w:name="_Toc456014118"/>
      <w:bookmarkStart w:id="383" w:name="_Toc456342421"/>
      <w:bookmarkStart w:id="384" w:name="_Toc525286143"/>
      <w:r w:rsidRPr="006944DE">
        <w:rPr>
          <w:smallCaps w:val="0"/>
          <w:sz w:val="32"/>
          <w:szCs w:val="26"/>
        </w:rPr>
        <w:lastRenderedPageBreak/>
        <w:t>Podpis a podání žádosti o podporu</w:t>
      </w:r>
      <w:bookmarkEnd w:id="375"/>
      <w:bookmarkEnd w:id="376"/>
      <w:bookmarkEnd w:id="377"/>
      <w:bookmarkEnd w:id="378"/>
      <w:bookmarkEnd w:id="379"/>
      <w:bookmarkEnd w:id="380"/>
      <w:bookmarkEnd w:id="381"/>
      <w:bookmarkEnd w:id="382"/>
      <w:bookmarkEnd w:id="383"/>
      <w:bookmarkEnd w:id="384"/>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721728" behindDoc="0" locked="0" layoutInCell="1" allowOverlap="1" wp14:anchorId="0ED580BF" wp14:editId="2FB8DABC">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55D31" w:rsidRPr="00574407" w:rsidRDefault="00555D31"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D580BF" id="Textové pole 39" o:spid="_x0000_s1047" type="#_x0000_t202" style="position:absolute;margin-left:82.9pt;margin-top:232.6pt;width:130.5pt;height:5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" fillcolor="window" strokeweight=".5pt">
                <v:textbox>
                  <w:txbxContent>
                    <w:p w:rsidR="00555D31" w:rsidRPr="00574407" w:rsidRDefault="00555D31"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720704" behindDoc="0" locked="0" layoutInCell="1" allowOverlap="1" wp14:anchorId="61AC2361" wp14:editId="23D62C3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8DFEAF" id="Šipka doleva 78" o:spid="_x0000_s1026" type="#_x0000_t66" style="position:absolute;margin-left:63.35pt;margin-top:180.45pt;width:63pt;height:21.75pt;rotation:9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719680" behindDoc="0" locked="0" layoutInCell="1" allowOverlap="1" wp14:anchorId="6A6AE3A3" wp14:editId="21ABE41F">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5C9C07" id="Obdélník 88" o:spid="_x0000_s1026" style="position:absolute;margin-left:7.15pt;margin-top:356.35pt;width:5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718656" behindDoc="0" locked="0" layoutInCell="1" allowOverlap="1" wp14:anchorId="5A5B2F0F" wp14:editId="77293C52">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09514" id="Obdélník 89" o:spid="_x0000_s1026" style="position:absolute;margin-left:232.1pt;margin-top:143.35pt;width:32.25pt;height:19.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03FC08E2" wp14:editId="76ED7993">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w:lastRenderedPageBreak/>
        <mc:AlternateContent>
          <mc:Choice Requires="wps">
            <w:drawing>
              <wp:anchor distT="0" distB="0" distL="114300" distR="114300" simplePos="0" relativeHeight="251722752" behindDoc="0" locked="0" layoutInCell="1" allowOverlap="1" wp14:anchorId="0F5DF471" wp14:editId="22774614">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34D87B" id="Šipka doleva 95" o:spid="_x0000_s1026" type="#_x0000_t66" style="position:absolute;margin-left:-20.3pt;margin-top:88.15pt;width:63pt;height:21.75pt;rotation:9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54C83B7D" wp14:editId="209F1C87">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723776" behindDoc="0" locked="0" layoutInCell="1" allowOverlap="1" wp14:anchorId="13163306" wp14:editId="55B027B3">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555D31" w:rsidRPr="00574407" w:rsidRDefault="00555D31" w:rsidP="009C16CF">
                            <w:r w:rsidRPr="00574407">
                              <w:t>Stiskem ikony pečetě se podepisuje žádost o podporu.</w:t>
                            </w:r>
                          </w:p>
                          <w:p w:rsidR="00555D31" w:rsidRPr="0028675D" w:rsidRDefault="00555D31"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163306" id="Textové pole 129" o:spid="_x0000_s1048" type="#_x0000_t202" style="position:absolute;margin-left:25.9pt;margin-top:1.1pt;width:130.5pt;height:51.7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" fillcolor="window" strokeweight=".5pt">
                <v:textbox>
                  <w:txbxContent>
                    <w:p w:rsidR="00555D31" w:rsidRPr="00574407" w:rsidRDefault="00555D31" w:rsidP="009C16CF">
                      <w:r w:rsidRPr="00574407">
                        <w:t>Stiskem ikony pečetě se podepisuje žádost o podporu.</w:t>
                      </w:r>
                    </w:p>
                    <w:p w:rsidR="00555D31" w:rsidRPr="0028675D" w:rsidRDefault="00555D31"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725824" behindDoc="0" locked="0" layoutInCell="1" allowOverlap="1" wp14:anchorId="61EFD28B" wp14:editId="486D1A81">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555D31" w:rsidRPr="00574407" w:rsidRDefault="00555D31"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FD28B" id="Textové pole 136" o:spid="_x0000_s1049" type="#_x0000_t202" style="position:absolute;margin-left:316.15pt;margin-top:227.75pt;width:130.5pt;height:5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AzJXdnYwIAANEEAAAOAAAAAAAAAAAAAAAAAC4CAABkcnMv&#10;ZTJvRG9jLnhtbFBLAQItABQABgAIAAAAIQDf8HVu3wAAAAsBAAAPAAAAAAAAAAAAAAAAAL0EAABk&#10;cnMvZG93bnJldi54bWxQSwUGAAAAAAQABADzAAAAyQUAAAAA&#10;" fillcolor="window" strokeweight=".5pt">
                <v:textbox>
                  <w:txbxContent>
                    <w:p w:rsidR="00555D31" w:rsidRPr="00574407" w:rsidRDefault="00555D31"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724800" behindDoc="0" locked="0" layoutInCell="1" allowOverlap="1" wp14:anchorId="1C9E91F2" wp14:editId="0A51A48B">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3CDA00" id="Šipka doleva 169" o:spid="_x0000_s1026" type="#_x0000_t66" style="position:absolute;margin-left:312.3pt;margin-top:195.05pt;width:63pt;height:21.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792221BD" wp14:editId="2D75472C">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lastRenderedPageBreak/>
        <w:drawing>
          <wp:inline distT="0" distB="0" distL="0" distR="0" wp14:anchorId="0738320A" wp14:editId="11E44EF3">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7EB58548" wp14:editId="14C7268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71DB6D3" wp14:editId="09FB95D2">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726848" behindDoc="0" locked="0" layoutInCell="1" allowOverlap="1" wp14:anchorId="13AF529D" wp14:editId="480102CA">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CEEE1" id="Obdélník 249" o:spid="_x0000_s1026" style="position:absolute;margin-left:175.1pt;margin-top:9.75pt;width:32.25pt;height:19.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69D4CA3C" wp14:editId="235F4B3F">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727872" behindDoc="0" locked="0" layoutInCell="1" allowOverlap="1" wp14:anchorId="19D6757F" wp14:editId="53665929">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BFD25C" id="Obdélník 251" o:spid="_x0000_s1026" style="position:absolute;margin-left:71.65pt;margin-top:69.7pt;width:72.75pt;height:23.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8775370" wp14:editId="34C8A57D">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10816FEC" wp14:editId="50AF7D76">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60720" cy="4138600"/>
                    </a:xfrm>
                    <a:prstGeom prst="rect">
                      <a:avLst/>
                    </a:prstGeom>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85" w:name="_Toc442871935"/>
      <w:bookmarkStart w:id="386" w:name="_Toc448922940"/>
      <w:bookmarkStart w:id="387" w:name="_Toc449535377"/>
      <w:bookmarkStart w:id="388" w:name="_Toc449515435"/>
      <w:bookmarkStart w:id="389" w:name="_Toc440018007"/>
      <w:bookmarkStart w:id="390" w:name="_Toc450142151"/>
      <w:bookmarkStart w:id="391" w:name="_Toc451433865"/>
      <w:bookmarkStart w:id="392" w:name="_Toc452464693"/>
      <w:bookmarkStart w:id="393" w:name="_Toc456014119"/>
      <w:bookmarkStart w:id="394" w:name="_Toc456342422"/>
      <w:bookmarkStart w:id="395" w:name="_Toc525286144"/>
      <w:r>
        <w:rPr>
          <w:smallCaps w:val="0"/>
          <w:sz w:val="32"/>
          <w:szCs w:val="26"/>
        </w:rPr>
        <w:t>Stažení žádosti žadatelem</w:t>
      </w:r>
      <w:bookmarkEnd w:id="385"/>
      <w:bookmarkEnd w:id="386"/>
      <w:bookmarkEnd w:id="387"/>
      <w:bookmarkEnd w:id="388"/>
      <w:bookmarkEnd w:id="389"/>
      <w:bookmarkEnd w:id="390"/>
      <w:bookmarkEnd w:id="391"/>
      <w:bookmarkEnd w:id="392"/>
      <w:bookmarkEnd w:id="393"/>
      <w:bookmarkEnd w:id="394"/>
      <w:bookmarkEnd w:id="395"/>
    </w:p>
    <w:p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í</w:t>
      </w:r>
      <w:r>
        <w:t xml:space="preserve">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EA57677" wp14:editId="2CBEA5A6">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EF62DB">
      <w:pPr>
        <w:pStyle w:val="MPnadpis1"/>
        <w:pageBreakBefore w:val="0"/>
        <w:numPr>
          <w:ilvl w:val="0"/>
          <w:numId w:val="11"/>
        </w:numPr>
        <w:rPr>
          <w:smallCaps w:val="0"/>
          <w:sz w:val="32"/>
          <w:szCs w:val="26"/>
        </w:rPr>
      </w:pPr>
      <w:bookmarkStart w:id="396" w:name="_Toc442871936"/>
      <w:bookmarkStart w:id="397" w:name="_Toc448922941"/>
      <w:bookmarkStart w:id="398" w:name="_Toc449535378"/>
      <w:bookmarkStart w:id="399" w:name="_Toc449515436"/>
      <w:bookmarkStart w:id="400" w:name="_Toc440018008"/>
      <w:bookmarkStart w:id="401" w:name="_Toc450142152"/>
      <w:bookmarkStart w:id="402" w:name="_Toc451433866"/>
      <w:bookmarkStart w:id="403" w:name="_Toc452464694"/>
      <w:bookmarkStart w:id="404" w:name="_Toc456014120"/>
      <w:bookmarkStart w:id="405" w:name="_Toc456342423"/>
      <w:bookmarkStart w:id="406" w:name="_Toc525286145"/>
      <w:r>
        <w:rPr>
          <w:smallCaps w:val="0"/>
          <w:sz w:val="32"/>
          <w:szCs w:val="26"/>
        </w:rPr>
        <w:t>Ukončení projektu</w:t>
      </w:r>
      <w:bookmarkEnd w:id="396"/>
      <w:bookmarkEnd w:id="397"/>
      <w:bookmarkEnd w:id="398"/>
      <w:bookmarkEnd w:id="399"/>
      <w:bookmarkEnd w:id="400"/>
      <w:bookmarkEnd w:id="401"/>
      <w:bookmarkEnd w:id="402"/>
      <w:bookmarkEnd w:id="403"/>
      <w:bookmarkEnd w:id="404"/>
      <w:bookmarkEnd w:id="405"/>
      <w:bookmarkEnd w:id="406"/>
    </w:p>
    <w:p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77405759" wp14:editId="7A63E492">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F17B61" w:rsidRDefault="00F17B61" w:rsidP="00F17B61"/>
    <w:p w:rsidR="001B1FA9" w:rsidRDefault="001B1FA9" w:rsidP="00EF62DB">
      <w:pPr>
        <w:pStyle w:val="MPnadpis1"/>
        <w:pageBreakBefore w:val="0"/>
        <w:numPr>
          <w:ilvl w:val="0"/>
          <w:numId w:val="11"/>
        </w:numPr>
        <w:rPr>
          <w:smallCaps w:val="0"/>
          <w:sz w:val="32"/>
          <w:szCs w:val="26"/>
        </w:rPr>
      </w:pPr>
      <w:bookmarkStart w:id="407" w:name="_Toc450742689"/>
      <w:bookmarkStart w:id="408" w:name="_Toc451433867"/>
      <w:bookmarkStart w:id="409" w:name="_Toc452464695"/>
      <w:bookmarkStart w:id="410" w:name="_Toc456014121"/>
      <w:bookmarkStart w:id="411" w:name="_Toc456342424"/>
      <w:bookmarkStart w:id="412" w:name="_Toc525286146"/>
      <w:r>
        <w:rPr>
          <w:smallCaps w:val="0"/>
          <w:sz w:val="32"/>
          <w:szCs w:val="26"/>
        </w:rPr>
        <w:t>Vícenásobné přihlášení</w:t>
      </w:r>
      <w:bookmarkEnd w:id="407"/>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408"/>
      <w:bookmarkEnd w:id="409"/>
      <w:bookmarkEnd w:id="410"/>
      <w:bookmarkEnd w:id="411"/>
      <w:bookmarkEnd w:id="412"/>
    </w:p>
    <w:p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rsidR="00387730" w:rsidRDefault="00B9650F" w:rsidP="0061346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rsidR="00C308CA" w:rsidRDefault="00C308CA" w:rsidP="00C308CA">
      <w:pPr>
        <w:pStyle w:val="Nadpis1"/>
        <w:numPr>
          <w:ilvl w:val="0"/>
          <w:numId w:val="11"/>
        </w:numPr>
      </w:pPr>
      <w:bookmarkStart w:id="413" w:name="_Ref512545065"/>
      <w:bookmarkStart w:id="414" w:name="_Toc512545850"/>
      <w:bookmarkStart w:id="415" w:name="_Toc512606936"/>
      <w:bookmarkStart w:id="416" w:name="_Toc512607546"/>
      <w:bookmarkStart w:id="417" w:name="_Toc523300307"/>
      <w:bookmarkStart w:id="418" w:name="_Toc525286147"/>
      <w:r>
        <w:rPr>
          <w:smallCaps/>
          <w:sz w:val="32"/>
          <w:szCs w:val="26"/>
        </w:rPr>
        <w:t>Postup instalace umožňující el. podpis v ISKP14+ pro webové prohlížeče Google Chrome a Firefox</w:t>
      </w:r>
      <w:bookmarkEnd w:id="413"/>
      <w:bookmarkEnd w:id="414"/>
      <w:bookmarkEnd w:id="415"/>
      <w:bookmarkEnd w:id="416"/>
      <w:bookmarkEnd w:id="417"/>
      <w:bookmarkEnd w:id="418"/>
      <w:r w:rsidRPr="00A64CAE">
        <w:rPr>
          <w:rFonts w:ascii="Cambria" w:eastAsia="Cambria" w:hAnsi="Cambria" w:cs="Cambria"/>
          <w:color w:val="215868"/>
          <w:sz w:val="52"/>
        </w:rPr>
        <w:t xml:space="preserve"> </w:t>
      </w:r>
      <w:r>
        <w:rPr>
          <w:rFonts w:ascii="Cambria" w:eastAsia="Cambria" w:hAnsi="Cambria" w:cs="Cambria"/>
          <w:color w:val="215868"/>
          <w:sz w:val="52"/>
        </w:rPr>
        <w:t xml:space="preserve"> </w:t>
      </w:r>
    </w:p>
    <w:p w:rsidR="00C308CA" w:rsidRDefault="00C308CA" w:rsidP="00C308CA">
      <w:pPr>
        <w:spacing w:after="139" w:line="259" w:lineRule="auto"/>
        <w:ind w:left="708"/>
      </w:pPr>
      <w:r>
        <w:t xml:space="preserve"> </w:t>
      </w:r>
    </w:p>
    <w:p w:rsidR="00C308CA" w:rsidRPr="007A4415" w:rsidRDefault="00C308CA" w:rsidP="00C308CA">
      <w:pPr>
        <w:spacing w:after="128"/>
        <w:ind w:right="773"/>
        <w:rPr>
          <w:rFonts w:cs="Arial"/>
        </w:rPr>
      </w:pPr>
      <w:r w:rsidRPr="007A4415">
        <w:rPr>
          <w:rFonts w:cs="Arial"/>
        </w:rPr>
        <w:lastRenderedPageBreak/>
        <w:t xml:space="preserve">V jednotlivých kapitolách je uveden postup, jak po krocích nainstalovat komponenty Crypto Native App a Crypto Web Extension, které umožní elektronický podpis v IS KP14+ ve vybraných internetových prohlížečích. </w:t>
      </w:r>
    </w:p>
    <w:p w:rsidR="00C308CA" w:rsidRPr="007A4415" w:rsidRDefault="00C308CA" w:rsidP="00C308CA">
      <w:pPr>
        <w:spacing w:after="139" w:line="259" w:lineRule="auto"/>
        <w:ind w:left="708"/>
        <w:rPr>
          <w:rFonts w:cs="Arial"/>
        </w:rPr>
      </w:pPr>
      <w:r w:rsidRPr="00330099">
        <w:rPr>
          <w:rFonts w:eastAsia="Calibri" w:cs="Arial"/>
          <w:b/>
        </w:rPr>
        <w:t xml:space="preserve"> </w:t>
      </w:r>
    </w:p>
    <w:p w:rsidR="00C308CA" w:rsidRPr="007A4415" w:rsidRDefault="00C308CA" w:rsidP="00C308CA">
      <w:pPr>
        <w:spacing w:after="138" w:line="259" w:lineRule="auto"/>
        <w:ind w:left="703"/>
        <w:rPr>
          <w:rFonts w:cs="Arial"/>
        </w:rPr>
      </w:pPr>
      <w:r w:rsidRPr="00330099">
        <w:rPr>
          <w:rFonts w:eastAsia="Calibri" w:cs="Arial"/>
          <w:b/>
        </w:rPr>
        <w:t xml:space="preserve">Důležité!: </w:t>
      </w:r>
    </w:p>
    <w:p w:rsidR="00C308CA" w:rsidRPr="007A4415" w:rsidRDefault="00C308CA" w:rsidP="00C308CA">
      <w:pPr>
        <w:spacing w:after="138" w:line="259" w:lineRule="auto"/>
        <w:ind w:left="703"/>
        <w:rPr>
          <w:rFonts w:cs="Arial"/>
        </w:rPr>
      </w:pPr>
      <w:r w:rsidRPr="00330099">
        <w:rPr>
          <w:rFonts w:eastAsia="Calibri" w:cs="Arial"/>
          <w:b/>
        </w:rPr>
        <w:t xml:space="preserve">Pro instalaci Crypto Native App je třeba mít na počítači nastavena administrátorská práva. </w:t>
      </w:r>
    </w:p>
    <w:p w:rsidR="00C308CA" w:rsidRPr="007A4415" w:rsidRDefault="00C308CA" w:rsidP="00C308CA">
      <w:pPr>
        <w:spacing w:after="139" w:line="259" w:lineRule="auto"/>
        <w:ind w:left="708"/>
        <w:rPr>
          <w:rFonts w:cs="Arial"/>
        </w:rPr>
      </w:pPr>
      <w:r w:rsidRPr="00330099">
        <w:rPr>
          <w:rFonts w:eastAsia="Calibri" w:cs="Arial"/>
          <w:i/>
        </w:rPr>
        <w:t xml:space="preserve"> </w:t>
      </w:r>
    </w:p>
    <w:p w:rsidR="00C308CA" w:rsidRPr="007A4415" w:rsidRDefault="00C308CA" w:rsidP="00C308CA">
      <w:pPr>
        <w:spacing w:after="129"/>
        <w:ind w:left="715" w:right="176"/>
        <w:rPr>
          <w:rFonts w:cs="Arial"/>
        </w:rPr>
      </w:pPr>
      <w:r w:rsidRPr="00330099">
        <w:rPr>
          <w:rFonts w:eastAsia="Calibri" w:cs="Arial"/>
          <w:i/>
        </w:rPr>
        <w:t xml:space="preserve">Pozn.:  </w:t>
      </w:r>
    </w:p>
    <w:p w:rsidR="00C308CA" w:rsidRPr="007A4415" w:rsidRDefault="00C308CA" w:rsidP="00C308CA">
      <w:pPr>
        <w:spacing w:after="131"/>
        <w:ind w:left="715" w:right="176"/>
        <w:rPr>
          <w:rFonts w:cs="Arial"/>
        </w:rPr>
      </w:pPr>
      <w:r w:rsidRPr="00330099">
        <w:rPr>
          <w:rFonts w:eastAsia="Calibri" w:cs="Arial"/>
          <w:i/>
        </w:rPr>
        <w:t xml:space="preserve">Crypto Native App stačí instalovat jen jednou pro uživatelský účet na počítači. </w:t>
      </w:r>
    </w:p>
    <w:p w:rsidR="00C308CA" w:rsidRPr="007A4415" w:rsidRDefault="00C308CA" w:rsidP="00C308CA">
      <w:pPr>
        <w:ind w:right="176" w:firstLine="708"/>
        <w:rPr>
          <w:rFonts w:cs="Arial"/>
        </w:rPr>
      </w:pPr>
      <w:r w:rsidRPr="00330099">
        <w:rPr>
          <w:rFonts w:eastAsia="Calibri" w:cs="Arial"/>
          <w:i/>
        </w:rPr>
        <w:t>Crypto Web Extension je třeba nainstalovat do každého prohlížeče, pokud přes něj chcete v IS KP14+ el. podepisovat.</w:t>
      </w:r>
      <w:r w:rsidRPr="00330099">
        <w:rPr>
          <w:rFonts w:eastAsia="Calibri" w:cs="Arial"/>
          <w:b/>
        </w:rPr>
        <w:t xml:space="preserve"> </w:t>
      </w:r>
    </w:p>
    <w:p w:rsidR="00C308CA" w:rsidRPr="00A44175" w:rsidRDefault="00C308CA" w:rsidP="00C308CA">
      <w:pPr>
        <w:spacing w:after="0" w:line="259" w:lineRule="auto"/>
        <w:rPr>
          <w:rFonts w:cs="Arial"/>
        </w:rPr>
      </w:pPr>
      <w:r w:rsidRPr="00A44175">
        <w:rPr>
          <w:rFonts w:cs="Arial"/>
        </w:rPr>
        <w:t xml:space="preserve"> </w:t>
      </w:r>
      <w:r w:rsidRPr="00A44175">
        <w:rPr>
          <w:rFonts w:cs="Arial"/>
        </w:rPr>
        <w:tab/>
        <w:t xml:space="preserve"> </w:t>
      </w:r>
      <w:r w:rsidRPr="00A44175">
        <w:rPr>
          <w:rFonts w:cs="Arial"/>
        </w:rPr>
        <w:br w:type="page"/>
      </w:r>
    </w:p>
    <w:p w:rsidR="00C308CA" w:rsidRPr="00A44175" w:rsidRDefault="00C308CA" w:rsidP="00C308CA">
      <w:pPr>
        <w:spacing w:after="550" w:line="259" w:lineRule="auto"/>
        <w:ind w:left="708"/>
        <w:rPr>
          <w:rFonts w:cs="Arial"/>
        </w:rPr>
      </w:pPr>
      <w:r w:rsidRPr="00A44175">
        <w:rPr>
          <w:rFonts w:cs="Arial"/>
        </w:rPr>
        <w:lastRenderedPageBreak/>
        <w:t xml:space="preserve"> </w:t>
      </w:r>
    </w:p>
    <w:p w:rsidR="00C308CA" w:rsidRPr="00330099" w:rsidRDefault="00C308CA" w:rsidP="00C308CA">
      <w:pPr>
        <w:rPr>
          <w:rFonts w:cs="Arial"/>
          <w:b/>
        </w:rPr>
      </w:pPr>
      <w:r w:rsidRPr="00330099">
        <w:rPr>
          <w:rFonts w:cs="Arial"/>
          <w:b/>
        </w:rPr>
        <w:t xml:space="preserve">INSTALACE V GOOGLE CHROME  </w:t>
      </w:r>
    </w:p>
    <w:p w:rsidR="00C308CA" w:rsidRPr="007A4415" w:rsidRDefault="00C308CA" w:rsidP="00C308CA">
      <w:pPr>
        <w:numPr>
          <w:ilvl w:val="0"/>
          <w:numId w:val="50"/>
        </w:numPr>
        <w:spacing w:after="3" w:line="267" w:lineRule="auto"/>
        <w:ind w:right="773" w:hanging="410"/>
        <w:jc w:val="both"/>
        <w:rPr>
          <w:rFonts w:cs="Arial"/>
        </w:rPr>
      </w:pPr>
      <w:r w:rsidRPr="007A4415">
        <w:rPr>
          <w:rFonts w:cs="Arial"/>
        </w:rPr>
        <w:t>V Google Chrome spustit IS KP14+, přihlásit se, otevřít žádost o podporu a kliknout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33" w:line="259" w:lineRule="auto"/>
        <w:ind w:left="720"/>
        <w:rPr>
          <w:rFonts w:cs="Arial"/>
        </w:rPr>
      </w:pPr>
      <w:r w:rsidRPr="00A4417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FE1AA4">
        <w:rPr>
          <w:rFonts w:cs="Arial"/>
        </w:rPr>
        <w:t>U fyzického souboru kliknout n</w:t>
      </w:r>
      <w:r w:rsidRPr="00AA363E">
        <w:rPr>
          <w:rFonts w:cs="Arial"/>
        </w:rPr>
        <w:t>a „</w:t>
      </w:r>
      <w:r w:rsidRPr="00330099">
        <w:rPr>
          <w:rFonts w:eastAsia="Calibri" w:cs="Arial"/>
          <w:b/>
        </w:rPr>
        <w:t>Vytvořit podpis</w:t>
      </w:r>
      <w:r w:rsidRPr="007A4415">
        <w:rPr>
          <w:rFonts w:cs="Arial"/>
        </w:rPr>
        <w:t xml:space="preserve">“. </w:t>
      </w:r>
    </w:p>
    <w:p w:rsidR="00C308CA" w:rsidRPr="007A4415" w:rsidRDefault="00C308CA" w:rsidP="00C308CA">
      <w:pPr>
        <w:spacing w:after="92" w:line="222" w:lineRule="auto"/>
        <w:ind w:left="1427" w:right="1001"/>
        <w:jc w:val="right"/>
        <w:rPr>
          <w:rFonts w:cs="Arial"/>
        </w:rPr>
      </w:pPr>
      <w:r w:rsidRPr="007A4415">
        <w:rPr>
          <w:rFonts w:cs="Arial"/>
          <w:noProof/>
          <w:lang w:eastAsia="cs-CZ"/>
        </w:rPr>
        <w:drawing>
          <wp:inline distT="0" distB="0" distL="0" distR="0" wp14:anchorId="6DDC8CD0" wp14:editId="4112F28F">
            <wp:extent cx="4676775" cy="5410200"/>
            <wp:effectExtent l="0" t="0" r="9525" b="0"/>
            <wp:docPr id="305"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A44175">
        <w:rPr>
          <w:rFonts w:cs="Arial"/>
        </w:rPr>
        <w:t>Otevře se nové okno a v něm kliknout na odkaz pro instalaci doplňk</w:t>
      </w:r>
      <w:r w:rsidRPr="00FE1AA4">
        <w:rPr>
          <w:rFonts w:cs="Arial"/>
        </w:rPr>
        <w:t>u „</w:t>
      </w:r>
      <w:r w:rsidRPr="00330099">
        <w:rPr>
          <w:rFonts w:eastAsia="Calibri" w:cs="Arial"/>
          <w:b/>
        </w:rPr>
        <w:t>Crypto Web Extension</w:t>
      </w:r>
      <w:r w:rsidRPr="007A4415">
        <w:rPr>
          <w:rFonts w:cs="Arial"/>
        </w:rPr>
        <w:t xml:space="preserve">“. </w:t>
      </w:r>
    </w:p>
    <w:p w:rsidR="00C308CA" w:rsidRPr="007A4415" w:rsidRDefault="00C308CA" w:rsidP="00C308CA">
      <w:pPr>
        <w:spacing w:after="93" w:line="222" w:lineRule="auto"/>
        <w:ind w:left="1428" w:right="4061" w:hanging="1"/>
        <w:rPr>
          <w:rFonts w:cs="Arial"/>
        </w:rPr>
      </w:pPr>
      <w:r w:rsidRPr="007A4415">
        <w:rPr>
          <w:rFonts w:cs="Arial"/>
          <w:noProof/>
          <w:lang w:eastAsia="cs-CZ"/>
        </w:rPr>
        <w:lastRenderedPageBreak/>
        <w:drawing>
          <wp:inline distT="0" distB="0" distL="0" distR="0" wp14:anchorId="0EF0407A" wp14:editId="31E64AB5">
            <wp:extent cx="2733675" cy="1447800"/>
            <wp:effectExtent l="0" t="0" r="9525" b="0"/>
            <wp:docPr id="304"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numPr>
          <w:ilvl w:val="0"/>
          <w:numId w:val="50"/>
        </w:numPr>
        <w:spacing w:after="3" w:line="267" w:lineRule="auto"/>
        <w:ind w:right="773" w:hanging="410"/>
        <w:jc w:val="both"/>
        <w:rPr>
          <w:rFonts w:cs="Arial"/>
        </w:rPr>
      </w:pPr>
      <w:r w:rsidRPr="00A44175">
        <w:rPr>
          <w:rFonts w:cs="Arial"/>
        </w:rPr>
        <w:t xml:space="preserve">Přidat doplněk do Chromu: </w:t>
      </w:r>
    </w:p>
    <w:p w:rsidR="00C308CA" w:rsidRPr="007A4415" w:rsidRDefault="00C308CA" w:rsidP="00C308CA">
      <w:pPr>
        <w:numPr>
          <w:ilvl w:val="2"/>
          <w:numId w:val="51"/>
        </w:numPr>
        <w:spacing w:after="3" w:line="267" w:lineRule="auto"/>
        <w:ind w:right="773" w:hanging="360"/>
        <w:jc w:val="both"/>
        <w:rPr>
          <w:rFonts w:cs="Arial"/>
        </w:rPr>
      </w:pPr>
      <w:r w:rsidRPr="00FE1AA4">
        <w:rPr>
          <w:rFonts w:cs="Arial"/>
        </w:rPr>
        <w:t>Kliknout na tlačítko „</w:t>
      </w:r>
      <w:r w:rsidRPr="00330099">
        <w:rPr>
          <w:rFonts w:eastAsia="Calibri" w:cs="Arial"/>
          <w:b/>
        </w:rPr>
        <w:t>Přidat do Chromu</w:t>
      </w:r>
      <w:r w:rsidRPr="007A4415">
        <w:rPr>
          <w:rFonts w:cs="Arial"/>
        </w:rPr>
        <w:t xml:space="preserve">“. </w:t>
      </w:r>
    </w:p>
    <w:p w:rsidR="00C308CA" w:rsidRPr="007A4415" w:rsidRDefault="00C308CA" w:rsidP="00C308CA">
      <w:pPr>
        <w:spacing w:after="81" w:line="216" w:lineRule="auto"/>
        <w:ind w:left="1439" w:right="420"/>
        <w:jc w:val="right"/>
        <w:rPr>
          <w:rFonts w:cs="Arial"/>
        </w:rPr>
      </w:pPr>
      <w:r w:rsidRPr="007A4415">
        <w:rPr>
          <w:rFonts w:cs="Arial"/>
          <w:noProof/>
          <w:lang w:eastAsia="cs-CZ"/>
        </w:rPr>
        <w:drawing>
          <wp:inline distT="0" distB="0" distL="0" distR="0" wp14:anchorId="6ACCD90B" wp14:editId="4FAF6C49">
            <wp:extent cx="5048250" cy="3362325"/>
            <wp:effectExtent l="0" t="0" r="0" b="9525"/>
            <wp:docPr id="30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048250" cy="336232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2"/>
          <w:numId w:val="51"/>
        </w:numPr>
        <w:spacing w:after="3" w:line="267" w:lineRule="auto"/>
        <w:ind w:right="773" w:hanging="360"/>
        <w:jc w:val="both"/>
        <w:rPr>
          <w:rFonts w:cs="Arial"/>
        </w:rPr>
      </w:pPr>
      <w:r w:rsidRPr="00A44175">
        <w:rPr>
          <w:rFonts w:cs="Arial"/>
        </w:rPr>
        <w:t>Kliknout na tlačítko „</w:t>
      </w:r>
      <w:r w:rsidRPr="00330099">
        <w:rPr>
          <w:rFonts w:eastAsia="Calibri" w:cs="Arial"/>
          <w:b/>
        </w:rPr>
        <w:t>Přidat rozšíření</w:t>
      </w:r>
      <w:r w:rsidRPr="007A4415">
        <w:rPr>
          <w:rFonts w:cs="Arial"/>
        </w:rPr>
        <w:t xml:space="preserve">“. </w:t>
      </w:r>
    </w:p>
    <w:p w:rsidR="00C308CA" w:rsidRPr="007A4415" w:rsidRDefault="00C308CA" w:rsidP="00C308CA">
      <w:pPr>
        <w:spacing w:after="0" w:line="259" w:lineRule="auto"/>
        <w:jc w:val="right"/>
        <w:rPr>
          <w:rFonts w:cs="Arial"/>
        </w:rPr>
      </w:pPr>
      <w:r w:rsidRPr="007A4415">
        <w:rPr>
          <w:rFonts w:cs="Arial"/>
          <w:noProof/>
          <w:lang w:eastAsia="cs-CZ"/>
        </w:rPr>
        <w:drawing>
          <wp:inline distT="0" distB="0" distL="0" distR="0" wp14:anchorId="17DA1EF0" wp14:editId="25E19EAD">
            <wp:extent cx="5324475" cy="2457450"/>
            <wp:effectExtent l="0" t="0" r="9525" b="0"/>
            <wp:docPr id="302"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324475" cy="24574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lastRenderedPageBreak/>
        <w:t xml:space="preserve">Následně se zobrazí informace o přidání. </w:t>
      </w:r>
    </w:p>
    <w:p w:rsidR="00C308CA" w:rsidRPr="007A4415" w:rsidRDefault="00C308CA" w:rsidP="00C308CA">
      <w:pPr>
        <w:spacing w:after="92" w:line="222" w:lineRule="auto"/>
        <w:ind w:left="1428" w:right="1680" w:hanging="1"/>
        <w:rPr>
          <w:rFonts w:cs="Arial"/>
        </w:rPr>
      </w:pPr>
      <w:r w:rsidRPr="007A4415">
        <w:rPr>
          <w:rFonts w:cs="Arial"/>
          <w:noProof/>
          <w:lang w:eastAsia="cs-CZ"/>
        </w:rPr>
        <w:drawing>
          <wp:inline distT="0" distB="0" distL="0" distR="0" wp14:anchorId="5B91233F" wp14:editId="6A01FDE7">
            <wp:extent cx="4257675" cy="1790700"/>
            <wp:effectExtent l="0" t="0" r="9525" b="0"/>
            <wp:docPr id="301" name="Obrázek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257675" cy="17907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A44175">
        <w:rPr>
          <w:rFonts w:cs="Arial"/>
        </w:rPr>
        <w:t>Vrátit se zpět do IS KP14+. Aby se načetl do prohlížeče n</w:t>
      </w:r>
      <w:r w:rsidRPr="00FE1AA4">
        <w:rPr>
          <w:rFonts w:cs="Arial"/>
        </w:rPr>
        <w:t>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C308CA" w:rsidRPr="00A44175" w:rsidRDefault="00C308CA" w:rsidP="00C308CA">
      <w:pPr>
        <w:spacing w:after="16" w:line="259" w:lineRule="auto"/>
        <w:ind w:left="1428"/>
        <w:rPr>
          <w:rFonts w:cs="Arial"/>
        </w:rPr>
      </w:pPr>
      <w:r w:rsidRPr="00A44175">
        <w:rPr>
          <w:rFonts w:cs="Arial"/>
        </w:rPr>
        <w:t xml:space="preserve"> </w:t>
      </w:r>
    </w:p>
    <w:p w:rsidR="00C308CA" w:rsidRPr="007A4415" w:rsidRDefault="00C308CA" w:rsidP="00C308CA">
      <w:pPr>
        <w:spacing w:after="0" w:line="259" w:lineRule="auto"/>
        <w:ind w:right="1029"/>
        <w:jc w:val="right"/>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C308CA" w:rsidRPr="007A4415" w:rsidRDefault="00C308CA" w:rsidP="00C308CA">
      <w:pPr>
        <w:spacing w:after="93" w:line="223" w:lineRule="auto"/>
        <w:ind w:left="1428" w:right="4117" w:hanging="1"/>
        <w:rPr>
          <w:rFonts w:cs="Arial"/>
        </w:rPr>
      </w:pPr>
      <w:r w:rsidRPr="007A4415">
        <w:rPr>
          <w:rFonts w:cs="Arial"/>
          <w:noProof/>
          <w:lang w:eastAsia="cs-CZ"/>
        </w:rPr>
        <w:drawing>
          <wp:inline distT="0" distB="0" distL="0" distR="0" wp14:anchorId="697674D6" wp14:editId="006D217E">
            <wp:extent cx="2705100" cy="1162050"/>
            <wp:effectExtent l="0" t="0" r="0" b="0"/>
            <wp:docPr id="300" name="Obrázek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C308CA" w:rsidRPr="007A4415" w:rsidRDefault="00C308CA" w:rsidP="00C308CA">
      <w:pPr>
        <w:spacing w:after="0" w:line="259" w:lineRule="auto"/>
        <w:ind w:right="1538"/>
        <w:jc w:val="right"/>
        <w:rPr>
          <w:rFonts w:cs="Arial"/>
        </w:rPr>
      </w:pPr>
      <w:r w:rsidRPr="007A4415">
        <w:rPr>
          <w:rFonts w:cs="Arial"/>
          <w:noProof/>
          <w:lang w:eastAsia="cs-CZ"/>
        </w:rPr>
        <w:lastRenderedPageBreak/>
        <w:drawing>
          <wp:inline distT="0" distB="0" distL="0" distR="0" wp14:anchorId="75AA99E4" wp14:editId="2CDEA5BC">
            <wp:extent cx="4343400" cy="3152775"/>
            <wp:effectExtent l="0" t="0" r="0" b="9525"/>
            <wp:docPr id="299" name="Obrázek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343400" cy="31527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spacing w:after="19" w:line="259" w:lineRule="auto"/>
        <w:ind w:left="1428"/>
        <w:rPr>
          <w:rFonts w:cs="Arial"/>
        </w:rPr>
      </w:pPr>
      <w:r w:rsidRPr="007A4415">
        <w:rPr>
          <w:rFonts w:cs="Arial"/>
        </w:rPr>
        <w:t xml:space="preserve"> </w:t>
      </w:r>
    </w:p>
    <w:p w:rsidR="00C308CA" w:rsidRPr="00A44175" w:rsidRDefault="00C308CA" w:rsidP="00C308CA">
      <w:pPr>
        <w:ind w:left="1438" w:right="773"/>
        <w:rPr>
          <w:rFonts w:cs="Arial"/>
        </w:rPr>
      </w:pPr>
      <w:r w:rsidRPr="00A44175">
        <w:rPr>
          <w:rFonts w:cs="Arial"/>
        </w:rPr>
        <w:t xml:space="preserve">Vybrat verzi Windows: </w:t>
      </w:r>
    </w:p>
    <w:p w:rsidR="00C308CA" w:rsidRPr="007A4415" w:rsidRDefault="00C308CA" w:rsidP="00C308CA">
      <w:pPr>
        <w:spacing w:after="0" w:line="259" w:lineRule="auto"/>
        <w:ind w:right="552"/>
        <w:jc w:val="right"/>
        <w:rPr>
          <w:rFonts w:cs="Arial"/>
        </w:rPr>
      </w:pPr>
      <w:r w:rsidRPr="007A4415">
        <w:rPr>
          <w:rFonts w:cs="Arial"/>
          <w:noProof/>
          <w:lang w:eastAsia="cs-CZ"/>
        </w:rPr>
        <w:drawing>
          <wp:inline distT="0" distB="0" distL="0" distR="0" wp14:anchorId="7488DD82" wp14:editId="41A6B79E">
            <wp:extent cx="4972050" cy="828675"/>
            <wp:effectExtent l="0" t="0" r="0" b="9525"/>
            <wp:docPr id="298" name="Obrázek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9"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Po stažení souboru provést instalaci: </w:t>
      </w:r>
    </w:p>
    <w:p w:rsidR="00C308CA" w:rsidRPr="007A4415" w:rsidRDefault="00C308CA" w:rsidP="00C308CA">
      <w:pPr>
        <w:spacing w:after="0" w:line="259" w:lineRule="auto"/>
        <w:ind w:right="1032"/>
        <w:jc w:val="right"/>
        <w:rPr>
          <w:rFonts w:cs="Arial"/>
        </w:rPr>
      </w:pPr>
      <w:r w:rsidRPr="007A4415">
        <w:rPr>
          <w:rFonts w:cs="Arial"/>
          <w:noProof/>
          <w:lang w:eastAsia="cs-CZ"/>
        </w:rPr>
        <w:lastRenderedPageBreak/>
        <w:drawing>
          <wp:inline distT="0" distB="0" distL="0" distR="0" wp14:anchorId="33DEF7C0" wp14:editId="0BD341F1">
            <wp:extent cx="4657725" cy="3448050"/>
            <wp:effectExtent l="0" t="0" r="9525" b="0"/>
            <wp:docPr id="297" name="Obrázek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657725" cy="3448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23" w:lineRule="auto"/>
        <w:ind w:left="1428" w:right="3701" w:hanging="1"/>
        <w:rPr>
          <w:rFonts w:cs="Arial"/>
        </w:rPr>
      </w:pPr>
      <w:r w:rsidRPr="007A4415">
        <w:rPr>
          <w:rFonts w:cs="Arial"/>
          <w:noProof/>
          <w:lang w:eastAsia="cs-CZ"/>
        </w:rPr>
        <w:drawing>
          <wp:inline distT="0" distB="0" distL="0" distR="0" wp14:anchorId="42956F13" wp14:editId="79D31267">
            <wp:extent cx="2971800" cy="1552575"/>
            <wp:effectExtent l="0" t="0" r="0" b="9525"/>
            <wp:docPr id="296"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spacing w:after="0" w:line="259" w:lineRule="auto"/>
        <w:ind w:right="2141"/>
        <w:jc w:val="right"/>
        <w:rPr>
          <w:rFonts w:cs="Arial"/>
        </w:rPr>
      </w:pPr>
      <w:r w:rsidRPr="007A4415">
        <w:rPr>
          <w:rFonts w:cs="Arial"/>
          <w:noProof/>
          <w:lang w:eastAsia="cs-CZ"/>
        </w:rPr>
        <w:lastRenderedPageBreak/>
        <w:drawing>
          <wp:inline distT="0" distB="0" distL="0" distR="0" wp14:anchorId="3175E5D7" wp14:editId="12FF3CA7">
            <wp:extent cx="3962400" cy="3076575"/>
            <wp:effectExtent l="0" t="0" r="0" b="9525"/>
            <wp:docPr id="295" name="Obrázek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20" w:lineRule="auto"/>
        <w:ind w:left="1428" w:right="2101" w:hanging="1"/>
        <w:rPr>
          <w:rFonts w:cs="Arial"/>
        </w:rPr>
      </w:pPr>
      <w:r w:rsidRPr="007A4415">
        <w:rPr>
          <w:rFonts w:cs="Arial"/>
          <w:noProof/>
          <w:lang w:eastAsia="cs-CZ"/>
        </w:rPr>
        <w:drawing>
          <wp:inline distT="0" distB="0" distL="0" distR="0" wp14:anchorId="64C69A73" wp14:editId="32200811">
            <wp:extent cx="3990975" cy="3124200"/>
            <wp:effectExtent l="0" t="0" r="9525" b="0"/>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C308CA" w:rsidRPr="00330099" w:rsidRDefault="00C308CA" w:rsidP="00C308CA">
      <w:pPr>
        <w:rPr>
          <w:rFonts w:cs="Arial"/>
        </w:rPr>
        <w:sectPr w:rsidR="00C308CA" w:rsidRPr="00330099">
          <w:headerReference w:type="even" r:id="rId139"/>
          <w:headerReference w:type="default" r:id="rId140"/>
          <w:footerReference w:type="even" r:id="rId141"/>
          <w:footerReference w:type="default" r:id="rId142"/>
          <w:headerReference w:type="first" r:id="rId143"/>
          <w:footerReference w:type="first" r:id="rId144"/>
          <w:pgSz w:w="11906" w:h="16838"/>
          <w:pgMar w:top="1702" w:right="627" w:bottom="1458" w:left="1419" w:header="708" w:footer="708" w:gutter="0"/>
          <w:cols w:space="708"/>
          <w:titlePg/>
        </w:sectPr>
      </w:pPr>
    </w:p>
    <w:p w:rsidR="00C308CA" w:rsidRPr="007A4415" w:rsidRDefault="00C308CA" w:rsidP="00C308CA">
      <w:pPr>
        <w:spacing w:after="0" w:line="259" w:lineRule="auto"/>
        <w:ind w:right="2333"/>
        <w:jc w:val="right"/>
        <w:rPr>
          <w:rFonts w:cs="Arial"/>
        </w:rPr>
      </w:pPr>
      <w:r w:rsidRPr="007A4415">
        <w:rPr>
          <w:rFonts w:cs="Arial"/>
          <w:noProof/>
          <w:lang w:eastAsia="cs-CZ"/>
        </w:rPr>
        <w:lastRenderedPageBreak/>
        <w:drawing>
          <wp:inline distT="0" distB="0" distL="0" distR="0" wp14:anchorId="11E2494C" wp14:editId="3122A946">
            <wp:extent cx="4171950" cy="3257550"/>
            <wp:effectExtent l="0" t="0" r="0" b="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2309"/>
        <w:jc w:val="right"/>
        <w:rPr>
          <w:rFonts w:cs="Arial"/>
        </w:rPr>
      </w:pPr>
      <w:r w:rsidRPr="007A4415">
        <w:rPr>
          <w:rFonts w:cs="Arial"/>
          <w:noProof/>
          <w:lang w:eastAsia="cs-CZ"/>
        </w:rPr>
        <w:drawing>
          <wp:inline distT="0" distB="0" distL="0" distR="0" wp14:anchorId="19C4B2E8" wp14:editId="2A1024E8">
            <wp:extent cx="4191000" cy="3257550"/>
            <wp:effectExtent l="0" t="0" r="0" b="0"/>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52" w:line="259" w:lineRule="auto"/>
        <w:ind w:left="1428"/>
        <w:rPr>
          <w:rFonts w:cs="Arial"/>
        </w:rPr>
      </w:pPr>
      <w:r w:rsidRPr="00FE1AA4">
        <w:rPr>
          <w:rFonts w:cs="Arial"/>
        </w:rPr>
        <w:t xml:space="preserve"> </w:t>
      </w:r>
    </w:p>
    <w:p w:rsidR="00C308CA" w:rsidRPr="007A4415" w:rsidRDefault="00C308CA" w:rsidP="00C308CA">
      <w:pPr>
        <w:numPr>
          <w:ilvl w:val="0"/>
          <w:numId w:val="50"/>
        </w:numPr>
        <w:spacing w:after="3" w:line="267" w:lineRule="auto"/>
        <w:ind w:right="773" w:hanging="410"/>
        <w:jc w:val="both"/>
        <w:rPr>
          <w:rFonts w:cs="Arial"/>
        </w:rPr>
      </w:pPr>
      <w:r w:rsidRPr="00FE1AA4">
        <w:rPr>
          <w:rFonts w:cs="Arial"/>
        </w:rPr>
        <w:lastRenderedPageBreak/>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FE1AA4" w:rsidRDefault="00C308CA" w:rsidP="00C308CA">
      <w:pPr>
        <w:numPr>
          <w:ilvl w:val="0"/>
          <w:numId w:val="50"/>
        </w:numPr>
        <w:spacing w:after="3" w:line="267" w:lineRule="auto"/>
        <w:ind w:right="773" w:hanging="410"/>
        <w:jc w:val="both"/>
        <w:rPr>
          <w:rFonts w:cs="Arial"/>
        </w:rPr>
      </w:pPr>
      <w:r w:rsidRPr="00FE1AA4">
        <w:rPr>
          <w:rFonts w:cs="Arial"/>
        </w:rPr>
        <w:t xml:space="preserve">Otevře se okno, přes které je možné el. podpis provést. </w:t>
      </w:r>
    </w:p>
    <w:p w:rsidR="00C308CA" w:rsidRPr="00AA363E" w:rsidRDefault="00C308CA" w:rsidP="00C308CA">
      <w:pPr>
        <w:spacing w:after="16" w:line="259" w:lineRule="auto"/>
        <w:ind w:left="1428"/>
        <w:rPr>
          <w:rFonts w:cs="Arial"/>
        </w:rPr>
      </w:pPr>
      <w:r w:rsidRPr="00AA363E">
        <w:rPr>
          <w:rFonts w:cs="Arial"/>
        </w:rPr>
        <w:t xml:space="preserve"> </w:t>
      </w:r>
    </w:p>
    <w:p w:rsidR="00C308CA" w:rsidRPr="007A4415" w:rsidRDefault="00C308CA" w:rsidP="00C308CA">
      <w:pPr>
        <w:spacing w:after="43"/>
        <w:ind w:left="1438" w:right="176"/>
        <w:rPr>
          <w:rFonts w:cs="Arial"/>
        </w:rPr>
      </w:pPr>
      <w:r w:rsidRPr="00330099">
        <w:rPr>
          <w:rFonts w:eastAsia="Calibri" w:cs="Arial"/>
          <w:i/>
        </w:rPr>
        <w:t xml:space="preserve">Pozn.: Jsou 3 možnosti el. podpisu: </w:t>
      </w:r>
    </w:p>
    <w:p w:rsidR="00C308CA" w:rsidRPr="007A4415" w:rsidRDefault="00C308CA" w:rsidP="00C308CA">
      <w:pPr>
        <w:numPr>
          <w:ilvl w:val="1"/>
          <w:numId w:val="50"/>
        </w:numPr>
        <w:spacing w:after="26" w:line="267" w:lineRule="auto"/>
        <w:ind w:right="176" w:hanging="360"/>
        <w:rPr>
          <w:rFonts w:cs="Arial"/>
        </w:rPr>
      </w:pPr>
      <w:r w:rsidRPr="00330099">
        <w:rPr>
          <w:rFonts w:eastAsia="Calibri" w:cs="Arial"/>
          <w:i/>
        </w:rPr>
        <w:t xml:space="preserve">Soubor </w:t>
      </w:r>
    </w:p>
    <w:p w:rsidR="00C308CA" w:rsidRPr="007A4415" w:rsidRDefault="00C308CA" w:rsidP="00C308CA">
      <w:pPr>
        <w:numPr>
          <w:ilvl w:val="1"/>
          <w:numId w:val="50"/>
        </w:numPr>
        <w:spacing w:after="3" w:line="267" w:lineRule="auto"/>
        <w:ind w:right="176" w:hanging="360"/>
        <w:rPr>
          <w:rFonts w:cs="Arial"/>
        </w:rPr>
      </w:pPr>
      <w:r w:rsidRPr="00330099">
        <w:rPr>
          <w:rFonts w:eastAsia="Calibri" w:cs="Arial"/>
          <w:i/>
        </w:rPr>
        <w:t xml:space="preserve">Čipové karty a tokeny </w:t>
      </w:r>
    </w:p>
    <w:p w:rsidR="00C308CA" w:rsidRPr="007A4415" w:rsidRDefault="00C308CA" w:rsidP="00C308CA">
      <w:pPr>
        <w:numPr>
          <w:ilvl w:val="1"/>
          <w:numId w:val="50"/>
        </w:numPr>
        <w:spacing w:after="3" w:line="267" w:lineRule="auto"/>
        <w:ind w:right="176" w:hanging="360"/>
        <w:rPr>
          <w:rFonts w:cs="Arial"/>
        </w:rPr>
      </w:pPr>
      <w:r w:rsidRPr="00330099">
        <w:rPr>
          <w:rFonts w:eastAsia="Calibri" w:cs="Arial"/>
          <w:i/>
        </w:rPr>
        <w:t xml:space="preserve">Systémové úložiště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29"/>
        <w:ind w:left="1438" w:right="773"/>
        <w:rPr>
          <w:rFonts w:cs="Arial"/>
        </w:rPr>
      </w:pPr>
      <w:r w:rsidRPr="00FE1AA4">
        <w:rPr>
          <w:rFonts w:cs="Arial"/>
        </w:rPr>
        <w:t xml:space="preserve">Ukázka el. podpisu certifikátem exportovaným do souboru: </w:t>
      </w:r>
    </w:p>
    <w:p w:rsidR="00C308CA" w:rsidRPr="00AA363E" w:rsidRDefault="00C308CA" w:rsidP="00C308CA">
      <w:pPr>
        <w:spacing w:after="95" w:line="259" w:lineRule="auto"/>
        <w:ind w:left="708"/>
        <w:rPr>
          <w:rFonts w:cs="Arial"/>
        </w:rPr>
      </w:pPr>
      <w:r w:rsidRPr="00AA363E">
        <w:rPr>
          <w:rFonts w:cs="Arial"/>
        </w:rPr>
        <w:t xml:space="preserve"> </w:t>
      </w:r>
    </w:p>
    <w:p w:rsidR="00C308CA" w:rsidRPr="007A4415" w:rsidRDefault="00C308CA" w:rsidP="00C308CA">
      <w:pPr>
        <w:spacing w:after="0" w:line="259" w:lineRule="auto"/>
        <w:ind w:left="-1" w:right="2689"/>
        <w:jc w:val="right"/>
        <w:rPr>
          <w:rFonts w:cs="Arial"/>
        </w:rPr>
      </w:pPr>
      <w:r w:rsidRPr="007A4415">
        <w:rPr>
          <w:rFonts w:cs="Arial"/>
          <w:noProof/>
          <w:lang w:eastAsia="cs-CZ"/>
        </w:rPr>
        <w:lastRenderedPageBreak/>
        <w:drawing>
          <wp:inline distT="0" distB="0" distL="0" distR="0" wp14:anchorId="48649BB7" wp14:editId="56B6A79A">
            <wp:extent cx="4848225" cy="7639050"/>
            <wp:effectExtent l="0" t="0" r="9525" b="0"/>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rPr>
          <w:rFonts w:cs="Arial"/>
        </w:rPr>
      </w:pPr>
      <w:r w:rsidRPr="00A44175">
        <w:rPr>
          <w:rFonts w:cs="Arial"/>
        </w:rPr>
        <w:lastRenderedPageBreak/>
        <w:t xml:space="preserve"> </w:t>
      </w:r>
      <w:r w:rsidRPr="00A44175">
        <w:rPr>
          <w:rFonts w:cs="Arial"/>
        </w:rPr>
        <w:tab/>
        <w:t xml:space="preserve"> </w:t>
      </w:r>
    </w:p>
    <w:p w:rsidR="00C308CA" w:rsidRPr="00330099" w:rsidRDefault="00C308CA" w:rsidP="00C308CA">
      <w:pPr>
        <w:pStyle w:val="MPtext"/>
        <w:rPr>
          <w:b/>
        </w:rPr>
      </w:pPr>
      <w:r w:rsidRPr="00330099">
        <w:rPr>
          <w:b/>
        </w:rPr>
        <w:t xml:space="preserve">INSTALACE VE FIREFOXU PRO WINDOWS </w:t>
      </w:r>
    </w:p>
    <w:p w:rsidR="00C308CA" w:rsidRPr="007A4415" w:rsidRDefault="00C308CA" w:rsidP="00C308CA">
      <w:pPr>
        <w:numPr>
          <w:ilvl w:val="0"/>
          <w:numId w:val="52"/>
        </w:numPr>
        <w:spacing w:after="3" w:line="267" w:lineRule="auto"/>
        <w:ind w:right="773" w:hanging="410"/>
        <w:jc w:val="both"/>
        <w:rPr>
          <w:rFonts w:cs="Arial"/>
        </w:rPr>
      </w:pPr>
      <w:r w:rsidRPr="007A4415">
        <w:rPr>
          <w:rFonts w:cs="Arial"/>
        </w:rPr>
        <w:t xml:space="preserve">Ve Firefoxu spustit IS </w:t>
      </w:r>
      <w:r w:rsidRPr="00A44175">
        <w:rPr>
          <w:rFonts w:cs="Arial"/>
        </w:rPr>
        <w:t>KP14+, přihlásit se, otevřít žádost o podporu a kliknout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33" w:line="259" w:lineRule="auto"/>
        <w:ind w:left="720"/>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C308CA" w:rsidRPr="007A4415" w:rsidRDefault="00C308CA" w:rsidP="00C308CA">
      <w:pPr>
        <w:spacing w:after="95" w:line="222" w:lineRule="auto"/>
        <w:ind w:left="1427" w:right="1529"/>
        <w:jc w:val="right"/>
        <w:rPr>
          <w:rFonts w:cs="Arial"/>
        </w:rPr>
      </w:pPr>
      <w:r w:rsidRPr="007A4415">
        <w:rPr>
          <w:rFonts w:cs="Arial"/>
          <w:noProof/>
          <w:lang w:eastAsia="cs-CZ"/>
        </w:rPr>
        <w:drawing>
          <wp:inline distT="0" distB="0" distL="0" distR="0" wp14:anchorId="38489CE8" wp14:editId="54B84194">
            <wp:extent cx="4676775" cy="5410200"/>
            <wp:effectExtent l="0" t="0" r="9525" b="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A44175">
        <w:rPr>
          <w:rFonts w:cs="Arial"/>
        </w:rPr>
        <w:t>Otevře se nové okno a v něm kliknout na odkaz pro instalaci doplňku „</w:t>
      </w:r>
      <w:r w:rsidRPr="00330099">
        <w:rPr>
          <w:rFonts w:eastAsia="Calibri" w:cs="Arial"/>
          <w:b/>
        </w:rPr>
        <w:t>Crypto Web Extension</w:t>
      </w:r>
      <w:r w:rsidRPr="007A4415">
        <w:rPr>
          <w:rFonts w:cs="Arial"/>
        </w:rPr>
        <w:t xml:space="preserve">“. </w:t>
      </w:r>
    </w:p>
    <w:p w:rsidR="00C308CA" w:rsidRPr="007A4415" w:rsidRDefault="00C308CA" w:rsidP="00C308CA">
      <w:pPr>
        <w:spacing w:after="93" w:line="222" w:lineRule="auto"/>
        <w:ind w:left="1428" w:right="4589" w:hanging="1"/>
        <w:rPr>
          <w:rFonts w:cs="Arial"/>
        </w:rPr>
      </w:pPr>
      <w:r w:rsidRPr="007A4415">
        <w:rPr>
          <w:rFonts w:cs="Arial"/>
          <w:noProof/>
          <w:lang w:eastAsia="cs-CZ"/>
        </w:rPr>
        <w:lastRenderedPageBreak/>
        <w:drawing>
          <wp:inline distT="0" distB="0" distL="0" distR="0" wp14:anchorId="3BB8A7AD" wp14:editId="36057AAE">
            <wp:extent cx="2733675" cy="1447800"/>
            <wp:effectExtent l="0" t="0" r="952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numPr>
          <w:ilvl w:val="0"/>
          <w:numId w:val="52"/>
        </w:numPr>
        <w:spacing w:after="3" w:line="267" w:lineRule="auto"/>
        <w:ind w:right="773" w:hanging="410"/>
        <w:jc w:val="both"/>
        <w:rPr>
          <w:rFonts w:cs="Arial"/>
        </w:rPr>
      </w:pPr>
      <w:r w:rsidRPr="00A44175">
        <w:rPr>
          <w:rFonts w:cs="Arial"/>
        </w:rPr>
        <w:t xml:space="preserve">Přidat doplněk do Firefoxu: </w:t>
      </w:r>
    </w:p>
    <w:p w:rsidR="00C308CA" w:rsidRPr="007A4415" w:rsidRDefault="00C308CA" w:rsidP="00C308CA">
      <w:pPr>
        <w:numPr>
          <w:ilvl w:val="2"/>
          <w:numId w:val="53"/>
        </w:numPr>
        <w:spacing w:after="3" w:line="267" w:lineRule="auto"/>
        <w:ind w:right="773" w:hanging="360"/>
        <w:jc w:val="both"/>
        <w:rPr>
          <w:rFonts w:cs="Arial"/>
        </w:rPr>
      </w:pPr>
      <w:r w:rsidRPr="00FE1AA4">
        <w:rPr>
          <w:rFonts w:cs="Arial"/>
        </w:rPr>
        <w:t>Kliknout na tlačítko „</w:t>
      </w:r>
      <w:r w:rsidRPr="00330099">
        <w:rPr>
          <w:rFonts w:eastAsia="Calibri" w:cs="Arial"/>
          <w:b/>
        </w:rPr>
        <w:t>Povolit</w:t>
      </w:r>
      <w:r w:rsidRPr="007A4415">
        <w:rPr>
          <w:rFonts w:cs="Arial"/>
        </w:rPr>
        <w:t xml:space="preserve">“. </w:t>
      </w:r>
    </w:p>
    <w:p w:rsidR="00C308CA" w:rsidRPr="007A4415" w:rsidRDefault="00C308CA" w:rsidP="00C308CA">
      <w:pPr>
        <w:spacing w:after="81" w:line="216" w:lineRule="auto"/>
        <w:ind w:left="1439" w:right="1145"/>
        <w:jc w:val="right"/>
        <w:rPr>
          <w:rFonts w:cs="Arial"/>
        </w:rPr>
      </w:pPr>
      <w:r w:rsidRPr="007A4415">
        <w:rPr>
          <w:rFonts w:cs="Arial"/>
          <w:noProof/>
          <w:lang w:eastAsia="cs-CZ"/>
        </w:rPr>
        <w:drawing>
          <wp:inline distT="0" distB="0" distL="0" distR="0" wp14:anchorId="0B402F18" wp14:editId="385B62F1">
            <wp:extent cx="4924425" cy="1781175"/>
            <wp:effectExtent l="0" t="0" r="9525" b="9525"/>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2"/>
          <w:numId w:val="53"/>
        </w:numPr>
        <w:spacing w:after="3" w:line="267" w:lineRule="auto"/>
        <w:ind w:right="773" w:hanging="360"/>
        <w:jc w:val="both"/>
        <w:rPr>
          <w:rFonts w:cs="Arial"/>
        </w:rPr>
      </w:pPr>
      <w:r w:rsidRPr="00A44175">
        <w:rPr>
          <w:rFonts w:cs="Arial"/>
        </w:rPr>
        <w:t xml:space="preserve">Kliknout na </w:t>
      </w:r>
      <w:r w:rsidRPr="00FE1AA4">
        <w:rPr>
          <w:rFonts w:cs="Arial"/>
        </w:rPr>
        <w:t>tlačítko „</w:t>
      </w:r>
      <w:r w:rsidRPr="00330099">
        <w:rPr>
          <w:rFonts w:eastAsia="Calibri" w:cs="Arial"/>
          <w:b/>
        </w:rPr>
        <w:t>Přidat</w:t>
      </w:r>
      <w:r w:rsidRPr="007A4415">
        <w:rPr>
          <w:rFonts w:cs="Arial"/>
        </w:rPr>
        <w:t xml:space="preserve">“. </w:t>
      </w:r>
    </w:p>
    <w:p w:rsidR="00C308CA" w:rsidRPr="007A4415" w:rsidRDefault="00C308CA" w:rsidP="00C308CA">
      <w:pPr>
        <w:spacing w:after="0" w:line="259" w:lineRule="auto"/>
        <w:ind w:right="955"/>
        <w:jc w:val="right"/>
        <w:rPr>
          <w:rFonts w:cs="Arial"/>
        </w:rPr>
      </w:pPr>
      <w:r w:rsidRPr="007A4415">
        <w:rPr>
          <w:rFonts w:cs="Arial"/>
          <w:noProof/>
          <w:lang w:eastAsia="cs-CZ"/>
        </w:rPr>
        <w:drawing>
          <wp:inline distT="0" distB="0" distL="0" distR="0" wp14:anchorId="24EF8C5F" wp14:editId="14E8E3AB">
            <wp:extent cx="5048250" cy="1885950"/>
            <wp:effectExtent l="0" t="0" r="0" b="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9"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Následně se zobrazí informace o přidání. </w:t>
      </w:r>
    </w:p>
    <w:p w:rsidR="00C308CA" w:rsidRPr="007A4415" w:rsidRDefault="00C308CA" w:rsidP="00C308CA">
      <w:pPr>
        <w:spacing w:after="0" w:line="259" w:lineRule="auto"/>
        <w:ind w:right="900"/>
        <w:jc w:val="right"/>
        <w:rPr>
          <w:rFonts w:cs="Arial"/>
        </w:rPr>
      </w:pPr>
      <w:r w:rsidRPr="007A4415">
        <w:rPr>
          <w:rFonts w:cs="Arial"/>
          <w:noProof/>
          <w:lang w:eastAsia="cs-CZ"/>
        </w:rPr>
        <w:lastRenderedPageBreak/>
        <w:drawing>
          <wp:inline distT="0" distB="0" distL="0" distR="0" wp14:anchorId="4572D1B7" wp14:editId="60E434F7">
            <wp:extent cx="5076825" cy="1838325"/>
            <wp:effectExtent l="0" t="0" r="9525" b="952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Vrátit se zpět do IS KP14+. Aby se načetl do prohlížeče nově nainstalovaný doplněk je třeb</w:t>
      </w:r>
      <w:r w:rsidRPr="00AA363E">
        <w:rPr>
          <w:rFonts w:cs="Arial"/>
        </w:rPr>
        <w:t>a překliknout na jinou záložku a následně se vrátit zpět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C308CA" w:rsidRPr="00A44175" w:rsidRDefault="00C308CA" w:rsidP="00C308CA">
      <w:pPr>
        <w:spacing w:after="16" w:line="259" w:lineRule="auto"/>
        <w:ind w:left="1428"/>
        <w:rPr>
          <w:rFonts w:cs="Arial"/>
        </w:rPr>
      </w:pPr>
      <w:r w:rsidRPr="00A44175">
        <w:rPr>
          <w:rFonts w:cs="Arial"/>
        </w:rPr>
        <w:t xml:space="preserve"> </w:t>
      </w:r>
    </w:p>
    <w:p w:rsidR="00C308CA" w:rsidRPr="007A4415" w:rsidRDefault="00C308CA" w:rsidP="00C308CA">
      <w:pPr>
        <w:ind w:left="730" w:right="773"/>
        <w:rPr>
          <w:rFonts w:cs="Arial"/>
        </w:rPr>
      </w:pPr>
      <w:r w:rsidRPr="00FE1AA4">
        <w:rPr>
          <w:rFonts w:cs="Arial"/>
        </w:rPr>
        <w:t xml:space="preserve">Otevře se nové okno </w:t>
      </w:r>
      <w:r w:rsidRPr="00AA363E">
        <w:rPr>
          <w:rFonts w:cs="Arial"/>
        </w:rPr>
        <w:t>a v něm kliknout na odkaz pro instalaci aplikace „</w:t>
      </w:r>
      <w:r w:rsidRPr="00330099">
        <w:rPr>
          <w:rFonts w:eastAsia="Calibri" w:cs="Arial"/>
          <w:b/>
        </w:rPr>
        <w:t>Crypto Native App</w:t>
      </w:r>
      <w:r w:rsidRPr="007A4415">
        <w:rPr>
          <w:rFonts w:cs="Arial"/>
        </w:rPr>
        <w:t xml:space="preserve">“. </w:t>
      </w:r>
    </w:p>
    <w:p w:rsidR="00C308CA" w:rsidRPr="007A4415" w:rsidRDefault="00C308CA" w:rsidP="00C308CA">
      <w:pPr>
        <w:spacing w:after="94" w:line="222" w:lineRule="auto"/>
        <w:ind w:left="1428" w:right="4645" w:hanging="1"/>
        <w:rPr>
          <w:rFonts w:cs="Arial"/>
        </w:rPr>
      </w:pPr>
      <w:r w:rsidRPr="007A4415">
        <w:rPr>
          <w:rFonts w:cs="Arial"/>
          <w:noProof/>
          <w:lang w:eastAsia="cs-CZ"/>
        </w:rPr>
        <w:drawing>
          <wp:inline distT="0" distB="0" distL="0" distR="0" wp14:anchorId="2DD0DF9E" wp14:editId="411F7BDA">
            <wp:extent cx="2705100" cy="1162050"/>
            <wp:effectExtent l="0" t="0" r="0" b="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A44175">
        <w:rPr>
          <w:rFonts w:cs="Arial"/>
        </w:rPr>
        <w:t>Stáhnout a nainst</w:t>
      </w:r>
      <w:r w:rsidRPr="00FE1AA4">
        <w:rPr>
          <w:rFonts w:cs="Arial"/>
        </w:rPr>
        <w:t xml:space="preserve">alovat aplikaci do operačního systému. </w:t>
      </w:r>
      <w:r w:rsidRPr="00330099">
        <w:rPr>
          <w:rFonts w:eastAsia="Calibri" w:cs="Arial"/>
          <w:i/>
        </w:rPr>
        <w:t xml:space="preserve">Pozn.: Je třeba mít administrátorská práva. </w:t>
      </w:r>
    </w:p>
    <w:p w:rsidR="00C308CA" w:rsidRPr="007A4415" w:rsidRDefault="00C308CA" w:rsidP="00C308CA">
      <w:pPr>
        <w:spacing w:after="0" w:line="259" w:lineRule="auto"/>
        <w:ind w:right="926"/>
        <w:jc w:val="right"/>
        <w:rPr>
          <w:rFonts w:cs="Arial"/>
        </w:rPr>
      </w:pPr>
      <w:r w:rsidRPr="007A4415">
        <w:rPr>
          <w:rFonts w:cs="Arial"/>
          <w:noProof/>
          <w:lang w:eastAsia="cs-CZ"/>
        </w:rPr>
        <w:lastRenderedPageBreak/>
        <w:drawing>
          <wp:inline distT="0" distB="0" distL="0" distR="0" wp14:anchorId="6FDF30A9" wp14:editId="605AB4C2">
            <wp:extent cx="5067300" cy="3429000"/>
            <wp:effectExtent l="0" t="0" r="0" b="0"/>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067300" cy="34290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ind w:left="1438" w:right="773"/>
        <w:rPr>
          <w:rFonts w:cs="Arial"/>
        </w:rPr>
      </w:pPr>
      <w:r w:rsidRPr="00FE1AA4">
        <w:rPr>
          <w:rFonts w:cs="Arial"/>
        </w:rPr>
        <w:t xml:space="preserve">Vybrat verzi Windows: </w:t>
      </w:r>
    </w:p>
    <w:p w:rsidR="00C308CA" w:rsidRPr="007A4415" w:rsidRDefault="00C308CA" w:rsidP="00C308CA">
      <w:pPr>
        <w:spacing w:after="0" w:line="259" w:lineRule="auto"/>
        <w:ind w:right="1080"/>
        <w:jc w:val="right"/>
        <w:rPr>
          <w:rFonts w:cs="Arial"/>
        </w:rPr>
      </w:pPr>
      <w:r w:rsidRPr="007A4415">
        <w:rPr>
          <w:rFonts w:cs="Arial"/>
          <w:noProof/>
          <w:lang w:eastAsia="cs-CZ"/>
        </w:rPr>
        <w:drawing>
          <wp:inline distT="0" distB="0" distL="0" distR="0" wp14:anchorId="12D56FF0" wp14:editId="21340E86">
            <wp:extent cx="4972050" cy="828675"/>
            <wp:effectExtent l="0" t="0" r="0" b="952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972050" cy="8286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8"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Po stažení souboru provést instalaci: </w:t>
      </w:r>
    </w:p>
    <w:p w:rsidR="00C308CA" w:rsidRPr="007A4415" w:rsidRDefault="00C308CA" w:rsidP="00C308CA">
      <w:pPr>
        <w:spacing w:after="0" w:line="259" w:lineRule="auto"/>
        <w:ind w:right="1889"/>
        <w:jc w:val="right"/>
        <w:rPr>
          <w:rFonts w:cs="Arial"/>
        </w:rPr>
      </w:pPr>
      <w:r w:rsidRPr="007A4415">
        <w:rPr>
          <w:rFonts w:cs="Arial"/>
          <w:noProof/>
          <w:lang w:eastAsia="cs-CZ"/>
        </w:rPr>
        <w:lastRenderedPageBreak/>
        <w:drawing>
          <wp:inline distT="0" distB="0" distL="0" distR="0" wp14:anchorId="651DF754" wp14:editId="49A64AC0">
            <wp:extent cx="4448175" cy="3067050"/>
            <wp:effectExtent l="0" t="0" r="9525" b="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4448175" cy="3067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AA363E"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1289"/>
        <w:jc w:val="right"/>
        <w:rPr>
          <w:rFonts w:cs="Arial"/>
        </w:rPr>
      </w:pPr>
      <w:r w:rsidRPr="007A4415">
        <w:rPr>
          <w:rFonts w:cs="Arial"/>
          <w:noProof/>
          <w:lang w:eastAsia="cs-CZ"/>
        </w:rPr>
        <w:drawing>
          <wp:inline distT="0" distB="0" distL="0" distR="0" wp14:anchorId="0B8E7D8C" wp14:editId="74731682">
            <wp:extent cx="4838700" cy="1752600"/>
            <wp:effectExtent l="0" t="0" r="0" b="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838700" cy="17526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2802"/>
        <w:jc w:val="center"/>
        <w:rPr>
          <w:rFonts w:cs="Arial"/>
        </w:rPr>
      </w:pPr>
      <w:r w:rsidRPr="007A4415">
        <w:rPr>
          <w:rFonts w:cs="Arial"/>
          <w:noProof/>
          <w:lang w:eastAsia="cs-CZ"/>
        </w:rPr>
        <w:drawing>
          <wp:inline distT="0" distB="0" distL="0" distR="0" wp14:anchorId="7E337155" wp14:editId="168FD0AE">
            <wp:extent cx="2971800" cy="1552575"/>
            <wp:effectExtent l="0" t="0" r="0" b="952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971800" cy="1552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2669"/>
        <w:jc w:val="right"/>
        <w:rPr>
          <w:rFonts w:cs="Arial"/>
        </w:rPr>
      </w:pPr>
      <w:r w:rsidRPr="007A4415">
        <w:rPr>
          <w:rFonts w:cs="Arial"/>
          <w:noProof/>
          <w:lang w:eastAsia="cs-CZ"/>
        </w:rPr>
        <w:drawing>
          <wp:inline distT="0" distB="0" distL="0" distR="0" wp14:anchorId="26454DFF" wp14:editId="4BCDFE9C">
            <wp:extent cx="3962400" cy="3076575"/>
            <wp:effectExtent l="0" t="0" r="0" b="9525"/>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962400" cy="3076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20" w:lineRule="auto"/>
        <w:ind w:left="1428" w:right="2629" w:hanging="1"/>
        <w:rPr>
          <w:rFonts w:cs="Arial"/>
        </w:rPr>
      </w:pPr>
      <w:r w:rsidRPr="007A4415">
        <w:rPr>
          <w:rFonts w:cs="Arial"/>
          <w:noProof/>
          <w:lang w:eastAsia="cs-CZ"/>
        </w:rPr>
        <w:drawing>
          <wp:inline distT="0" distB="0" distL="0" distR="0" wp14:anchorId="38AD91BF" wp14:editId="75BD1584">
            <wp:extent cx="3990975" cy="3124200"/>
            <wp:effectExtent l="0" t="0" r="9525" b="0"/>
            <wp:docPr id="688" name="Obrázek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990975" cy="3124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spacing w:after="0" w:line="259" w:lineRule="auto"/>
        <w:ind w:right="2333"/>
        <w:jc w:val="right"/>
        <w:rPr>
          <w:rFonts w:cs="Arial"/>
        </w:rPr>
      </w:pPr>
      <w:r w:rsidRPr="007A4415">
        <w:rPr>
          <w:rFonts w:cs="Arial"/>
          <w:noProof/>
          <w:lang w:eastAsia="cs-CZ"/>
        </w:rPr>
        <w:drawing>
          <wp:inline distT="0" distB="0" distL="0" distR="0" wp14:anchorId="71EF4D94" wp14:editId="048024E0">
            <wp:extent cx="4171950" cy="3257550"/>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17195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2309"/>
        <w:jc w:val="right"/>
        <w:rPr>
          <w:rFonts w:cs="Arial"/>
        </w:rPr>
      </w:pPr>
      <w:r w:rsidRPr="007A4415">
        <w:rPr>
          <w:rFonts w:cs="Arial"/>
          <w:noProof/>
          <w:lang w:eastAsia="cs-CZ"/>
        </w:rPr>
        <w:drawing>
          <wp:inline distT="0" distB="0" distL="0" distR="0" wp14:anchorId="43134D76" wp14:editId="568F8886">
            <wp:extent cx="4191000" cy="3257550"/>
            <wp:effectExtent l="0" t="0" r="0" b="0"/>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19100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52" w:line="259" w:lineRule="auto"/>
        <w:ind w:left="1428"/>
        <w:rPr>
          <w:rFonts w:cs="Arial"/>
        </w:rPr>
      </w:pPr>
      <w:r w:rsidRPr="00FE1AA4">
        <w:rPr>
          <w:rFonts w:cs="Arial"/>
        </w:rPr>
        <w:t xml:space="preserve"> </w:t>
      </w:r>
    </w:p>
    <w:p w:rsidR="00C308CA" w:rsidRPr="007A4415" w:rsidRDefault="00C308CA" w:rsidP="00C308CA">
      <w:pPr>
        <w:numPr>
          <w:ilvl w:val="0"/>
          <w:numId w:val="52"/>
        </w:numPr>
        <w:spacing w:after="3" w:line="267" w:lineRule="auto"/>
        <w:ind w:right="773" w:hanging="410"/>
        <w:jc w:val="both"/>
        <w:rPr>
          <w:rFonts w:cs="Arial"/>
        </w:rPr>
      </w:pPr>
      <w:r w:rsidRPr="00FE1AA4">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FE1AA4" w:rsidRDefault="00C308CA" w:rsidP="00C308CA">
      <w:pPr>
        <w:numPr>
          <w:ilvl w:val="0"/>
          <w:numId w:val="52"/>
        </w:numPr>
        <w:spacing w:after="3" w:line="267" w:lineRule="auto"/>
        <w:ind w:right="773" w:hanging="410"/>
        <w:jc w:val="both"/>
        <w:rPr>
          <w:rFonts w:cs="Arial"/>
        </w:rPr>
      </w:pPr>
      <w:r w:rsidRPr="00FE1AA4">
        <w:rPr>
          <w:rFonts w:cs="Arial"/>
        </w:rPr>
        <w:t xml:space="preserve">Otevře se okno, přes které je možné el. podpis provést. </w:t>
      </w:r>
    </w:p>
    <w:p w:rsidR="00C308CA" w:rsidRPr="00AA363E" w:rsidRDefault="00C308CA" w:rsidP="00C308CA">
      <w:pPr>
        <w:spacing w:after="16" w:line="259" w:lineRule="auto"/>
        <w:ind w:left="1428"/>
        <w:rPr>
          <w:rFonts w:cs="Arial"/>
        </w:rPr>
      </w:pPr>
      <w:r w:rsidRPr="00AA363E">
        <w:rPr>
          <w:rFonts w:cs="Arial"/>
        </w:rPr>
        <w:t xml:space="preserve"> </w:t>
      </w:r>
    </w:p>
    <w:p w:rsidR="00C308CA" w:rsidRPr="007A4415" w:rsidRDefault="00C308CA" w:rsidP="00C308CA">
      <w:pPr>
        <w:spacing w:after="43"/>
        <w:ind w:left="1438" w:right="176"/>
        <w:rPr>
          <w:rFonts w:cs="Arial"/>
        </w:rPr>
      </w:pPr>
      <w:r w:rsidRPr="00330099">
        <w:rPr>
          <w:rFonts w:eastAsia="Calibri" w:cs="Arial"/>
          <w:i/>
        </w:rPr>
        <w:t xml:space="preserve">Pozn.: Jsou 3 možnosti el. podpisu: </w:t>
      </w:r>
    </w:p>
    <w:p w:rsidR="00C308CA" w:rsidRPr="007A4415" w:rsidRDefault="00C308CA" w:rsidP="00C308CA">
      <w:pPr>
        <w:numPr>
          <w:ilvl w:val="1"/>
          <w:numId w:val="52"/>
        </w:numPr>
        <w:spacing w:after="26" w:line="267" w:lineRule="auto"/>
        <w:ind w:right="176" w:hanging="360"/>
        <w:rPr>
          <w:rFonts w:cs="Arial"/>
        </w:rPr>
      </w:pPr>
      <w:r w:rsidRPr="00330099">
        <w:rPr>
          <w:rFonts w:eastAsia="Calibri" w:cs="Arial"/>
          <w:i/>
        </w:rPr>
        <w:t xml:space="preserve">Soubor </w:t>
      </w:r>
    </w:p>
    <w:p w:rsidR="00C308CA" w:rsidRPr="007A4415" w:rsidRDefault="00C308CA" w:rsidP="00C308CA">
      <w:pPr>
        <w:numPr>
          <w:ilvl w:val="1"/>
          <w:numId w:val="52"/>
        </w:numPr>
        <w:spacing w:after="3" w:line="267" w:lineRule="auto"/>
        <w:ind w:right="176" w:hanging="360"/>
        <w:rPr>
          <w:rFonts w:cs="Arial"/>
        </w:rPr>
      </w:pPr>
      <w:r w:rsidRPr="00330099">
        <w:rPr>
          <w:rFonts w:eastAsia="Calibri" w:cs="Arial"/>
          <w:i/>
        </w:rPr>
        <w:t xml:space="preserve">Čipové karty a tokeny </w:t>
      </w:r>
    </w:p>
    <w:p w:rsidR="00C308CA" w:rsidRPr="007A4415" w:rsidRDefault="00C308CA" w:rsidP="00C308CA">
      <w:pPr>
        <w:numPr>
          <w:ilvl w:val="1"/>
          <w:numId w:val="52"/>
        </w:numPr>
        <w:spacing w:after="3" w:line="267" w:lineRule="auto"/>
        <w:ind w:right="176" w:hanging="360"/>
        <w:rPr>
          <w:rFonts w:cs="Arial"/>
        </w:rPr>
      </w:pPr>
      <w:r w:rsidRPr="00330099">
        <w:rPr>
          <w:rFonts w:eastAsia="Calibri" w:cs="Arial"/>
          <w:i/>
        </w:rPr>
        <w:t xml:space="preserve">Systémové úložiště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29"/>
        <w:ind w:left="1438" w:right="773"/>
        <w:rPr>
          <w:rFonts w:cs="Arial"/>
        </w:rPr>
      </w:pPr>
      <w:r w:rsidRPr="00FE1AA4">
        <w:rPr>
          <w:rFonts w:cs="Arial"/>
        </w:rPr>
        <w:t xml:space="preserve">Ukázka el. podpisu certifikátem exportovaným do souboru: </w:t>
      </w:r>
    </w:p>
    <w:p w:rsidR="00C308CA" w:rsidRPr="00AA363E" w:rsidRDefault="00C308CA" w:rsidP="00C308CA">
      <w:pPr>
        <w:spacing w:after="95" w:line="259" w:lineRule="auto"/>
        <w:ind w:left="708"/>
        <w:rPr>
          <w:rFonts w:cs="Arial"/>
        </w:rPr>
      </w:pPr>
      <w:r w:rsidRPr="00AA363E">
        <w:rPr>
          <w:rFonts w:cs="Arial"/>
        </w:rPr>
        <w:t xml:space="preserve"> </w:t>
      </w:r>
    </w:p>
    <w:p w:rsidR="00C308CA" w:rsidRPr="007A4415" w:rsidRDefault="00C308CA" w:rsidP="00C308CA">
      <w:pPr>
        <w:spacing w:after="0" w:line="259" w:lineRule="auto"/>
        <w:ind w:left="-1" w:right="2689"/>
        <w:jc w:val="right"/>
        <w:rPr>
          <w:rFonts w:cs="Arial"/>
        </w:rPr>
      </w:pPr>
      <w:r w:rsidRPr="007A4415">
        <w:rPr>
          <w:rFonts w:cs="Arial"/>
          <w:noProof/>
          <w:lang w:eastAsia="cs-CZ"/>
        </w:rPr>
        <w:drawing>
          <wp:inline distT="0" distB="0" distL="0" distR="0" wp14:anchorId="5B7562A8" wp14:editId="4156A90A">
            <wp:extent cx="4848225" cy="7639050"/>
            <wp:effectExtent l="0" t="0" r="9525" b="0"/>
            <wp:docPr id="689" name="Obrázek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rPr>
          <w:rFonts w:cs="Arial"/>
        </w:rPr>
      </w:pPr>
      <w:r w:rsidRPr="00A44175">
        <w:rPr>
          <w:rFonts w:cs="Arial"/>
        </w:rPr>
        <w:t xml:space="preserve"> </w:t>
      </w:r>
      <w:r w:rsidRPr="00A44175">
        <w:rPr>
          <w:rFonts w:cs="Arial"/>
        </w:rPr>
        <w:tab/>
        <w:t xml:space="preserve"> </w:t>
      </w:r>
    </w:p>
    <w:p w:rsidR="00C308CA" w:rsidRPr="00330099" w:rsidRDefault="00C308CA" w:rsidP="00C308CA">
      <w:pPr>
        <w:rPr>
          <w:b/>
        </w:rPr>
      </w:pPr>
      <w:r w:rsidRPr="00330099">
        <w:rPr>
          <w:b/>
        </w:rPr>
        <w:t xml:space="preserve">INSTALACE VE FIREFOXU PRO MAC OS </w:t>
      </w:r>
    </w:p>
    <w:p w:rsidR="00C308CA" w:rsidRPr="007A4415" w:rsidRDefault="00C308CA" w:rsidP="00C308CA">
      <w:pPr>
        <w:numPr>
          <w:ilvl w:val="0"/>
          <w:numId w:val="54"/>
        </w:numPr>
        <w:spacing w:after="3" w:line="267" w:lineRule="auto"/>
        <w:ind w:right="773" w:hanging="410"/>
        <w:jc w:val="both"/>
        <w:rPr>
          <w:rFonts w:cs="Arial"/>
        </w:rPr>
      </w:pPr>
      <w:r w:rsidRPr="007A4415">
        <w:rPr>
          <w:rFonts w:cs="Arial"/>
        </w:rPr>
        <w:t>Ve Firefoxu spustit IS KP14+, přihlásit se, otevřít žádost o podporu a kliknout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33" w:line="259" w:lineRule="auto"/>
        <w:ind w:left="720"/>
        <w:rPr>
          <w:rFonts w:cs="Arial"/>
        </w:rPr>
      </w:pPr>
      <w:r w:rsidRPr="00A4417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FE1AA4">
        <w:rPr>
          <w:rFonts w:cs="Arial"/>
        </w:rPr>
        <w:t xml:space="preserve">U </w:t>
      </w:r>
      <w:r w:rsidRPr="00AA363E">
        <w:rPr>
          <w:rFonts w:cs="Arial"/>
        </w:rPr>
        <w:t>fyzického souboru kliknout na „</w:t>
      </w:r>
      <w:r w:rsidRPr="00330099">
        <w:rPr>
          <w:rFonts w:eastAsia="Calibri" w:cs="Arial"/>
          <w:b/>
        </w:rPr>
        <w:t>Vytvořit podpis</w:t>
      </w:r>
      <w:r w:rsidRPr="007A4415">
        <w:rPr>
          <w:rFonts w:cs="Arial"/>
        </w:rPr>
        <w:t xml:space="preserve">“. </w:t>
      </w:r>
    </w:p>
    <w:p w:rsidR="00C308CA" w:rsidRPr="007A4415" w:rsidRDefault="00C308CA" w:rsidP="00C308CA">
      <w:pPr>
        <w:spacing w:after="94" w:line="222" w:lineRule="auto"/>
        <w:ind w:left="1427" w:right="1529"/>
        <w:jc w:val="right"/>
        <w:rPr>
          <w:rFonts w:cs="Arial"/>
        </w:rPr>
      </w:pPr>
      <w:r w:rsidRPr="007A4415">
        <w:rPr>
          <w:rFonts w:cs="Arial"/>
          <w:noProof/>
          <w:lang w:eastAsia="cs-CZ"/>
        </w:rPr>
        <w:drawing>
          <wp:inline distT="0" distB="0" distL="0" distR="0" wp14:anchorId="349FAE97" wp14:editId="6CF9950B">
            <wp:extent cx="4676775" cy="5410200"/>
            <wp:effectExtent l="0" t="0" r="9525" b="0"/>
            <wp:docPr id="690" name="Obrázek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676775" cy="541020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Otevře se nové okno a v něm kliknout n</w:t>
      </w:r>
      <w:r w:rsidRPr="00FE1AA4">
        <w:rPr>
          <w:rFonts w:cs="Arial"/>
        </w:rPr>
        <w:t>a odkaz pro instalaci doplňku „</w:t>
      </w:r>
      <w:r w:rsidRPr="00330099">
        <w:rPr>
          <w:rFonts w:eastAsia="Calibri" w:cs="Arial"/>
          <w:b/>
        </w:rPr>
        <w:t>Crypto Web Extension</w:t>
      </w:r>
      <w:r w:rsidRPr="007A4415">
        <w:rPr>
          <w:rFonts w:cs="Arial"/>
        </w:rPr>
        <w:t xml:space="preserve">“. </w:t>
      </w:r>
    </w:p>
    <w:p w:rsidR="00C308CA" w:rsidRPr="007A4415" w:rsidRDefault="00C308CA" w:rsidP="00C308CA">
      <w:pPr>
        <w:spacing w:after="0" w:line="259" w:lineRule="auto"/>
        <w:ind w:right="3162"/>
        <w:jc w:val="center"/>
        <w:rPr>
          <w:rFonts w:cs="Arial"/>
        </w:rPr>
      </w:pPr>
      <w:r w:rsidRPr="007A4415">
        <w:rPr>
          <w:rFonts w:cs="Arial"/>
          <w:noProof/>
          <w:lang w:eastAsia="cs-CZ"/>
        </w:rPr>
        <w:drawing>
          <wp:inline distT="0" distB="0" distL="0" distR="0" wp14:anchorId="3DD7BE0F" wp14:editId="18A3110E">
            <wp:extent cx="2733675" cy="1447800"/>
            <wp:effectExtent l="0" t="0" r="9525" b="0"/>
            <wp:docPr id="691" name="Obrázek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FE1AA4" w:rsidRDefault="00C308CA" w:rsidP="00C308CA">
      <w:pPr>
        <w:numPr>
          <w:ilvl w:val="0"/>
          <w:numId w:val="54"/>
        </w:numPr>
        <w:spacing w:after="26" w:line="267" w:lineRule="auto"/>
        <w:ind w:right="773" w:hanging="410"/>
        <w:jc w:val="both"/>
        <w:rPr>
          <w:rFonts w:cs="Arial"/>
        </w:rPr>
      </w:pPr>
      <w:r w:rsidRPr="00FE1AA4">
        <w:rPr>
          <w:rFonts w:cs="Arial"/>
        </w:rPr>
        <w:t xml:space="preserve">Přidat doplněk do Firefoxu: </w:t>
      </w:r>
    </w:p>
    <w:p w:rsidR="00C308CA" w:rsidRPr="007A4415" w:rsidRDefault="00C308CA" w:rsidP="00C308CA">
      <w:pPr>
        <w:numPr>
          <w:ilvl w:val="2"/>
          <w:numId w:val="55"/>
        </w:numPr>
        <w:spacing w:after="3" w:line="267" w:lineRule="auto"/>
        <w:ind w:right="773" w:hanging="360"/>
        <w:jc w:val="both"/>
        <w:rPr>
          <w:rFonts w:cs="Arial"/>
        </w:rPr>
      </w:pPr>
      <w:r w:rsidRPr="00AA363E">
        <w:rPr>
          <w:rFonts w:cs="Arial"/>
        </w:rPr>
        <w:t>Kliknout na tlačítko „</w:t>
      </w:r>
      <w:r w:rsidRPr="00330099">
        <w:rPr>
          <w:rFonts w:eastAsia="Calibri" w:cs="Arial"/>
          <w:b/>
        </w:rPr>
        <w:t>Povolit</w:t>
      </w:r>
      <w:r w:rsidRPr="007A4415">
        <w:rPr>
          <w:rFonts w:cs="Arial"/>
        </w:rPr>
        <w:t xml:space="preserve">“. </w:t>
      </w:r>
    </w:p>
    <w:p w:rsidR="00C308CA" w:rsidRPr="007A4415" w:rsidRDefault="00C308CA" w:rsidP="00C308CA">
      <w:pPr>
        <w:spacing w:after="82" w:line="216" w:lineRule="auto"/>
        <w:ind w:left="1439" w:right="1145"/>
        <w:jc w:val="right"/>
        <w:rPr>
          <w:rFonts w:cs="Arial"/>
        </w:rPr>
      </w:pPr>
      <w:r w:rsidRPr="007A4415">
        <w:rPr>
          <w:rFonts w:cs="Arial"/>
          <w:noProof/>
          <w:lang w:eastAsia="cs-CZ"/>
        </w:rPr>
        <w:drawing>
          <wp:inline distT="0" distB="0" distL="0" distR="0" wp14:anchorId="42D20420" wp14:editId="0DF528C1">
            <wp:extent cx="4924425" cy="1781175"/>
            <wp:effectExtent l="0" t="0" r="9525" b="9525"/>
            <wp:docPr id="694" name="Obrázek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924425" cy="178117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2"/>
          <w:numId w:val="55"/>
        </w:numPr>
        <w:spacing w:after="3" w:line="267" w:lineRule="auto"/>
        <w:ind w:right="773" w:hanging="360"/>
        <w:jc w:val="both"/>
        <w:rPr>
          <w:rFonts w:cs="Arial"/>
        </w:rPr>
      </w:pPr>
      <w:r w:rsidRPr="00A44175">
        <w:rPr>
          <w:rFonts w:cs="Arial"/>
        </w:rPr>
        <w:t>Kliknout na tlačítko „</w:t>
      </w:r>
      <w:r w:rsidRPr="00330099">
        <w:rPr>
          <w:rFonts w:eastAsia="Calibri" w:cs="Arial"/>
          <w:b/>
        </w:rPr>
        <w:t>Přidat</w:t>
      </w:r>
      <w:r w:rsidRPr="007A4415">
        <w:rPr>
          <w:rFonts w:cs="Arial"/>
        </w:rPr>
        <w:t xml:space="preserve">“. </w:t>
      </w:r>
    </w:p>
    <w:p w:rsidR="00C308CA" w:rsidRPr="007A4415" w:rsidRDefault="00C308CA" w:rsidP="00C308CA">
      <w:pPr>
        <w:spacing w:after="0" w:line="259" w:lineRule="auto"/>
        <w:ind w:right="955"/>
        <w:jc w:val="right"/>
        <w:rPr>
          <w:rFonts w:cs="Arial"/>
        </w:rPr>
      </w:pPr>
      <w:r w:rsidRPr="007A4415">
        <w:rPr>
          <w:rFonts w:cs="Arial"/>
          <w:noProof/>
          <w:lang w:eastAsia="cs-CZ"/>
        </w:rPr>
        <w:drawing>
          <wp:inline distT="0" distB="0" distL="0" distR="0" wp14:anchorId="11292186" wp14:editId="71F7C800">
            <wp:extent cx="5048250" cy="1885950"/>
            <wp:effectExtent l="0" t="0" r="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048250" cy="18859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AA363E" w:rsidRDefault="00C308CA" w:rsidP="00C308CA">
      <w:pPr>
        <w:spacing w:after="16" w:line="259" w:lineRule="auto"/>
        <w:ind w:left="1428"/>
        <w:rPr>
          <w:rFonts w:cs="Arial"/>
        </w:rPr>
      </w:pPr>
      <w:r w:rsidRPr="00FE1AA4">
        <w:rPr>
          <w:rFonts w:cs="Arial"/>
        </w:rPr>
        <w:t xml:space="preserve"> </w:t>
      </w:r>
    </w:p>
    <w:p w:rsidR="00C308CA" w:rsidRPr="00330099" w:rsidRDefault="00C308CA" w:rsidP="00C308CA">
      <w:pPr>
        <w:ind w:left="1438" w:right="773"/>
        <w:rPr>
          <w:rFonts w:cs="Arial"/>
        </w:rPr>
      </w:pPr>
      <w:r w:rsidRPr="00330099">
        <w:rPr>
          <w:rFonts w:cs="Arial"/>
        </w:rPr>
        <w:t xml:space="preserve">Následně se zobrazí informace o přidání. </w:t>
      </w:r>
    </w:p>
    <w:p w:rsidR="00C308CA" w:rsidRPr="007A4415" w:rsidRDefault="00C308CA" w:rsidP="00C308CA">
      <w:pPr>
        <w:spacing w:after="92" w:line="222" w:lineRule="auto"/>
        <w:ind w:left="1427" w:right="900"/>
        <w:jc w:val="right"/>
        <w:rPr>
          <w:rFonts w:cs="Arial"/>
        </w:rPr>
      </w:pPr>
      <w:r w:rsidRPr="007A4415">
        <w:rPr>
          <w:rFonts w:cs="Arial"/>
          <w:noProof/>
          <w:lang w:eastAsia="cs-CZ"/>
        </w:rPr>
        <w:drawing>
          <wp:inline distT="0" distB="0" distL="0" distR="0" wp14:anchorId="49C09C4A" wp14:editId="7D38991F">
            <wp:extent cx="5076825" cy="1838325"/>
            <wp:effectExtent l="0" t="0" r="9525" b="9525"/>
            <wp:docPr id="240"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076825" cy="1838325"/>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 xml:space="preserve">Vrátit se zpět do IS KP14+. Aby se načetl do </w:t>
      </w:r>
      <w:r w:rsidRPr="00FE1AA4">
        <w:rPr>
          <w:rFonts w:cs="Arial"/>
        </w:rPr>
        <w:t>prohlížeče nově nainstalovaný doplněk je třeba překliknout na jinou záložku a následně se vrátit zpět na zál. „</w:t>
      </w:r>
      <w:r w:rsidRPr="00330099">
        <w:rPr>
          <w:rFonts w:eastAsia="Calibri" w:cs="Arial"/>
          <w:b/>
        </w:rPr>
        <w:t>Přiložené dokumenty</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FE1AA4">
        <w:rPr>
          <w:rFonts w:cs="Arial"/>
        </w:rPr>
        <w:t>U fyzického souboru kliknout</w:t>
      </w:r>
      <w:r w:rsidRPr="00AA363E">
        <w:rPr>
          <w:rFonts w:cs="Arial"/>
        </w:rPr>
        <w:t xml:space="preserve"> na „</w:t>
      </w:r>
      <w:r w:rsidRPr="00330099">
        <w:rPr>
          <w:rFonts w:eastAsia="Calibri" w:cs="Arial"/>
          <w:b/>
        </w:rPr>
        <w:t>Vytvořit podpis</w:t>
      </w:r>
      <w:r w:rsidRPr="007A4415">
        <w:rPr>
          <w:rFonts w:cs="Arial"/>
        </w:rPr>
        <w:t xml:space="preserve">“. </w:t>
      </w:r>
    </w:p>
    <w:p w:rsidR="00C308CA" w:rsidRPr="00A44175" w:rsidRDefault="00C308CA" w:rsidP="00C308CA">
      <w:pPr>
        <w:spacing w:after="52" w:line="259" w:lineRule="auto"/>
        <w:ind w:left="1428"/>
        <w:rPr>
          <w:rFonts w:cs="Arial"/>
        </w:rPr>
      </w:pPr>
      <w:r w:rsidRPr="00A4417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330099">
        <w:rPr>
          <w:rFonts w:eastAsia="Calibri" w:cs="Arial"/>
          <w:i/>
        </w:rPr>
        <w:t>Pozn.: Pokud již máte nainstalovanou aplikaci „</w:t>
      </w:r>
      <w:r w:rsidRPr="00330099">
        <w:rPr>
          <w:rFonts w:eastAsia="Calibri" w:cs="Arial"/>
          <w:b/>
          <w:i/>
        </w:rPr>
        <w:t>Crypto Native App</w:t>
      </w:r>
      <w:r w:rsidRPr="00330099">
        <w:rPr>
          <w:rFonts w:eastAsia="Calibri" w:cs="Arial"/>
          <w:i/>
        </w:rPr>
        <w:t xml:space="preserve">“, pokračujte bodem 10. </w:t>
      </w:r>
    </w:p>
    <w:p w:rsidR="00C308CA" w:rsidRPr="00A44175" w:rsidRDefault="00C308CA" w:rsidP="00C308CA">
      <w:pPr>
        <w:spacing w:after="16" w:line="259" w:lineRule="auto"/>
        <w:ind w:left="1428"/>
        <w:rPr>
          <w:rFonts w:cs="Arial"/>
        </w:rPr>
      </w:pPr>
      <w:r w:rsidRPr="00A44175">
        <w:rPr>
          <w:rFonts w:cs="Arial"/>
        </w:rPr>
        <w:t xml:space="preserve"> </w:t>
      </w:r>
    </w:p>
    <w:p w:rsidR="00C308CA" w:rsidRPr="007A4415" w:rsidRDefault="00C308CA" w:rsidP="00C308CA">
      <w:pPr>
        <w:ind w:left="730" w:right="773"/>
        <w:rPr>
          <w:rFonts w:cs="Arial"/>
        </w:rPr>
      </w:pPr>
      <w:r w:rsidRPr="00FE1AA4">
        <w:rPr>
          <w:rFonts w:cs="Arial"/>
        </w:rPr>
        <w:t>Otevře se nové okno a v něm kliknout na odkaz pro instalaci aplikace „</w:t>
      </w:r>
      <w:r w:rsidRPr="00330099">
        <w:rPr>
          <w:rFonts w:eastAsia="Calibri" w:cs="Arial"/>
          <w:b/>
        </w:rPr>
        <w:t>Crypto Native App</w:t>
      </w:r>
      <w:r w:rsidRPr="007A4415">
        <w:rPr>
          <w:rFonts w:cs="Arial"/>
        </w:rPr>
        <w:t xml:space="preserve">“. </w:t>
      </w:r>
    </w:p>
    <w:p w:rsidR="00C308CA" w:rsidRPr="007A4415" w:rsidRDefault="00C308CA" w:rsidP="00C308CA">
      <w:pPr>
        <w:spacing w:after="94" w:line="222" w:lineRule="auto"/>
        <w:ind w:left="1428" w:right="4645" w:hanging="1"/>
        <w:rPr>
          <w:rFonts w:cs="Arial"/>
        </w:rPr>
      </w:pPr>
      <w:r w:rsidRPr="007A4415">
        <w:rPr>
          <w:rFonts w:cs="Arial"/>
          <w:noProof/>
          <w:lang w:eastAsia="cs-CZ"/>
        </w:rPr>
        <w:drawing>
          <wp:inline distT="0" distB="0" distL="0" distR="0" wp14:anchorId="7F573D15" wp14:editId="50CF5486">
            <wp:extent cx="2705100" cy="1162050"/>
            <wp:effectExtent l="0" t="0" r="0" b="0"/>
            <wp:docPr id="239"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05100" cy="11620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 xml:space="preserve">Stáhnout a nainstalovat aplikaci do operačního systému. </w:t>
      </w:r>
      <w:r w:rsidRPr="00330099">
        <w:rPr>
          <w:rFonts w:eastAsia="Calibri" w:cs="Arial"/>
          <w:i/>
        </w:rPr>
        <w:t xml:space="preserve">Pozn.: Je třeba mít administrátorská práva. </w:t>
      </w:r>
    </w:p>
    <w:p w:rsidR="00C308CA" w:rsidRPr="007A4415" w:rsidRDefault="00C308CA" w:rsidP="00C308CA">
      <w:pPr>
        <w:spacing w:after="0" w:line="259" w:lineRule="auto"/>
        <w:ind w:right="806"/>
        <w:jc w:val="right"/>
        <w:rPr>
          <w:rFonts w:cs="Arial"/>
        </w:rPr>
      </w:pPr>
      <w:r w:rsidRPr="007A4415">
        <w:rPr>
          <w:rFonts w:cs="Arial"/>
          <w:noProof/>
          <w:lang w:eastAsia="cs-CZ"/>
        </w:rPr>
        <w:drawing>
          <wp:inline distT="0" distB="0" distL="0" distR="0" wp14:anchorId="3CEA894C" wp14:editId="0CA202AD">
            <wp:extent cx="5143500" cy="3457575"/>
            <wp:effectExtent l="0" t="0" r="0" b="9525"/>
            <wp:docPr id="23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143500" cy="3457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ind w:left="1438" w:right="773"/>
        <w:rPr>
          <w:rFonts w:cs="Arial"/>
        </w:rPr>
      </w:pPr>
      <w:r w:rsidRPr="00FE1AA4">
        <w:rPr>
          <w:rFonts w:cs="Arial"/>
        </w:rPr>
        <w:t xml:space="preserve">Kliknout na „Stáhnout“: </w:t>
      </w:r>
    </w:p>
    <w:p w:rsidR="00C308CA" w:rsidRPr="007A4415" w:rsidRDefault="00C308CA" w:rsidP="00C308CA">
      <w:pPr>
        <w:spacing w:after="0" w:line="259" w:lineRule="auto"/>
        <w:jc w:val="right"/>
        <w:rPr>
          <w:rFonts w:cs="Arial"/>
        </w:rPr>
      </w:pPr>
      <w:r w:rsidRPr="007A4415">
        <w:rPr>
          <w:rFonts w:cs="Arial"/>
          <w:noProof/>
          <w:lang w:eastAsia="cs-CZ"/>
        </w:rPr>
        <w:drawing>
          <wp:inline distT="0" distB="0" distL="0" distR="0" wp14:anchorId="3E4D6710" wp14:editId="3A779DD7">
            <wp:extent cx="5648325" cy="962025"/>
            <wp:effectExtent l="0" t="0" r="9525" b="9525"/>
            <wp:docPr id="229"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648325" cy="96202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16" w:line="259" w:lineRule="auto"/>
        <w:ind w:left="1428"/>
        <w:rPr>
          <w:rFonts w:cs="Arial"/>
        </w:rPr>
      </w:pPr>
      <w:r w:rsidRPr="00FE1AA4">
        <w:rPr>
          <w:rFonts w:cs="Arial"/>
        </w:rPr>
        <w:t xml:space="preserve"> </w:t>
      </w:r>
    </w:p>
    <w:p w:rsidR="00C308CA" w:rsidRPr="00AA363E" w:rsidRDefault="00C308CA" w:rsidP="00C308CA">
      <w:pPr>
        <w:ind w:left="1438" w:right="773"/>
        <w:rPr>
          <w:rFonts w:cs="Arial"/>
        </w:rPr>
      </w:pPr>
      <w:r w:rsidRPr="00AA363E">
        <w:rPr>
          <w:rFonts w:cs="Arial"/>
        </w:rPr>
        <w:t xml:space="preserve">Po stažení souboru provést instalaci: </w:t>
      </w:r>
    </w:p>
    <w:p w:rsidR="00C308CA" w:rsidRPr="007A4415" w:rsidRDefault="00C308CA" w:rsidP="00C308CA">
      <w:pPr>
        <w:spacing w:after="0" w:line="259" w:lineRule="auto"/>
        <w:ind w:right="1440"/>
        <w:jc w:val="right"/>
        <w:rPr>
          <w:rFonts w:cs="Arial"/>
        </w:rPr>
      </w:pPr>
      <w:r w:rsidRPr="007A4415">
        <w:rPr>
          <w:rFonts w:cs="Arial"/>
          <w:noProof/>
          <w:lang w:eastAsia="cs-CZ"/>
        </w:rPr>
        <w:drawing>
          <wp:inline distT="0" distB="0" distL="0" distR="0" wp14:anchorId="19EF1075" wp14:editId="035719B2">
            <wp:extent cx="4733925" cy="3086100"/>
            <wp:effectExtent l="0" t="0" r="9525" b="0"/>
            <wp:docPr id="226"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733925" cy="30861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449"/>
        <w:jc w:val="right"/>
        <w:rPr>
          <w:rFonts w:cs="Arial"/>
        </w:rPr>
      </w:pPr>
      <w:r w:rsidRPr="007A4415">
        <w:rPr>
          <w:rFonts w:cs="Arial"/>
          <w:noProof/>
          <w:lang w:eastAsia="cs-CZ"/>
        </w:rPr>
        <w:drawing>
          <wp:inline distT="0" distB="0" distL="0" distR="0" wp14:anchorId="3F817630" wp14:editId="649FF5F0">
            <wp:extent cx="5362575" cy="1933575"/>
            <wp:effectExtent l="0" t="0" r="9525" b="9525"/>
            <wp:docPr id="703"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362575" cy="19335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0" w:line="259" w:lineRule="auto"/>
        <w:ind w:right="1680"/>
        <w:jc w:val="right"/>
        <w:rPr>
          <w:rFonts w:cs="Arial"/>
        </w:rPr>
      </w:pPr>
      <w:r w:rsidRPr="007A4415">
        <w:rPr>
          <w:rFonts w:cs="Arial"/>
          <w:noProof/>
          <w:lang w:eastAsia="cs-CZ"/>
        </w:rPr>
        <w:drawing>
          <wp:inline distT="0" distB="0" distL="0" distR="0" wp14:anchorId="67AAE49B" wp14:editId="22110825">
            <wp:extent cx="4591050" cy="3257550"/>
            <wp:effectExtent l="0" t="0" r="0" b="0"/>
            <wp:docPr id="702"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591050" cy="32575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1649"/>
        <w:jc w:val="right"/>
        <w:rPr>
          <w:rFonts w:cs="Arial"/>
        </w:rPr>
      </w:pPr>
      <w:r w:rsidRPr="007A4415">
        <w:rPr>
          <w:rFonts w:cs="Arial"/>
          <w:noProof/>
          <w:lang w:eastAsia="cs-CZ"/>
        </w:rPr>
        <w:drawing>
          <wp:inline distT="0" distB="0" distL="0" distR="0" wp14:anchorId="02723442" wp14:editId="724B8005">
            <wp:extent cx="4600575" cy="3276600"/>
            <wp:effectExtent l="0" t="0" r="9525" b="0"/>
            <wp:docPr id="701"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600575" cy="327660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9" w:line="259" w:lineRule="auto"/>
        <w:ind w:left="1428"/>
        <w:rPr>
          <w:rFonts w:cs="Arial"/>
        </w:rPr>
      </w:pPr>
      <w:r w:rsidRPr="00FE1AA4">
        <w:rPr>
          <w:rFonts w:cs="Arial"/>
        </w:rPr>
        <w:t xml:space="preserve"> </w:t>
      </w:r>
    </w:p>
    <w:p w:rsidR="00C308CA" w:rsidRPr="00AA363E" w:rsidRDefault="00C308CA" w:rsidP="00C308CA">
      <w:pPr>
        <w:spacing w:after="0" w:line="259" w:lineRule="auto"/>
        <w:ind w:left="1428"/>
        <w:rPr>
          <w:rFonts w:cs="Arial"/>
        </w:rPr>
      </w:pPr>
      <w:r w:rsidRPr="00AA363E">
        <w:rPr>
          <w:rFonts w:cs="Arial"/>
        </w:rPr>
        <w:t xml:space="preserve"> </w:t>
      </w:r>
    </w:p>
    <w:p w:rsidR="00C308CA" w:rsidRPr="007A4415" w:rsidRDefault="00C308CA" w:rsidP="00C308CA">
      <w:pPr>
        <w:spacing w:after="0" w:line="259" w:lineRule="auto"/>
        <w:ind w:right="1740"/>
        <w:jc w:val="right"/>
        <w:rPr>
          <w:rFonts w:cs="Arial"/>
        </w:rPr>
      </w:pPr>
      <w:r w:rsidRPr="007A4415">
        <w:rPr>
          <w:rFonts w:cs="Arial"/>
          <w:noProof/>
          <w:lang w:eastAsia="cs-CZ"/>
        </w:rPr>
        <w:drawing>
          <wp:inline distT="0" distB="0" distL="0" distR="0" wp14:anchorId="557B3AED" wp14:editId="73907148">
            <wp:extent cx="4552950" cy="3228975"/>
            <wp:effectExtent l="0" t="0" r="0" b="9525"/>
            <wp:docPr id="700"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4552950" cy="3228975"/>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ind w:left="1428"/>
        <w:rPr>
          <w:rFonts w:cs="Arial"/>
        </w:rPr>
      </w:pPr>
      <w:r w:rsidRPr="00A44175">
        <w:rPr>
          <w:rFonts w:cs="Arial"/>
        </w:rPr>
        <w:t xml:space="preserve"> </w:t>
      </w:r>
    </w:p>
    <w:p w:rsidR="00C308CA" w:rsidRPr="007A4415" w:rsidRDefault="00C308CA" w:rsidP="00C308CA">
      <w:pPr>
        <w:spacing w:after="0" w:line="259" w:lineRule="auto"/>
        <w:ind w:right="1740"/>
        <w:jc w:val="right"/>
        <w:rPr>
          <w:rFonts w:cs="Arial"/>
        </w:rPr>
      </w:pPr>
      <w:r w:rsidRPr="007A4415">
        <w:rPr>
          <w:rFonts w:cs="Arial"/>
          <w:noProof/>
          <w:lang w:eastAsia="cs-CZ"/>
        </w:rPr>
        <w:drawing>
          <wp:inline distT="0" distB="0" distL="0" distR="0" wp14:anchorId="0756D989" wp14:editId="29E41258">
            <wp:extent cx="4552950" cy="3219450"/>
            <wp:effectExtent l="0" t="0" r="0" b="0"/>
            <wp:docPr id="699"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552950" cy="32194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19" w:line="259" w:lineRule="auto"/>
        <w:ind w:left="1428"/>
        <w:rPr>
          <w:rFonts w:cs="Arial"/>
        </w:rPr>
      </w:pPr>
      <w:r w:rsidRPr="00A44175">
        <w:rPr>
          <w:rFonts w:cs="Arial"/>
        </w:rPr>
        <w:t xml:space="preserve"> </w:t>
      </w:r>
    </w:p>
    <w:p w:rsidR="00C308CA" w:rsidRPr="00FE1AA4" w:rsidRDefault="00C308CA" w:rsidP="00C308CA">
      <w:pPr>
        <w:spacing w:after="0" w:line="259" w:lineRule="auto"/>
        <w:ind w:left="1428"/>
        <w:rPr>
          <w:rFonts w:cs="Arial"/>
        </w:rPr>
      </w:pPr>
      <w:r w:rsidRPr="00FE1AA4">
        <w:rPr>
          <w:rFonts w:cs="Arial"/>
        </w:rPr>
        <w:t xml:space="preserve"> </w:t>
      </w:r>
    </w:p>
    <w:p w:rsidR="00C308CA" w:rsidRPr="007A4415" w:rsidRDefault="00C308CA" w:rsidP="00C308CA">
      <w:pPr>
        <w:spacing w:after="94" w:line="222" w:lineRule="auto"/>
        <w:ind w:left="1427" w:right="1495"/>
        <w:jc w:val="right"/>
        <w:rPr>
          <w:rFonts w:cs="Arial"/>
        </w:rPr>
      </w:pPr>
      <w:r w:rsidRPr="007A4415">
        <w:rPr>
          <w:rFonts w:cs="Arial"/>
          <w:noProof/>
          <w:lang w:eastAsia="cs-CZ"/>
        </w:rPr>
        <w:drawing>
          <wp:inline distT="0" distB="0" distL="0" distR="0" wp14:anchorId="2DA08EF0" wp14:editId="03986648">
            <wp:extent cx="4705350" cy="3333750"/>
            <wp:effectExtent l="0" t="0" r="0" b="0"/>
            <wp:docPr id="69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705350" cy="3333750"/>
                    </a:xfrm>
                    <a:prstGeom prst="rect">
                      <a:avLst/>
                    </a:prstGeom>
                    <a:noFill/>
                    <a:ln>
                      <a:noFill/>
                    </a:ln>
                  </pic:spPr>
                </pic:pic>
              </a:graphicData>
            </a:graphic>
          </wp:inline>
        </w:drawing>
      </w:r>
      <w:r w:rsidRPr="007A4415">
        <w:rPr>
          <w:rFonts w:cs="Arial"/>
        </w:rPr>
        <w:t xml:space="preserve">  </w:t>
      </w:r>
    </w:p>
    <w:p w:rsidR="00C308CA" w:rsidRPr="007A4415" w:rsidRDefault="00C308CA" w:rsidP="00C308CA">
      <w:pPr>
        <w:numPr>
          <w:ilvl w:val="0"/>
          <w:numId w:val="54"/>
        </w:numPr>
        <w:spacing w:after="3" w:line="267" w:lineRule="auto"/>
        <w:ind w:right="773" w:hanging="410"/>
        <w:jc w:val="both"/>
        <w:rPr>
          <w:rFonts w:cs="Arial"/>
        </w:rPr>
      </w:pPr>
      <w:r w:rsidRPr="00A44175">
        <w:rPr>
          <w:rFonts w:cs="Arial"/>
        </w:rPr>
        <w:t>Vrátit se zpět do IS KP14+ na zál. „</w:t>
      </w:r>
      <w:r w:rsidRPr="00330099">
        <w:rPr>
          <w:rFonts w:eastAsia="Calibri" w:cs="Arial"/>
          <w:b/>
        </w:rPr>
        <w:t>Přiložené dokumenty</w:t>
      </w:r>
      <w:r w:rsidRPr="007A4415">
        <w:rPr>
          <w:rFonts w:cs="Arial"/>
        </w:rPr>
        <w:t>“. U fyzického souboru kliknout na „</w:t>
      </w:r>
      <w:r w:rsidRPr="00330099">
        <w:rPr>
          <w:rFonts w:eastAsia="Calibri" w:cs="Arial"/>
          <w:b/>
        </w:rPr>
        <w:t>Vytvořit podpis</w:t>
      </w:r>
      <w:r w:rsidRPr="007A4415">
        <w:rPr>
          <w:rFonts w:cs="Arial"/>
        </w:rPr>
        <w:t xml:space="preserve">“. </w:t>
      </w:r>
    </w:p>
    <w:p w:rsidR="00C308CA" w:rsidRPr="00A44175" w:rsidRDefault="00C308CA" w:rsidP="00C308CA">
      <w:pPr>
        <w:spacing w:after="50" w:line="259" w:lineRule="auto"/>
        <w:ind w:left="1428"/>
        <w:rPr>
          <w:rFonts w:cs="Arial"/>
        </w:rPr>
      </w:pPr>
      <w:r w:rsidRPr="00A44175">
        <w:rPr>
          <w:rFonts w:cs="Arial"/>
        </w:rPr>
        <w:t xml:space="preserve"> </w:t>
      </w:r>
    </w:p>
    <w:p w:rsidR="00C308CA" w:rsidRPr="00FE1AA4" w:rsidRDefault="00C308CA" w:rsidP="00C308CA">
      <w:pPr>
        <w:numPr>
          <w:ilvl w:val="0"/>
          <w:numId w:val="54"/>
        </w:numPr>
        <w:spacing w:after="3" w:line="267" w:lineRule="auto"/>
        <w:ind w:right="773" w:hanging="410"/>
        <w:jc w:val="both"/>
        <w:rPr>
          <w:rFonts w:cs="Arial"/>
        </w:rPr>
      </w:pPr>
      <w:r w:rsidRPr="00FE1AA4">
        <w:rPr>
          <w:rFonts w:cs="Arial"/>
        </w:rPr>
        <w:t xml:space="preserve">Otevře se okno, přes které je možné el. podpis provést. </w:t>
      </w:r>
    </w:p>
    <w:p w:rsidR="00C308CA" w:rsidRPr="00AA363E" w:rsidRDefault="00C308CA" w:rsidP="00C308CA">
      <w:pPr>
        <w:spacing w:after="19" w:line="259" w:lineRule="auto"/>
        <w:ind w:left="1428"/>
        <w:rPr>
          <w:rFonts w:cs="Arial"/>
        </w:rPr>
      </w:pPr>
      <w:r w:rsidRPr="00AA363E">
        <w:rPr>
          <w:rFonts w:cs="Arial"/>
        </w:rPr>
        <w:t xml:space="preserve"> </w:t>
      </w:r>
    </w:p>
    <w:p w:rsidR="00C308CA" w:rsidRPr="007A4415" w:rsidRDefault="00C308CA" w:rsidP="00C308CA">
      <w:pPr>
        <w:spacing w:after="40"/>
        <w:ind w:left="1438" w:right="176"/>
        <w:rPr>
          <w:rFonts w:cs="Arial"/>
        </w:rPr>
      </w:pPr>
      <w:r w:rsidRPr="00330099">
        <w:rPr>
          <w:rFonts w:eastAsia="Calibri" w:cs="Arial"/>
          <w:i/>
        </w:rPr>
        <w:t xml:space="preserve">Pozn.: Jsou 3 možnosti el. podpisu: </w:t>
      </w:r>
    </w:p>
    <w:p w:rsidR="00C308CA" w:rsidRPr="007A4415" w:rsidRDefault="00C308CA" w:rsidP="00C308CA">
      <w:pPr>
        <w:numPr>
          <w:ilvl w:val="1"/>
          <w:numId w:val="54"/>
        </w:numPr>
        <w:spacing w:after="26" w:line="267" w:lineRule="auto"/>
        <w:ind w:right="176" w:hanging="360"/>
        <w:rPr>
          <w:rFonts w:cs="Arial"/>
        </w:rPr>
      </w:pPr>
      <w:r w:rsidRPr="00330099">
        <w:rPr>
          <w:rFonts w:eastAsia="Calibri" w:cs="Arial"/>
          <w:i/>
        </w:rPr>
        <w:t xml:space="preserve">Soubor </w:t>
      </w:r>
    </w:p>
    <w:p w:rsidR="00C308CA" w:rsidRPr="007A4415" w:rsidRDefault="00C308CA" w:rsidP="00C308CA">
      <w:pPr>
        <w:numPr>
          <w:ilvl w:val="1"/>
          <w:numId w:val="54"/>
        </w:numPr>
        <w:spacing w:after="25" w:line="267" w:lineRule="auto"/>
        <w:ind w:right="176" w:hanging="360"/>
        <w:rPr>
          <w:rFonts w:cs="Arial"/>
        </w:rPr>
      </w:pPr>
      <w:r w:rsidRPr="00330099">
        <w:rPr>
          <w:rFonts w:eastAsia="Calibri" w:cs="Arial"/>
          <w:i/>
        </w:rPr>
        <w:t xml:space="preserve">Čipové karty a tokeny </w:t>
      </w:r>
    </w:p>
    <w:p w:rsidR="00C308CA" w:rsidRPr="007A4415" w:rsidRDefault="00C308CA" w:rsidP="00C308CA">
      <w:pPr>
        <w:numPr>
          <w:ilvl w:val="1"/>
          <w:numId w:val="54"/>
        </w:numPr>
        <w:spacing w:after="3" w:line="267" w:lineRule="auto"/>
        <w:ind w:right="176" w:hanging="360"/>
        <w:rPr>
          <w:rFonts w:cs="Arial"/>
        </w:rPr>
      </w:pPr>
      <w:r w:rsidRPr="00330099">
        <w:rPr>
          <w:rFonts w:eastAsia="Calibri" w:cs="Arial"/>
          <w:i/>
        </w:rPr>
        <w:t xml:space="preserve">Systémové úložiště </w:t>
      </w:r>
    </w:p>
    <w:p w:rsidR="00C308CA" w:rsidRPr="00A44175" w:rsidRDefault="00C308CA" w:rsidP="00C308CA">
      <w:pPr>
        <w:spacing w:after="16" w:line="259" w:lineRule="auto"/>
        <w:ind w:left="1428"/>
        <w:rPr>
          <w:rFonts w:cs="Arial"/>
        </w:rPr>
      </w:pPr>
      <w:r w:rsidRPr="00A44175">
        <w:rPr>
          <w:rFonts w:cs="Arial"/>
        </w:rPr>
        <w:t xml:space="preserve"> </w:t>
      </w:r>
    </w:p>
    <w:p w:rsidR="00C308CA" w:rsidRPr="00FE1AA4" w:rsidRDefault="00C308CA" w:rsidP="00C308CA">
      <w:pPr>
        <w:spacing w:after="131"/>
        <w:ind w:left="1438" w:right="773"/>
        <w:rPr>
          <w:rFonts w:cs="Arial"/>
        </w:rPr>
      </w:pPr>
      <w:r w:rsidRPr="00FE1AA4">
        <w:rPr>
          <w:rFonts w:cs="Arial"/>
        </w:rPr>
        <w:t xml:space="preserve">Ukázka el. podpisu certifikátem exportovaným do souboru: </w:t>
      </w:r>
    </w:p>
    <w:p w:rsidR="00C308CA" w:rsidRPr="00AA363E" w:rsidRDefault="00C308CA" w:rsidP="00C308CA">
      <w:pPr>
        <w:spacing w:after="0" w:line="259" w:lineRule="auto"/>
        <w:ind w:left="708"/>
        <w:rPr>
          <w:rFonts w:cs="Arial"/>
        </w:rPr>
      </w:pPr>
      <w:r w:rsidRPr="00AA363E">
        <w:rPr>
          <w:rFonts w:cs="Arial"/>
        </w:rPr>
        <w:t xml:space="preserve"> </w:t>
      </w:r>
    </w:p>
    <w:p w:rsidR="00C308CA" w:rsidRPr="007A4415" w:rsidRDefault="00C308CA" w:rsidP="00C308CA">
      <w:pPr>
        <w:spacing w:after="79" w:line="259" w:lineRule="auto"/>
        <w:ind w:left="-1" w:right="2689"/>
        <w:jc w:val="right"/>
        <w:rPr>
          <w:rFonts w:cs="Arial"/>
        </w:rPr>
      </w:pPr>
      <w:r w:rsidRPr="007A4415">
        <w:rPr>
          <w:rFonts w:cs="Arial"/>
          <w:noProof/>
          <w:lang w:eastAsia="cs-CZ"/>
        </w:rPr>
        <w:drawing>
          <wp:inline distT="0" distB="0" distL="0" distR="0" wp14:anchorId="08988A83" wp14:editId="5F067976">
            <wp:extent cx="4848225" cy="7639050"/>
            <wp:effectExtent l="0" t="0" r="9525" b="0"/>
            <wp:docPr id="697"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848225" cy="7639050"/>
                    </a:xfrm>
                    <a:prstGeom prst="rect">
                      <a:avLst/>
                    </a:prstGeom>
                    <a:noFill/>
                    <a:ln>
                      <a:noFill/>
                    </a:ln>
                  </pic:spPr>
                </pic:pic>
              </a:graphicData>
            </a:graphic>
          </wp:inline>
        </w:drawing>
      </w:r>
      <w:r w:rsidRPr="007A4415">
        <w:rPr>
          <w:rFonts w:cs="Arial"/>
        </w:rPr>
        <w:t xml:space="preserve"> </w:t>
      </w:r>
    </w:p>
    <w:p w:rsidR="00C308CA" w:rsidRPr="00A44175" w:rsidRDefault="00C308CA" w:rsidP="00C308CA">
      <w:pPr>
        <w:spacing w:after="0" w:line="259" w:lineRule="auto"/>
        <w:rPr>
          <w:rFonts w:cs="Arial"/>
        </w:rPr>
      </w:pPr>
      <w:r w:rsidRPr="00A44175">
        <w:rPr>
          <w:rFonts w:cs="Arial"/>
        </w:rPr>
        <w:t xml:space="preserve"> </w:t>
      </w:r>
    </w:p>
    <w:p w:rsidR="00C308CA" w:rsidRPr="00330099" w:rsidRDefault="00C308CA" w:rsidP="00C308CA">
      <w:pPr>
        <w:rPr>
          <w:b/>
        </w:rPr>
      </w:pPr>
      <w:r w:rsidRPr="00330099">
        <w:rPr>
          <w:b/>
        </w:rPr>
        <w:t>OVĚŘENÍ</w:t>
      </w:r>
      <w:r>
        <w:rPr>
          <w:b/>
        </w:rPr>
        <w:t xml:space="preserve"> </w:t>
      </w:r>
      <w:r w:rsidRPr="00330099">
        <w:rPr>
          <w:b/>
        </w:rPr>
        <w:t xml:space="preserve">PRAVOSTI APLIKACE PRO PODPIS </w:t>
      </w:r>
    </w:p>
    <w:p w:rsidR="00C308CA" w:rsidRPr="007A4415" w:rsidRDefault="00C308CA" w:rsidP="00C308CA">
      <w:pPr>
        <w:spacing w:after="139" w:line="259" w:lineRule="auto"/>
        <w:ind w:left="708"/>
        <w:rPr>
          <w:rFonts w:cs="Arial"/>
        </w:rPr>
      </w:pPr>
      <w:r w:rsidRPr="007A4415">
        <w:rPr>
          <w:rFonts w:cs="Arial"/>
        </w:rPr>
        <w:t xml:space="preserve"> </w:t>
      </w:r>
    </w:p>
    <w:p w:rsidR="00C308CA" w:rsidRPr="00FE1AA4" w:rsidRDefault="00C308CA" w:rsidP="00C308CA">
      <w:pPr>
        <w:spacing w:after="125"/>
        <w:ind w:right="773" w:firstLine="708"/>
        <w:rPr>
          <w:rFonts w:cs="Arial"/>
        </w:rPr>
      </w:pPr>
      <w:r w:rsidRPr="00A44175">
        <w:rPr>
          <w:rFonts w:cs="Arial"/>
        </w:rPr>
        <w:t>Možnost ověření pravosti stahované aplikace před její inst</w:t>
      </w:r>
      <w:r w:rsidRPr="00FE1AA4">
        <w:rPr>
          <w:rFonts w:cs="Arial"/>
        </w:rPr>
        <w:t xml:space="preserve">alací tak, aby se předešlo případným pokusům o její „podvržení“ je následující: </w:t>
      </w:r>
    </w:p>
    <w:p w:rsidR="00C308CA" w:rsidRPr="00AA363E" w:rsidRDefault="00C308CA" w:rsidP="00C308CA">
      <w:pPr>
        <w:numPr>
          <w:ilvl w:val="0"/>
          <w:numId w:val="56"/>
        </w:numPr>
        <w:spacing w:after="131" w:line="267" w:lineRule="auto"/>
        <w:ind w:right="1044" w:firstLine="708"/>
        <w:jc w:val="both"/>
        <w:rPr>
          <w:rFonts w:cs="Arial"/>
        </w:rPr>
      </w:pPr>
      <w:r w:rsidRPr="00AA363E">
        <w:rPr>
          <w:rFonts w:cs="Arial"/>
        </w:rPr>
        <w:t xml:space="preserve">Jediným oficiálním místem distribuce Crypto Native App jsou stránky TESCO SW. </w:t>
      </w:r>
    </w:p>
    <w:p w:rsidR="00C308CA" w:rsidRDefault="00C308CA" w:rsidP="00C308CA">
      <w:pPr>
        <w:jc w:val="both"/>
      </w:pPr>
      <w:r w:rsidRPr="00330099">
        <w:rPr>
          <w:rFonts w:cs="Arial"/>
        </w:rPr>
        <w:t>Instalační balíček je digitálně podepsaný certifikátem TESCO SW a uživatel si ho může kdykoliv zkontrolovat. Instalátor (a vše co je v něm zabaleno) je el. podepsán prostřednictvím „certifikátu“ vydaného pro TESCO SW a.s. společností DigiCert (CA). Tuto skutečnost lze vidět i po kliknutí pravým tlačítkem myši na samotný exe soubor a přechodu na záložku Digitální podpisy. CA si ověřovala identitu společnosti (telefonicky, e-maily, faktury). Pokud by byl exe soubor nepodepsán, tak se po jeho spuštění na novějších OS Windows (od  7 a novější) zobrazí varování, že se jedná o software z nedůvěryhodného zdroje.</w:t>
      </w:r>
    </w:p>
    <w:p w:rsidR="00C308CA" w:rsidRDefault="00C308CA" w:rsidP="00C308CA">
      <w:pPr>
        <w:jc w:val="both"/>
      </w:pPr>
    </w:p>
    <w:p w:rsidR="00C308CA" w:rsidRDefault="00C308CA" w:rsidP="00C308CA">
      <w:pPr>
        <w:jc w:val="both"/>
      </w:pPr>
    </w:p>
    <w:p w:rsidR="00C308CA" w:rsidRDefault="00C308CA" w:rsidP="00613469">
      <w:pPr>
        <w:jc w:val="both"/>
      </w:pPr>
    </w:p>
    <w:sectPr w:rsidR="00C308CA">
      <w:headerReference w:type="default" r:id="rId163"/>
      <w:footerReference w:type="default" r:id="rId16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55D31" w:rsidRDefault="00555D31" w:rsidP="00B561BD">
      <w:pPr>
        <w:spacing w:after="0" w:line="240" w:lineRule="auto"/>
      </w:pPr>
      <w:r>
        <w:separator/>
      </w:r>
    </w:p>
  </w:endnote>
  <w:endnote w:type="continuationSeparator" w:id="0">
    <w:p w:rsidR="00555D31" w:rsidRDefault="00555D31" w:rsidP="00B561BD">
      <w:pPr>
        <w:spacing w:after="0" w:line="240" w:lineRule="auto"/>
      </w:pPr>
      <w:r>
        <w:continuationSeparator/>
      </w:r>
    </w:p>
  </w:endnote>
  <w:endnote w:type="continuationNotice" w:id="1">
    <w:p w:rsidR="00555D31" w:rsidRDefault="00555D3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69580007"/>
      <w:docPartObj>
        <w:docPartGallery w:val="Page Numbers (Bottom of Page)"/>
        <w:docPartUnique/>
      </w:docPartObj>
    </w:sdtPr>
    <w:sdtContent>
      <w:p w:rsidR="00555D31" w:rsidRDefault="00555D31">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55D31"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55D31" w:rsidRPr="00E47FC1" w:rsidRDefault="00555D31"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55D31" w:rsidRPr="00E47FC1" w:rsidRDefault="00555D31"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CE0502">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CE0502">
                <w:rPr>
                  <w:rStyle w:val="slostrnky"/>
                  <w:rFonts w:cs="Arial"/>
                  <w:noProof/>
                  <w:sz w:val="20"/>
                </w:rPr>
                <w:t>117</w:t>
              </w:r>
              <w:r w:rsidRPr="00E47FC1">
                <w:rPr>
                  <w:rStyle w:val="slostrnky"/>
                  <w:rFonts w:cs="Arial"/>
                  <w:sz w:val="20"/>
                </w:rPr>
                <w:fldChar w:fldCharType="end"/>
              </w:r>
            </w:p>
          </w:tc>
        </w:tr>
      </w:tbl>
      <w:p w:rsidR="00555D31" w:rsidRDefault="00555D31">
        <w:pPr>
          <w:pStyle w:val="Zpat"/>
          <w:jc w:val="center"/>
        </w:pPr>
      </w:p>
    </w:sdtContent>
  </w:sdt>
  <w:p w:rsidR="00555D31" w:rsidRDefault="00555D31">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pPr>
      <w:spacing w:after="0" w:line="259" w:lineRule="auto"/>
      <w:ind w:left="708"/>
    </w:pPr>
    <w:r>
      <w:t xml:space="preserve">Stránka </w:t>
    </w:r>
    <w:r>
      <w:fldChar w:fldCharType="begin"/>
    </w:r>
    <w:r>
      <w:instrText xml:space="preserve"> PAGE   \* MERGEFORMAT </w:instrText>
    </w:r>
    <w:r>
      <w:fldChar w:fldCharType="separate"/>
    </w:r>
    <w:r>
      <w:t>2</w:t>
    </w:r>
    <w:r>
      <w:fldChar w:fldCharType="end"/>
    </w:r>
    <w:r>
      <w:t xml:space="preserve"> z </w:t>
    </w:r>
    <w:fldSimple w:instr=" NUMPAGES   \* MERGEFORMAT ">
      <w:r>
        <w:t>27</w:t>
      </w:r>
    </w:fldSimple>
    <w:r>
      <w:t xml:space="preserve"> </w:t>
    </w:r>
  </w:p>
  <w:p w:rsidR="00555D31" w:rsidRDefault="00555D31">
    <w:pPr>
      <w:spacing w:after="0" w:line="259" w:lineRule="auto"/>
      <w:ind w:left="708"/>
    </w:pPr>
    <w:r>
      <w:t xml:space="preserve"> Postup instalace umožňující el. podpis v IS KP14+ </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pPr>
      <w:spacing w:after="0" w:line="259" w:lineRule="auto"/>
      <w:ind w:left="708"/>
    </w:pPr>
    <w:r>
      <w:t xml:space="preserve">Stránka </w:t>
    </w:r>
    <w:r>
      <w:fldChar w:fldCharType="begin"/>
    </w:r>
    <w:r>
      <w:instrText xml:space="preserve"> PAGE   \* MERGEFORMAT </w:instrText>
    </w:r>
    <w:r>
      <w:fldChar w:fldCharType="separate"/>
    </w:r>
    <w:r w:rsidR="00CE0502">
      <w:rPr>
        <w:noProof/>
      </w:rPr>
      <w:t>89</w:t>
    </w:r>
    <w:r>
      <w:fldChar w:fldCharType="end"/>
    </w:r>
    <w:r>
      <w:t xml:space="preserve"> z </w:t>
    </w:r>
    <w:r>
      <w:rPr>
        <w:noProof/>
      </w:rPr>
      <w:fldChar w:fldCharType="begin"/>
    </w:r>
    <w:r>
      <w:rPr>
        <w:noProof/>
      </w:rPr>
      <w:instrText xml:space="preserve"> NUMPAGES   \* MERGEFORMAT </w:instrText>
    </w:r>
    <w:r>
      <w:rPr>
        <w:noProof/>
      </w:rPr>
      <w:fldChar w:fldCharType="separate"/>
    </w:r>
    <w:r w:rsidR="00CE0502">
      <w:rPr>
        <w:noProof/>
      </w:rPr>
      <w:t>117</w:t>
    </w:r>
    <w:r>
      <w:rPr>
        <w:noProof/>
      </w:rPr>
      <w:fldChar w:fldCharType="end"/>
    </w:r>
    <w:r>
      <w:t xml:space="preserve"> </w:t>
    </w:r>
  </w:p>
  <w:p w:rsidR="00555D31" w:rsidRDefault="00555D31">
    <w:pPr>
      <w:spacing w:after="0" w:line="259" w:lineRule="auto"/>
      <w:ind w:left="708"/>
    </w:pPr>
    <w:r>
      <w:t xml:space="preserve"> Postup instalace umožňující el. podpis v IS KP14+ </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pPr>
      <w:spacing w:after="160" w:line="259" w:lineRule="auto"/>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Content>
      <w:p w:rsidR="00555D31" w:rsidRDefault="00555D31">
        <w:pPr>
          <w:pStyle w:val="Zpat"/>
          <w:jc w:val="center"/>
        </w:pPr>
      </w:p>
      <w:sdt>
        <w:sdtPr>
          <w:id w:val="409587211"/>
          <w:docPartObj>
            <w:docPartGallery w:val="Page Numbers (Bottom of Page)"/>
            <w:docPartUnique/>
          </w:docPartObj>
        </w:sdtPr>
        <w:sdtContent>
          <w:p w:rsidR="00555D31" w:rsidRDefault="00555D31" w:rsidP="008122D3">
            <w:pPr>
              <w:pStyle w:val="Zpat"/>
              <w:jc w:val="center"/>
            </w:pPr>
          </w:p>
          <w:sdt>
            <w:sdtPr>
              <w:id w:val="2110696332"/>
              <w:docPartObj>
                <w:docPartGallery w:val="Page Numbers (Bottom of Page)"/>
                <w:docPartUnique/>
              </w:docPartObj>
            </w:sdtPr>
            <w:sdtContent>
              <w:p w:rsidR="00555D31" w:rsidRDefault="00555D31">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555D31"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555D31" w:rsidRPr="00E47FC1" w:rsidRDefault="00555D31"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555D31" w:rsidRPr="00E47FC1" w:rsidRDefault="00555D31"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555D31" w:rsidRPr="00E47FC1" w:rsidRDefault="00555D31"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CE0502">
                        <w:rPr>
                          <w:rStyle w:val="slostrnky"/>
                          <w:rFonts w:cs="Arial"/>
                          <w:noProof/>
                          <w:sz w:val="20"/>
                        </w:rPr>
                        <w:t>97</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CE0502">
                        <w:rPr>
                          <w:rStyle w:val="slostrnky"/>
                          <w:rFonts w:cs="Arial"/>
                          <w:noProof/>
                          <w:sz w:val="20"/>
                        </w:rPr>
                        <w:t>117</w:t>
                      </w:r>
                      <w:r w:rsidRPr="00E47FC1">
                        <w:rPr>
                          <w:rStyle w:val="slostrnky"/>
                          <w:rFonts w:cs="Arial"/>
                          <w:sz w:val="20"/>
                        </w:rPr>
                        <w:fldChar w:fldCharType="end"/>
                      </w:r>
                    </w:p>
                  </w:tc>
                </w:tr>
              </w:tbl>
              <w:p w:rsidR="00555D31" w:rsidRDefault="00555D31" w:rsidP="008122D3">
                <w:pPr>
                  <w:pStyle w:val="Zpat"/>
                  <w:jc w:val="center"/>
                </w:pPr>
              </w:p>
            </w:sdtContent>
          </w:sdt>
        </w:sdtContent>
      </w:sdt>
      <w:p w:rsidR="00555D31" w:rsidRDefault="00555D31">
        <w:pPr>
          <w:pStyle w:val="Zpat"/>
          <w:jc w:val="center"/>
        </w:pPr>
      </w:p>
    </w:sdtContent>
  </w:sdt>
  <w:p w:rsidR="00555D31" w:rsidRDefault="00555D31">
    <w:pPr>
      <w:pStyle w:val="Zpat"/>
      <w:jc w:val="center"/>
    </w:pPr>
  </w:p>
  <w:p w:rsidR="00555D31" w:rsidRDefault="00555D31">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55D31" w:rsidRDefault="00555D31" w:rsidP="00B561BD">
      <w:pPr>
        <w:spacing w:after="0" w:line="240" w:lineRule="auto"/>
      </w:pPr>
      <w:r>
        <w:separator/>
      </w:r>
    </w:p>
  </w:footnote>
  <w:footnote w:type="continuationSeparator" w:id="0">
    <w:p w:rsidR="00555D31" w:rsidRDefault="00555D31" w:rsidP="00B561BD">
      <w:pPr>
        <w:spacing w:after="0" w:line="240" w:lineRule="auto"/>
      </w:pPr>
      <w:r>
        <w:continuationSeparator/>
      </w:r>
    </w:p>
  </w:footnote>
  <w:footnote w:type="continuationNotice" w:id="1">
    <w:p w:rsidR="00555D31" w:rsidRDefault="00555D3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rsidP="004C3570">
    <w:pPr>
      <w:pStyle w:val="Zhlav"/>
      <w:jc w:val="center"/>
    </w:pPr>
    <w:r>
      <w:rPr>
        <w:noProof/>
        <w:lang w:eastAsia="cs-CZ"/>
      </w:rPr>
      <w:drawing>
        <wp:inline distT="0" distB="0" distL="0" distR="0" wp14:anchorId="0A3DE5BD" wp14:editId="03A34A52">
          <wp:extent cx="5270500" cy="870421"/>
          <wp:effectExtent l="0" t="0" r="6350" b="6350"/>
          <wp:docPr id="10" name="Obrázek 10"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pPr>
      <w:spacing w:after="0" w:line="259" w:lineRule="auto"/>
      <w:ind w:right="211"/>
      <w:jc w:val="right"/>
    </w:pPr>
    <w:r>
      <w:rPr>
        <w:noProof/>
        <w:lang w:eastAsia="cs-CZ"/>
      </w:rPr>
      <w:drawing>
        <wp:anchor distT="0" distB="0" distL="114300" distR="114300" simplePos="0" relativeHeight="251658240" behindDoc="0" locked="0" layoutInCell="1" allowOverlap="0">
          <wp:simplePos x="0" y="0"/>
          <wp:positionH relativeFrom="page">
            <wp:posOffset>1350010</wp:posOffset>
          </wp:positionH>
          <wp:positionV relativeFrom="page">
            <wp:posOffset>449580</wp:posOffset>
          </wp:positionV>
          <wp:extent cx="5645785" cy="510540"/>
          <wp:effectExtent l="0" t="0" r="0" b="3810"/>
          <wp:wrapSquare wrapText="bothSides"/>
          <wp:docPr id="6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45785" cy="510540"/>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rsidP="00555D31">
    <w:pPr>
      <w:spacing w:after="0" w:line="259" w:lineRule="auto"/>
      <w:ind w:right="211"/>
      <w:jc w:val="center"/>
    </w:pPr>
    <w:r>
      <w:rPr>
        <w:noProof/>
        <w:lang w:eastAsia="cs-CZ"/>
      </w:rPr>
      <w:drawing>
        <wp:inline distT="0" distB="0" distL="0" distR="0" wp14:anchorId="35EDC411" wp14:editId="7D878D80">
          <wp:extent cx="5270500" cy="870421"/>
          <wp:effectExtent l="0" t="0" r="6350" b="6350"/>
          <wp:docPr id="672" name="Obrázek 67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rsidP="00555D31">
    <w:pPr>
      <w:spacing w:after="0" w:line="259" w:lineRule="auto"/>
      <w:ind w:right="211"/>
      <w:jc w:val="center"/>
    </w:pPr>
    <w:r>
      <w:rPr>
        <w:noProof/>
        <w:lang w:eastAsia="cs-CZ"/>
      </w:rPr>
      <w:drawing>
        <wp:inline distT="0" distB="0" distL="0" distR="0" wp14:anchorId="544C52B9" wp14:editId="0F0E5A5A">
          <wp:extent cx="5270500" cy="870421"/>
          <wp:effectExtent l="0" t="0" r="6350" b="6350"/>
          <wp:docPr id="13" name="Obrázek 13"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5D31" w:rsidRDefault="00555D31"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rsidR="00555D31" w:rsidRDefault="00555D31" w:rsidP="00613469">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71BB7"/>
    <w:multiLevelType w:val="multilevel"/>
    <w:tmpl w:val="DD5E1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5" w15:restartNumberingAfterBreak="0">
    <w:nsid w:val="0D3307C4"/>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8" w15:restartNumberingAfterBreak="0">
    <w:nsid w:val="13781B52"/>
    <w:multiLevelType w:val="hybridMultilevel"/>
    <w:tmpl w:val="802C7850"/>
    <w:lvl w:ilvl="0" w:tplc="FE6031EA">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1F839CA">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894225BE">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5C9C2918">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07D4A046">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2B826D34">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E9005C1E">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6B68E2AE">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AE5A5B3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18C44CF6"/>
    <w:multiLevelType w:val="hybridMultilevel"/>
    <w:tmpl w:val="5CFA45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F0C4DAD"/>
    <w:multiLevelType w:val="multilevel"/>
    <w:tmpl w:val="4AC6D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234673CF"/>
    <w:multiLevelType w:val="hybridMultilevel"/>
    <w:tmpl w:val="441C65F8"/>
    <w:lvl w:ilvl="0" w:tplc="6CFC6DF8">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32E033D6">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19621428">
      <w:start w:val="1"/>
      <w:numFmt w:val="lowerRoman"/>
      <w:lvlText w:val="%3"/>
      <w:lvlJc w:val="left"/>
      <w:pPr>
        <w:ind w:left="15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10A414C">
      <w:start w:val="1"/>
      <w:numFmt w:val="decimal"/>
      <w:lvlText w:val="%4"/>
      <w:lvlJc w:val="left"/>
      <w:pPr>
        <w:ind w:left="22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8196E540">
      <w:start w:val="1"/>
      <w:numFmt w:val="lowerLetter"/>
      <w:lvlText w:val="%5"/>
      <w:lvlJc w:val="left"/>
      <w:pPr>
        <w:ind w:left="30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8A7E89E0">
      <w:start w:val="1"/>
      <w:numFmt w:val="lowerRoman"/>
      <w:lvlText w:val="%6"/>
      <w:lvlJc w:val="left"/>
      <w:pPr>
        <w:ind w:left="37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8A276D8">
      <w:start w:val="1"/>
      <w:numFmt w:val="decimal"/>
      <w:lvlText w:val="%7"/>
      <w:lvlJc w:val="left"/>
      <w:pPr>
        <w:ind w:left="4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D10EA416">
      <w:start w:val="1"/>
      <w:numFmt w:val="lowerLetter"/>
      <w:lvlText w:val="%8"/>
      <w:lvlJc w:val="left"/>
      <w:pPr>
        <w:ind w:left="5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86584042">
      <w:start w:val="1"/>
      <w:numFmt w:val="lowerRoman"/>
      <w:lvlText w:val="%9"/>
      <w:lvlJc w:val="left"/>
      <w:pPr>
        <w:ind w:left="5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8"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45B45FE2"/>
    <w:multiLevelType w:val="hybridMultilevel"/>
    <w:tmpl w:val="3F32B61E"/>
    <w:lvl w:ilvl="0" w:tplc="1526CF6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3AC55E8">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878112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884385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40186142">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9EA25050">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0C445F0">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94C86274">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A44ACA0">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45C26EFE"/>
    <w:multiLevelType w:val="hybridMultilevel"/>
    <w:tmpl w:val="0888855E"/>
    <w:lvl w:ilvl="0" w:tplc="04050011">
      <w:start w:val="1"/>
      <w:numFmt w:val="decimal"/>
      <w:lvlText w:val="%1)"/>
      <w:lvlJc w:val="left"/>
      <w:pPr>
        <w:ind w:left="360" w:hanging="360"/>
      </w:pPr>
      <w:rPr>
        <w:sz w:val="20"/>
      </w:rPr>
    </w:lvl>
    <w:lvl w:ilvl="1" w:tplc="04050019">
      <w:start w:val="1"/>
      <w:numFmt w:val="lowerLetter"/>
      <w:lvlText w:val="%2."/>
      <w:lvlJc w:val="left"/>
      <w:pPr>
        <w:ind w:left="1080" w:hanging="360"/>
      </w:pPr>
    </w:lvl>
    <w:lvl w:ilvl="2" w:tplc="0405001B">
      <w:start w:val="1"/>
      <w:numFmt w:val="lowerRoman"/>
      <w:lvlText w:val="%3."/>
      <w:lvlJc w:val="right"/>
      <w:pPr>
        <w:ind w:left="1800" w:hanging="180"/>
      </w:pPr>
    </w:lvl>
    <w:lvl w:ilvl="3" w:tplc="0405000F">
      <w:start w:val="1"/>
      <w:numFmt w:val="decimal"/>
      <w:lvlText w:val="%4."/>
      <w:lvlJc w:val="left"/>
      <w:pPr>
        <w:ind w:left="2520" w:hanging="360"/>
      </w:pPr>
    </w:lvl>
    <w:lvl w:ilvl="4" w:tplc="04050019">
      <w:start w:val="1"/>
      <w:numFmt w:val="lowerLetter"/>
      <w:lvlText w:val="%5."/>
      <w:lvlJc w:val="left"/>
      <w:pPr>
        <w:ind w:left="3240" w:hanging="360"/>
      </w:pPr>
    </w:lvl>
    <w:lvl w:ilvl="5" w:tplc="0405001B">
      <w:start w:val="1"/>
      <w:numFmt w:val="lowerRoman"/>
      <w:lvlText w:val="%6."/>
      <w:lvlJc w:val="right"/>
      <w:pPr>
        <w:ind w:left="3960" w:hanging="180"/>
      </w:pPr>
    </w:lvl>
    <w:lvl w:ilvl="6" w:tplc="0405000F">
      <w:start w:val="1"/>
      <w:numFmt w:val="decimal"/>
      <w:lvlText w:val="%7."/>
      <w:lvlJc w:val="left"/>
      <w:pPr>
        <w:ind w:left="4680" w:hanging="360"/>
      </w:pPr>
    </w:lvl>
    <w:lvl w:ilvl="7" w:tplc="04050019">
      <w:start w:val="1"/>
      <w:numFmt w:val="lowerLetter"/>
      <w:lvlText w:val="%8."/>
      <w:lvlJc w:val="left"/>
      <w:pPr>
        <w:ind w:left="5400" w:hanging="360"/>
      </w:pPr>
    </w:lvl>
    <w:lvl w:ilvl="8" w:tplc="0405001B">
      <w:start w:val="1"/>
      <w:numFmt w:val="lowerRoman"/>
      <w:lvlText w:val="%9."/>
      <w:lvlJc w:val="right"/>
      <w:pPr>
        <w:ind w:left="6120" w:hanging="180"/>
      </w:pPr>
    </w:lvl>
  </w:abstractNum>
  <w:abstractNum w:abstractNumId="32"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52D32AC5"/>
    <w:multiLevelType w:val="multilevel"/>
    <w:tmpl w:val="AAC4B898"/>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b/>
        <w:sz w:val="32"/>
        <w:szCs w:val="32"/>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4" w15:restartNumberingAfterBreak="0">
    <w:nsid w:val="56BA6FC6"/>
    <w:multiLevelType w:val="hybridMultilevel"/>
    <w:tmpl w:val="998895FE"/>
    <w:lvl w:ilvl="0" w:tplc="B9D83296">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F38BF8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87C64A8">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5E06E96">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2DA269E">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0EC67DA">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A93AA1E4">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EB84B70">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1007FE4">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36"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37"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8"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1" w15:restartNumberingAfterBreak="0">
    <w:nsid w:val="5E26238D"/>
    <w:multiLevelType w:val="multilevel"/>
    <w:tmpl w:val="29C00E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44"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5"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6"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6DEA79E6"/>
    <w:multiLevelType w:val="hybridMultilevel"/>
    <w:tmpl w:val="9C748910"/>
    <w:lvl w:ilvl="0" w:tplc="C44E6D9C">
      <w:start w:val="1"/>
      <w:numFmt w:val="decimal"/>
      <w:lvlText w:val="%1."/>
      <w:lvlJc w:val="left"/>
      <w:pPr>
        <w:ind w:left="75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9000E624">
      <w:start w:val="1"/>
      <w:numFmt w:val="decimal"/>
      <w:lvlText w:val="%2."/>
      <w:lvlJc w:val="left"/>
      <w:pPr>
        <w:ind w:left="1065"/>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2" w:tplc="AEE405BE">
      <w:start w:val="1"/>
      <w:numFmt w:val="lowerRoman"/>
      <w:lvlText w:val="%3"/>
      <w:lvlJc w:val="left"/>
      <w:pPr>
        <w:ind w:left="14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3" w:tplc="C03C72B6">
      <w:start w:val="1"/>
      <w:numFmt w:val="decimal"/>
      <w:lvlText w:val="%4"/>
      <w:lvlJc w:val="left"/>
      <w:pPr>
        <w:ind w:left="21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4" w:tplc="28C69806">
      <w:start w:val="1"/>
      <w:numFmt w:val="lowerLetter"/>
      <w:lvlText w:val="%5"/>
      <w:lvlJc w:val="left"/>
      <w:pPr>
        <w:ind w:left="288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5" w:tplc="93800F36">
      <w:start w:val="1"/>
      <w:numFmt w:val="lowerRoman"/>
      <w:lvlText w:val="%6"/>
      <w:lvlJc w:val="left"/>
      <w:pPr>
        <w:ind w:left="360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6" w:tplc="C774358C">
      <w:start w:val="1"/>
      <w:numFmt w:val="decimal"/>
      <w:lvlText w:val="%7"/>
      <w:lvlJc w:val="left"/>
      <w:pPr>
        <w:ind w:left="432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7" w:tplc="94BEA0C0">
      <w:start w:val="1"/>
      <w:numFmt w:val="lowerLetter"/>
      <w:lvlText w:val="%8"/>
      <w:lvlJc w:val="left"/>
      <w:pPr>
        <w:ind w:left="504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lvl w:ilvl="8" w:tplc="51F6A398">
      <w:start w:val="1"/>
      <w:numFmt w:val="lowerRoman"/>
      <w:lvlText w:val="%9"/>
      <w:lvlJc w:val="left"/>
      <w:pPr>
        <w:ind w:left="5760"/>
      </w:pPr>
      <w:rPr>
        <w:rFonts w:ascii="Calibri" w:eastAsia="Calibri" w:hAnsi="Calibri" w:cs="Calibri"/>
        <w:b w:val="0"/>
        <w:i/>
        <w:iCs/>
        <w:strike w:val="0"/>
        <w:dstrike w:val="0"/>
        <w:color w:val="000000"/>
        <w:sz w:val="22"/>
        <w:szCs w:val="22"/>
        <w:u w:val="none" w:color="000000"/>
        <w:bdr w:val="none" w:sz="0" w:space="0" w:color="auto"/>
        <w:shd w:val="clear" w:color="auto" w:fill="auto"/>
        <w:vertAlign w:val="baseline"/>
      </w:rPr>
    </w:lvl>
  </w:abstractNum>
  <w:abstractNum w:abstractNumId="48"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75980789"/>
    <w:multiLevelType w:val="hybridMultilevel"/>
    <w:tmpl w:val="6EE61024"/>
    <w:lvl w:ilvl="0" w:tplc="7262BB78">
      <w:start w:val="1"/>
      <w:numFmt w:val="decimal"/>
      <w:lvlText w:val="%1."/>
      <w:lvlJc w:val="left"/>
      <w:pPr>
        <w:ind w:left="35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72D85F44">
      <w:start w:val="1"/>
      <w:numFmt w:val="lowerLetter"/>
      <w:lvlText w:val="%2"/>
      <w:lvlJc w:val="left"/>
      <w:pPr>
        <w:ind w:left="17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988390">
      <w:start w:val="1"/>
      <w:numFmt w:val="lowerRoman"/>
      <w:lvlText w:val="%3"/>
      <w:lvlJc w:val="left"/>
      <w:pPr>
        <w:ind w:left="25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78E2CE2">
      <w:start w:val="1"/>
      <w:numFmt w:val="decimal"/>
      <w:lvlText w:val="%4"/>
      <w:lvlJc w:val="left"/>
      <w:pPr>
        <w:ind w:left="32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1F40376E">
      <w:start w:val="1"/>
      <w:numFmt w:val="lowerLetter"/>
      <w:lvlText w:val="%5"/>
      <w:lvlJc w:val="left"/>
      <w:pPr>
        <w:ind w:left="39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40A158C">
      <w:start w:val="1"/>
      <w:numFmt w:val="lowerRoman"/>
      <w:lvlText w:val="%6"/>
      <w:lvlJc w:val="left"/>
      <w:pPr>
        <w:ind w:left="46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2F4B84A">
      <w:start w:val="1"/>
      <w:numFmt w:val="decimal"/>
      <w:lvlText w:val="%7"/>
      <w:lvlJc w:val="left"/>
      <w:pPr>
        <w:ind w:left="53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7CF2CD8A">
      <w:start w:val="1"/>
      <w:numFmt w:val="lowerLetter"/>
      <w:lvlText w:val="%8"/>
      <w:lvlJc w:val="left"/>
      <w:pPr>
        <w:ind w:left="61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24A41EA">
      <w:start w:val="1"/>
      <w:numFmt w:val="lowerRoman"/>
      <w:lvlText w:val="%9"/>
      <w:lvlJc w:val="left"/>
      <w:pPr>
        <w:ind w:left="68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78D37ABE"/>
    <w:multiLevelType w:val="hybridMultilevel"/>
    <w:tmpl w:val="381AB6E4"/>
    <w:lvl w:ilvl="0" w:tplc="BBE8427C">
      <w:start w:val="1"/>
      <w:numFmt w:val="decimal"/>
      <w:lvlText w:val="%1"/>
      <w:lvlJc w:val="left"/>
      <w:pPr>
        <w:ind w:left="3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0596C972">
      <w:start w:val="1"/>
      <w:numFmt w:val="lowerLetter"/>
      <w:lvlText w:val="%2"/>
      <w:lvlJc w:val="left"/>
      <w:pPr>
        <w:ind w:left="7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902F3EA">
      <w:start w:val="1"/>
      <w:numFmt w:val="lowerLetter"/>
      <w:lvlRestart w:val="0"/>
      <w:lvlText w:val="%3."/>
      <w:lvlJc w:val="left"/>
      <w:pPr>
        <w:ind w:left="14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0F6C0D4">
      <w:start w:val="1"/>
      <w:numFmt w:val="decimal"/>
      <w:lvlText w:val="%4"/>
      <w:lvlJc w:val="left"/>
      <w:pPr>
        <w:ind w:left="18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84CBC0">
      <w:start w:val="1"/>
      <w:numFmt w:val="lowerLetter"/>
      <w:lvlText w:val="%5"/>
      <w:lvlJc w:val="left"/>
      <w:pPr>
        <w:ind w:left="252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304A0A6">
      <w:start w:val="1"/>
      <w:numFmt w:val="lowerRoman"/>
      <w:lvlText w:val="%6"/>
      <w:lvlJc w:val="left"/>
      <w:pPr>
        <w:ind w:left="324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761A1E6A">
      <w:start w:val="1"/>
      <w:numFmt w:val="decimal"/>
      <w:lvlText w:val="%7"/>
      <w:lvlJc w:val="left"/>
      <w:pPr>
        <w:ind w:left="396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4AD6674E">
      <w:start w:val="1"/>
      <w:numFmt w:val="lowerLetter"/>
      <w:lvlText w:val="%8"/>
      <w:lvlJc w:val="left"/>
      <w:pPr>
        <w:ind w:left="468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6ACDB4E">
      <w:start w:val="1"/>
      <w:numFmt w:val="lowerRoman"/>
      <w:lvlText w:val="%9"/>
      <w:lvlJc w:val="left"/>
      <w:pPr>
        <w:ind w:left="540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4"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23"/>
  </w:num>
  <w:num w:numId="3">
    <w:abstractNumId w:val="49"/>
  </w:num>
  <w:num w:numId="4">
    <w:abstractNumId w:val="22"/>
  </w:num>
  <w:num w:numId="5">
    <w:abstractNumId w:val="11"/>
  </w:num>
  <w:num w:numId="6">
    <w:abstractNumId w:val="10"/>
  </w:num>
  <w:num w:numId="7">
    <w:abstractNumId w:val="12"/>
  </w:num>
  <w:num w:numId="8">
    <w:abstractNumId w:val="45"/>
  </w:num>
  <w:num w:numId="9">
    <w:abstractNumId w:val="25"/>
  </w:num>
  <w:num w:numId="10">
    <w:abstractNumId w:val="35"/>
  </w:num>
  <w:num w:numId="11">
    <w:abstractNumId w:val="5"/>
  </w:num>
  <w:num w:numId="12">
    <w:abstractNumId w:val="28"/>
  </w:num>
  <w:num w:numId="13">
    <w:abstractNumId w:val="39"/>
  </w:num>
  <w:num w:numId="14">
    <w:abstractNumId w:val="54"/>
  </w:num>
  <w:num w:numId="15">
    <w:abstractNumId w:val="43"/>
  </w:num>
  <w:num w:numId="16">
    <w:abstractNumId w:val="37"/>
  </w:num>
  <w:num w:numId="17">
    <w:abstractNumId w:val="18"/>
  </w:num>
  <w:num w:numId="18">
    <w:abstractNumId w:val="2"/>
  </w:num>
  <w:num w:numId="19">
    <w:abstractNumId w:val="48"/>
  </w:num>
  <w:num w:numId="20">
    <w:abstractNumId w:val="4"/>
  </w:num>
  <w:num w:numId="21">
    <w:abstractNumId w:val="16"/>
  </w:num>
  <w:num w:numId="22">
    <w:abstractNumId w:val="14"/>
  </w:num>
  <w:num w:numId="23">
    <w:abstractNumId w:val="1"/>
  </w:num>
  <w:num w:numId="24">
    <w:abstractNumId w:val="6"/>
  </w:num>
  <w:num w:numId="25">
    <w:abstractNumId w:val="44"/>
  </w:num>
  <w:num w:numId="26">
    <w:abstractNumId w:val="29"/>
  </w:num>
  <w:num w:numId="27">
    <w:abstractNumId w:val="53"/>
  </w:num>
  <w:num w:numId="28">
    <w:abstractNumId w:val="26"/>
  </w:num>
  <w:num w:numId="29">
    <w:abstractNumId w:val="19"/>
  </w:num>
  <w:num w:numId="30">
    <w:abstractNumId w:val="27"/>
  </w:num>
  <w:num w:numId="31">
    <w:abstractNumId w:val="32"/>
  </w:num>
  <w:num w:numId="32">
    <w:abstractNumId w:val="42"/>
  </w:num>
  <w:num w:numId="33">
    <w:abstractNumId w:val="40"/>
  </w:num>
  <w:num w:numId="34">
    <w:abstractNumId w:val="38"/>
  </w:num>
  <w:num w:numId="35">
    <w:abstractNumId w:val="17"/>
  </w:num>
  <w:num w:numId="36">
    <w:abstractNumId w:val="50"/>
  </w:num>
  <w:num w:numId="37">
    <w:abstractNumId w:val="46"/>
  </w:num>
  <w:num w:numId="38">
    <w:abstractNumId w:val="13"/>
  </w:num>
  <w:num w:numId="39">
    <w:abstractNumId w:val="21"/>
  </w:num>
  <w:num w:numId="40">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9"/>
  </w:num>
  <w:num w:numId="44">
    <w:abstractNumId w:val="24"/>
  </w:num>
  <w:num w:numId="45">
    <w:abstractNumId w:val="0"/>
  </w:num>
  <w:num w:numId="46">
    <w:abstractNumId w:val="41"/>
  </w:num>
  <w:num w:numId="47">
    <w:abstractNumId w:val="15"/>
  </w:num>
  <w:num w:numId="48">
    <w:abstractNumId w:val="33"/>
  </w:num>
  <w:num w:numId="49">
    <w:abstractNumId w:val="31"/>
  </w:num>
  <w:num w:numId="50">
    <w:abstractNumId w:val="20"/>
  </w:num>
  <w:num w:numId="51">
    <w:abstractNumId w:val="30"/>
  </w:num>
  <w:num w:numId="52">
    <w:abstractNumId w:val="8"/>
  </w:num>
  <w:num w:numId="53">
    <w:abstractNumId w:val="52"/>
  </w:num>
  <w:num w:numId="54">
    <w:abstractNumId w:val="47"/>
  </w:num>
  <w:num w:numId="55">
    <w:abstractNumId w:val="34"/>
  </w:num>
  <w:num w:numId="56">
    <w:abstractNumId w:val="51"/>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trackRevisions/>
  <w:defaultTabStop w:val="708"/>
  <w:hyphenationZone w:val="425"/>
  <w:characterSpacingControl w:val="doNotCompress"/>
  <w:hdrShapeDefaults>
    <o:shapedefaults v:ext="edit" spidmax="645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819"/>
    <w:rsid w:val="00000189"/>
    <w:rsid w:val="000003A3"/>
    <w:rsid w:val="000004DD"/>
    <w:rsid w:val="00001562"/>
    <w:rsid w:val="0000243A"/>
    <w:rsid w:val="0000253A"/>
    <w:rsid w:val="00002B89"/>
    <w:rsid w:val="00003A7D"/>
    <w:rsid w:val="00003F30"/>
    <w:rsid w:val="00003FEC"/>
    <w:rsid w:val="0000417A"/>
    <w:rsid w:val="00004E56"/>
    <w:rsid w:val="00004FE7"/>
    <w:rsid w:val="000051AA"/>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359"/>
    <w:rsid w:val="00013B55"/>
    <w:rsid w:val="00013D4A"/>
    <w:rsid w:val="000143F3"/>
    <w:rsid w:val="00014613"/>
    <w:rsid w:val="000147B0"/>
    <w:rsid w:val="00015130"/>
    <w:rsid w:val="0001519F"/>
    <w:rsid w:val="00015241"/>
    <w:rsid w:val="000153F4"/>
    <w:rsid w:val="000158EF"/>
    <w:rsid w:val="000160D0"/>
    <w:rsid w:val="00016499"/>
    <w:rsid w:val="000164B8"/>
    <w:rsid w:val="000166F0"/>
    <w:rsid w:val="000167DF"/>
    <w:rsid w:val="0001713A"/>
    <w:rsid w:val="000175BD"/>
    <w:rsid w:val="000179E9"/>
    <w:rsid w:val="000208E6"/>
    <w:rsid w:val="00020E08"/>
    <w:rsid w:val="00020EA2"/>
    <w:rsid w:val="000218F0"/>
    <w:rsid w:val="00021A07"/>
    <w:rsid w:val="00021D9C"/>
    <w:rsid w:val="00021F2A"/>
    <w:rsid w:val="00022325"/>
    <w:rsid w:val="000226FA"/>
    <w:rsid w:val="0002274C"/>
    <w:rsid w:val="00022874"/>
    <w:rsid w:val="000231E4"/>
    <w:rsid w:val="00023616"/>
    <w:rsid w:val="000238D6"/>
    <w:rsid w:val="00024301"/>
    <w:rsid w:val="00024461"/>
    <w:rsid w:val="0002473C"/>
    <w:rsid w:val="00025403"/>
    <w:rsid w:val="00025B38"/>
    <w:rsid w:val="00025BD9"/>
    <w:rsid w:val="00025C8F"/>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604"/>
    <w:rsid w:val="00033955"/>
    <w:rsid w:val="00035D2B"/>
    <w:rsid w:val="000360A4"/>
    <w:rsid w:val="00036878"/>
    <w:rsid w:val="000369DE"/>
    <w:rsid w:val="00036F48"/>
    <w:rsid w:val="000370DA"/>
    <w:rsid w:val="0003711A"/>
    <w:rsid w:val="00037835"/>
    <w:rsid w:val="00037CA7"/>
    <w:rsid w:val="0004014C"/>
    <w:rsid w:val="00040453"/>
    <w:rsid w:val="000404B7"/>
    <w:rsid w:val="00040873"/>
    <w:rsid w:val="00040DFA"/>
    <w:rsid w:val="00040EA7"/>
    <w:rsid w:val="000417C3"/>
    <w:rsid w:val="000433D3"/>
    <w:rsid w:val="0004342A"/>
    <w:rsid w:val="00043F3B"/>
    <w:rsid w:val="0004401D"/>
    <w:rsid w:val="00044331"/>
    <w:rsid w:val="00044D0A"/>
    <w:rsid w:val="00044EE4"/>
    <w:rsid w:val="000456B8"/>
    <w:rsid w:val="00045B20"/>
    <w:rsid w:val="00046132"/>
    <w:rsid w:val="0004719D"/>
    <w:rsid w:val="0004782D"/>
    <w:rsid w:val="00047B81"/>
    <w:rsid w:val="000505AC"/>
    <w:rsid w:val="00050718"/>
    <w:rsid w:val="00050A65"/>
    <w:rsid w:val="00050AF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756"/>
    <w:rsid w:val="00061EBB"/>
    <w:rsid w:val="000624BD"/>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7E5"/>
    <w:rsid w:val="00093392"/>
    <w:rsid w:val="00093479"/>
    <w:rsid w:val="000934AF"/>
    <w:rsid w:val="0009382C"/>
    <w:rsid w:val="00093B96"/>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0C"/>
    <w:rsid w:val="000A4352"/>
    <w:rsid w:val="000A4ACF"/>
    <w:rsid w:val="000A4B7C"/>
    <w:rsid w:val="000A4CCD"/>
    <w:rsid w:val="000A57D9"/>
    <w:rsid w:val="000A6955"/>
    <w:rsid w:val="000A6B1B"/>
    <w:rsid w:val="000A6BD3"/>
    <w:rsid w:val="000A6FEE"/>
    <w:rsid w:val="000A7261"/>
    <w:rsid w:val="000A72F0"/>
    <w:rsid w:val="000A76A1"/>
    <w:rsid w:val="000A78E5"/>
    <w:rsid w:val="000A7E7F"/>
    <w:rsid w:val="000B00E8"/>
    <w:rsid w:val="000B0193"/>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BB0"/>
    <w:rsid w:val="000B6CFF"/>
    <w:rsid w:val="000B779C"/>
    <w:rsid w:val="000B79CB"/>
    <w:rsid w:val="000B7B41"/>
    <w:rsid w:val="000B7C03"/>
    <w:rsid w:val="000B7ECD"/>
    <w:rsid w:val="000C02B2"/>
    <w:rsid w:val="000C0FFF"/>
    <w:rsid w:val="000C11D1"/>
    <w:rsid w:val="000C1538"/>
    <w:rsid w:val="000C2092"/>
    <w:rsid w:val="000C2240"/>
    <w:rsid w:val="000C2326"/>
    <w:rsid w:val="000C28A6"/>
    <w:rsid w:val="000C28CF"/>
    <w:rsid w:val="000C3845"/>
    <w:rsid w:val="000C3DFF"/>
    <w:rsid w:val="000C406B"/>
    <w:rsid w:val="000C43C7"/>
    <w:rsid w:val="000C45BD"/>
    <w:rsid w:val="000C4718"/>
    <w:rsid w:val="000C4734"/>
    <w:rsid w:val="000C50BF"/>
    <w:rsid w:val="000C5275"/>
    <w:rsid w:val="000C536C"/>
    <w:rsid w:val="000C55FA"/>
    <w:rsid w:val="000C5D22"/>
    <w:rsid w:val="000C6D0E"/>
    <w:rsid w:val="000C766F"/>
    <w:rsid w:val="000C7FD4"/>
    <w:rsid w:val="000D0592"/>
    <w:rsid w:val="000D0638"/>
    <w:rsid w:val="000D0A7A"/>
    <w:rsid w:val="000D0B7B"/>
    <w:rsid w:val="000D0CBB"/>
    <w:rsid w:val="000D0F50"/>
    <w:rsid w:val="000D1DC6"/>
    <w:rsid w:val="000D2370"/>
    <w:rsid w:val="000D2622"/>
    <w:rsid w:val="000D2662"/>
    <w:rsid w:val="000D2A65"/>
    <w:rsid w:val="000D2FEF"/>
    <w:rsid w:val="000D3108"/>
    <w:rsid w:val="000D3DD8"/>
    <w:rsid w:val="000D4804"/>
    <w:rsid w:val="000D550B"/>
    <w:rsid w:val="000D5D2D"/>
    <w:rsid w:val="000D5F9A"/>
    <w:rsid w:val="000D5F9D"/>
    <w:rsid w:val="000D62D3"/>
    <w:rsid w:val="000D62F9"/>
    <w:rsid w:val="000D6C43"/>
    <w:rsid w:val="000D737F"/>
    <w:rsid w:val="000D7412"/>
    <w:rsid w:val="000D76D1"/>
    <w:rsid w:val="000D7AB6"/>
    <w:rsid w:val="000E01DB"/>
    <w:rsid w:val="000E048C"/>
    <w:rsid w:val="000E13F5"/>
    <w:rsid w:val="000E183B"/>
    <w:rsid w:val="000E22AA"/>
    <w:rsid w:val="000E24A7"/>
    <w:rsid w:val="000E2AA7"/>
    <w:rsid w:val="000E2EDE"/>
    <w:rsid w:val="000E2F16"/>
    <w:rsid w:val="000E4062"/>
    <w:rsid w:val="000E4DED"/>
    <w:rsid w:val="000E54EE"/>
    <w:rsid w:val="000E5C29"/>
    <w:rsid w:val="000E5D94"/>
    <w:rsid w:val="000E69F4"/>
    <w:rsid w:val="000E6F78"/>
    <w:rsid w:val="000E7163"/>
    <w:rsid w:val="000F0731"/>
    <w:rsid w:val="000F0898"/>
    <w:rsid w:val="000F0989"/>
    <w:rsid w:val="000F0CE8"/>
    <w:rsid w:val="000F1E2C"/>
    <w:rsid w:val="000F1EDB"/>
    <w:rsid w:val="000F20E0"/>
    <w:rsid w:val="000F248E"/>
    <w:rsid w:val="000F28BE"/>
    <w:rsid w:val="000F3059"/>
    <w:rsid w:val="000F30E7"/>
    <w:rsid w:val="000F3C36"/>
    <w:rsid w:val="000F4E4E"/>
    <w:rsid w:val="000F5333"/>
    <w:rsid w:val="000F55B8"/>
    <w:rsid w:val="000F5728"/>
    <w:rsid w:val="000F5E7D"/>
    <w:rsid w:val="000F5FAF"/>
    <w:rsid w:val="000F6513"/>
    <w:rsid w:val="000F6B7A"/>
    <w:rsid w:val="000F72BD"/>
    <w:rsid w:val="000F7520"/>
    <w:rsid w:val="000F7DFB"/>
    <w:rsid w:val="001002A2"/>
    <w:rsid w:val="001002C4"/>
    <w:rsid w:val="00100541"/>
    <w:rsid w:val="00101104"/>
    <w:rsid w:val="00101939"/>
    <w:rsid w:val="00101A12"/>
    <w:rsid w:val="00101A8E"/>
    <w:rsid w:val="00101C86"/>
    <w:rsid w:val="001020BD"/>
    <w:rsid w:val="001022C7"/>
    <w:rsid w:val="001023F5"/>
    <w:rsid w:val="00102CB6"/>
    <w:rsid w:val="00103113"/>
    <w:rsid w:val="001037EB"/>
    <w:rsid w:val="0010385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264F"/>
    <w:rsid w:val="00112753"/>
    <w:rsid w:val="00112A58"/>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20D6"/>
    <w:rsid w:val="0013238D"/>
    <w:rsid w:val="0013475F"/>
    <w:rsid w:val="00134AB6"/>
    <w:rsid w:val="00134EE2"/>
    <w:rsid w:val="0013568A"/>
    <w:rsid w:val="00135C44"/>
    <w:rsid w:val="001364D8"/>
    <w:rsid w:val="0013653F"/>
    <w:rsid w:val="001366F5"/>
    <w:rsid w:val="00136F54"/>
    <w:rsid w:val="00136FAA"/>
    <w:rsid w:val="00137779"/>
    <w:rsid w:val="00137C92"/>
    <w:rsid w:val="00140286"/>
    <w:rsid w:val="00141775"/>
    <w:rsid w:val="00141961"/>
    <w:rsid w:val="00141B41"/>
    <w:rsid w:val="00141B6A"/>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2F8A"/>
    <w:rsid w:val="00153074"/>
    <w:rsid w:val="001545AC"/>
    <w:rsid w:val="001560D0"/>
    <w:rsid w:val="00156F5D"/>
    <w:rsid w:val="001578DF"/>
    <w:rsid w:val="00157CFA"/>
    <w:rsid w:val="00157F20"/>
    <w:rsid w:val="00157F44"/>
    <w:rsid w:val="0016077C"/>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187"/>
    <w:rsid w:val="001725E4"/>
    <w:rsid w:val="0017261D"/>
    <w:rsid w:val="00172FFC"/>
    <w:rsid w:val="001730DC"/>
    <w:rsid w:val="00173320"/>
    <w:rsid w:val="00173849"/>
    <w:rsid w:val="00173986"/>
    <w:rsid w:val="0017444E"/>
    <w:rsid w:val="00174E65"/>
    <w:rsid w:val="001750FF"/>
    <w:rsid w:val="001759A7"/>
    <w:rsid w:val="00175C16"/>
    <w:rsid w:val="00177072"/>
    <w:rsid w:val="00177225"/>
    <w:rsid w:val="00177DF0"/>
    <w:rsid w:val="00180894"/>
    <w:rsid w:val="001809E8"/>
    <w:rsid w:val="001815B8"/>
    <w:rsid w:val="00181608"/>
    <w:rsid w:val="00181BED"/>
    <w:rsid w:val="00182993"/>
    <w:rsid w:val="00182AA3"/>
    <w:rsid w:val="0018335F"/>
    <w:rsid w:val="00184368"/>
    <w:rsid w:val="00184386"/>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96A"/>
    <w:rsid w:val="00192CDA"/>
    <w:rsid w:val="001931CD"/>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2E4E"/>
    <w:rsid w:val="001A354F"/>
    <w:rsid w:val="001A3FC3"/>
    <w:rsid w:val="001A4D20"/>
    <w:rsid w:val="001A4EB2"/>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59E"/>
    <w:rsid w:val="001C0BF5"/>
    <w:rsid w:val="001C10AE"/>
    <w:rsid w:val="001C1807"/>
    <w:rsid w:val="001C1B02"/>
    <w:rsid w:val="001C2BFC"/>
    <w:rsid w:val="001C32E1"/>
    <w:rsid w:val="001C38F0"/>
    <w:rsid w:val="001C4097"/>
    <w:rsid w:val="001C46F6"/>
    <w:rsid w:val="001C5C28"/>
    <w:rsid w:val="001C67DD"/>
    <w:rsid w:val="001C70C4"/>
    <w:rsid w:val="001C7145"/>
    <w:rsid w:val="001C7A98"/>
    <w:rsid w:val="001D00E7"/>
    <w:rsid w:val="001D0805"/>
    <w:rsid w:val="001D0A46"/>
    <w:rsid w:val="001D11FB"/>
    <w:rsid w:val="001D12CC"/>
    <w:rsid w:val="001D17B6"/>
    <w:rsid w:val="001D1CF9"/>
    <w:rsid w:val="001D1FBC"/>
    <w:rsid w:val="001D2326"/>
    <w:rsid w:val="001D2400"/>
    <w:rsid w:val="001D242D"/>
    <w:rsid w:val="001D2841"/>
    <w:rsid w:val="001D3D3D"/>
    <w:rsid w:val="001D42F3"/>
    <w:rsid w:val="001D4D72"/>
    <w:rsid w:val="001D6CF1"/>
    <w:rsid w:val="001D708B"/>
    <w:rsid w:val="001D7184"/>
    <w:rsid w:val="001D73CD"/>
    <w:rsid w:val="001D76D3"/>
    <w:rsid w:val="001D7BDA"/>
    <w:rsid w:val="001D7C76"/>
    <w:rsid w:val="001D7E4C"/>
    <w:rsid w:val="001E0D21"/>
    <w:rsid w:val="001E0D37"/>
    <w:rsid w:val="001E0FF5"/>
    <w:rsid w:val="001E124F"/>
    <w:rsid w:val="001E1AB8"/>
    <w:rsid w:val="001E1F44"/>
    <w:rsid w:val="001E1FDC"/>
    <w:rsid w:val="001E2183"/>
    <w:rsid w:val="001E22D3"/>
    <w:rsid w:val="001E23FD"/>
    <w:rsid w:val="001E2483"/>
    <w:rsid w:val="001E24B1"/>
    <w:rsid w:val="001E25BF"/>
    <w:rsid w:val="001E2A7F"/>
    <w:rsid w:val="001E325C"/>
    <w:rsid w:val="001E346F"/>
    <w:rsid w:val="001E3CB1"/>
    <w:rsid w:val="001E578F"/>
    <w:rsid w:val="001E58F1"/>
    <w:rsid w:val="001E5BED"/>
    <w:rsid w:val="001E7266"/>
    <w:rsid w:val="001E76BC"/>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4E9"/>
    <w:rsid w:val="001F4774"/>
    <w:rsid w:val="001F5220"/>
    <w:rsid w:val="001F5807"/>
    <w:rsid w:val="001F5B7F"/>
    <w:rsid w:val="001F5EEC"/>
    <w:rsid w:val="001F600E"/>
    <w:rsid w:val="001F64E1"/>
    <w:rsid w:val="001F6705"/>
    <w:rsid w:val="001F6ACE"/>
    <w:rsid w:val="001F6AFC"/>
    <w:rsid w:val="001F6F6F"/>
    <w:rsid w:val="001F7217"/>
    <w:rsid w:val="001F7336"/>
    <w:rsid w:val="00200000"/>
    <w:rsid w:val="00200A18"/>
    <w:rsid w:val="00200C22"/>
    <w:rsid w:val="00200EC1"/>
    <w:rsid w:val="00200F44"/>
    <w:rsid w:val="00200F47"/>
    <w:rsid w:val="00201318"/>
    <w:rsid w:val="0020166A"/>
    <w:rsid w:val="00202CA9"/>
    <w:rsid w:val="00202E62"/>
    <w:rsid w:val="002035E3"/>
    <w:rsid w:val="00204D56"/>
    <w:rsid w:val="00205F89"/>
    <w:rsid w:val="00206278"/>
    <w:rsid w:val="00206B58"/>
    <w:rsid w:val="00207AF9"/>
    <w:rsid w:val="002103CB"/>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363"/>
    <w:rsid w:val="00235574"/>
    <w:rsid w:val="00235900"/>
    <w:rsid w:val="0023691A"/>
    <w:rsid w:val="00236D9A"/>
    <w:rsid w:val="00237713"/>
    <w:rsid w:val="00237DA6"/>
    <w:rsid w:val="0024016D"/>
    <w:rsid w:val="00240A7F"/>
    <w:rsid w:val="0024117B"/>
    <w:rsid w:val="00241307"/>
    <w:rsid w:val="00241459"/>
    <w:rsid w:val="0024175C"/>
    <w:rsid w:val="002425BC"/>
    <w:rsid w:val="00242CFC"/>
    <w:rsid w:val="00242F3E"/>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1BA"/>
    <w:rsid w:val="00255742"/>
    <w:rsid w:val="00255810"/>
    <w:rsid w:val="00255A35"/>
    <w:rsid w:val="00255A5F"/>
    <w:rsid w:val="00255C72"/>
    <w:rsid w:val="00255E14"/>
    <w:rsid w:val="0025607E"/>
    <w:rsid w:val="00257042"/>
    <w:rsid w:val="00257242"/>
    <w:rsid w:val="00260F86"/>
    <w:rsid w:val="00261D4C"/>
    <w:rsid w:val="002623F2"/>
    <w:rsid w:val="002624C5"/>
    <w:rsid w:val="00262818"/>
    <w:rsid w:val="0026307F"/>
    <w:rsid w:val="0026433B"/>
    <w:rsid w:val="00264862"/>
    <w:rsid w:val="002657BD"/>
    <w:rsid w:val="00265CF8"/>
    <w:rsid w:val="002665A2"/>
    <w:rsid w:val="00266F12"/>
    <w:rsid w:val="00266F86"/>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4D2"/>
    <w:rsid w:val="00280703"/>
    <w:rsid w:val="00280BDC"/>
    <w:rsid w:val="00281241"/>
    <w:rsid w:val="00281372"/>
    <w:rsid w:val="00281ADA"/>
    <w:rsid w:val="00282162"/>
    <w:rsid w:val="00282209"/>
    <w:rsid w:val="002824D8"/>
    <w:rsid w:val="00282746"/>
    <w:rsid w:val="002829E0"/>
    <w:rsid w:val="00282D9A"/>
    <w:rsid w:val="00282FAB"/>
    <w:rsid w:val="00283775"/>
    <w:rsid w:val="00283E9F"/>
    <w:rsid w:val="00284C2C"/>
    <w:rsid w:val="00285734"/>
    <w:rsid w:val="002859C4"/>
    <w:rsid w:val="00285CD4"/>
    <w:rsid w:val="00285DA0"/>
    <w:rsid w:val="0028616A"/>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0CD1"/>
    <w:rsid w:val="002A14B9"/>
    <w:rsid w:val="002A1E07"/>
    <w:rsid w:val="002A1F0A"/>
    <w:rsid w:val="002A244B"/>
    <w:rsid w:val="002A3061"/>
    <w:rsid w:val="002A32DC"/>
    <w:rsid w:val="002A3401"/>
    <w:rsid w:val="002A351C"/>
    <w:rsid w:val="002A3EDE"/>
    <w:rsid w:val="002A4142"/>
    <w:rsid w:val="002A4AA2"/>
    <w:rsid w:val="002A4C41"/>
    <w:rsid w:val="002A509A"/>
    <w:rsid w:val="002A5212"/>
    <w:rsid w:val="002A554C"/>
    <w:rsid w:val="002A65D3"/>
    <w:rsid w:val="002A6698"/>
    <w:rsid w:val="002A69C2"/>
    <w:rsid w:val="002A6C84"/>
    <w:rsid w:val="002A6DEC"/>
    <w:rsid w:val="002A7224"/>
    <w:rsid w:val="002A72CF"/>
    <w:rsid w:val="002A7564"/>
    <w:rsid w:val="002A7777"/>
    <w:rsid w:val="002B0345"/>
    <w:rsid w:val="002B0445"/>
    <w:rsid w:val="002B0748"/>
    <w:rsid w:val="002B096E"/>
    <w:rsid w:val="002B11D1"/>
    <w:rsid w:val="002B1B6C"/>
    <w:rsid w:val="002B22ED"/>
    <w:rsid w:val="002B23A8"/>
    <w:rsid w:val="002B26D9"/>
    <w:rsid w:val="002B2726"/>
    <w:rsid w:val="002B27AE"/>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491"/>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8FF"/>
    <w:rsid w:val="002D0DDF"/>
    <w:rsid w:val="002D18DE"/>
    <w:rsid w:val="002D2E81"/>
    <w:rsid w:val="002D2F1F"/>
    <w:rsid w:val="002D3523"/>
    <w:rsid w:val="002D3647"/>
    <w:rsid w:val="002D42C3"/>
    <w:rsid w:val="002D589F"/>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06"/>
    <w:rsid w:val="002F2780"/>
    <w:rsid w:val="002F28FB"/>
    <w:rsid w:val="002F2CD1"/>
    <w:rsid w:val="002F3267"/>
    <w:rsid w:val="002F3420"/>
    <w:rsid w:val="002F342D"/>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1DB1"/>
    <w:rsid w:val="0030231F"/>
    <w:rsid w:val="00302BE0"/>
    <w:rsid w:val="00302E3E"/>
    <w:rsid w:val="00302EC6"/>
    <w:rsid w:val="00302F6E"/>
    <w:rsid w:val="0030380B"/>
    <w:rsid w:val="00303878"/>
    <w:rsid w:val="0030391C"/>
    <w:rsid w:val="00303F96"/>
    <w:rsid w:val="003042B9"/>
    <w:rsid w:val="0030434C"/>
    <w:rsid w:val="003049E4"/>
    <w:rsid w:val="003052CC"/>
    <w:rsid w:val="00305328"/>
    <w:rsid w:val="00305844"/>
    <w:rsid w:val="0030585A"/>
    <w:rsid w:val="003062B4"/>
    <w:rsid w:val="003071A8"/>
    <w:rsid w:val="00307606"/>
    <w:rsid w:val="0030769F"/>
    <w:rsid w:val="00307927"/>
    <w:rsid w:val="00307D5A"/>
    <w:rsid w:val="00310185"/>
    <w:rsid w:val="00310251"/>
    <w:rsid w:val="003104ED"/>
    <w:rsid w:val="0031069A"/>
    <w:rsid w:val="00310C0E"/>
    <w:rsid w:val="00310D48"/>
    <w:rsid w:val="00310F77"/>
    <w:rsid w:val="00311227"/>
    <w:rsid w:val="003114B5"/>
    <w:rsid w:val="003119D2"/>
    <w:rsid w:val="00311C05"/>
    <w:rsid w:val="0031212D"/>
    <w:rsid w:val="0031246A"/>
    <w:rsid w:val="00313257"/>
    <w:rsid w:val="00313664"/>
    <w:rsid w:val="00314D2B"/>
    <w:rsid w:val="00314E6B"/>
    <w:rsid w:val="00314FBF"/>
    <w:rsid w:val="003150D9"/>
    <w:rsid w:val="003153AE"/>
    <w:rsid w:val="0031562E"/>
    <w:rsid w:val="003156B8"/>
    <w:rsid w:val="00315966"/>
    <w:rsid w:val="00315BA1"/>
    <w:rsid w:val="00315E61"/>
    <w:rsid w:val="00315F84"/>
    <w:rsid w:val="00315F90"/>
    <w:rsid w:val="00316013"/>
    <w:rsid w:val="00316355"/>
    <w:rsid w:val="00316427"/>
    <w:rsid w:val="00316656"/>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2A35"/>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3EF0"/>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7E4"/>
    <w:rsid w:val="00351D04"/>
    <w:rsid w:val="00352C10"/>
    <w:rsid w:val="00352F97"/>
    <w:rsid w:val="00352FAA"/>
    <w:rsid w:val="00353ADA"/>
    <w:rsid w:val="00353AE5"/>
    <w:rsid w:val="00353EBB"/>
    <w:rsid w:val="003540B2"/>
    <w:rsid w:val="00354449"/>
    <w:rsid w:val="003548EE"/>
    <w:rsid w:val="0035531B"/>
    <w:rsid w:val="00356D51"/>
    <w:rsid w:val="003570EB"/>
    <w:rsid w:val="00357530"/>
    <w:rsid w:val="00357E94"/>
    <w:rsid w:val="003600E5"/>
    <w:rsid w:val="0036086D"/>
    <w:rsid w:val="00360D8F"/>
    <w:rsid w:val="00361E9F"/>
    <w:rsid w:val="00362401"/>
    <w:rsid w:val="003628E0"/>
    <w:rsid w:val="003629D3"/>
    <w:rsid w:val="00362A2F"/>
    <w:rsid w:val="00363246"/>
    <w:rsid w:val="00363299"/>
    <w:rsid w:val="003632D8"/>
    <w:rsid w:val="0036358F"/>
    <w:rsid w:val="00363891"/>
    <w:rsid w:val="00364084"/>
    <w:rsid w:val="0036472F"/>
    <w:rsid w:val="003647A6"/>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011"/>
    <w:rsid w:val="003771A5"/>
    <w:rsid w:val="0037737F"/>
    <w:rsid w:val="003775C5"/>
    <w:rsid w:val="00377AB0"/>
    <w:rsid w:val="00380065"/>
    <w:rsid w:val="003806EB"/>
    <w:rsid w:val="00381158"/>
    <w:rsid w:val="0038193E"/>
    <w:rsid w:val="00381DE9"/>
    <w:rsid w:val="00381F2D"/>
    <w:rsid w:val="003821DF"/>
    <w:rsid w:val="0038222C"/>
    <w:rsid w:val="0038239A"/>
    <w:rsid w:val="003823AF"/>
    <w:rsid w:val="00383895"/>
    <w:rsid w:val="00383CDF"/>
    <w:rsid w:val="00383E39"/>
    <w:rsid w:val="00384B37"/>
    <w:rsid w:val="00384D05"/>
    <w:rsid w:val="0038519C"/>
    <w:rsid w:val="00385299"/>
    <w:rsid w:val="003853B4"/>
    <w:rsid w:val="00385733"/>
    <w:rsid w:val="00385DD4"/>
    <w:rsid w:val="00385EB8"/>
    <w:rsid w:val="00386656"/>
    <w:rsid w:val="003872F1"/>
    <w:rsid w:val="00387385"/>
    <w:rsid w:val="00387730"/>
    <w:rsid w:val="00387A9B"/>
    <w:rsid w:val="00387B52"/>
    <w:rsid w:val="00390757"/>
    <w:rsid w:val="00392493"/>
    <w:rsid w:val="00392862"/>
    <w:rsid w:val="00392B73"/>
    <w:rsid w:val="00393508"/>
    <w:rsid w:val="00393691"/>
    <w:rsid w:val="00393F43"/>
    <w:rsid w:val="003940F0"/>
    <w:rsid w:val="003942C0"/>
    <w:rsid w:val="00394422"/>
    <w:rsid w:val="0039490F"/>
    <w:rsid w:val="003955C7"/>
    <w:rsid w:val="003965AC"/>
    <w:rsid w:val="003969F0"/>
    <w:rsid w:val="0039744A"/>
    <w:rsid w:val="0039744B"/>
    <w:rsid w:val="0039766D"/>
    <w:rsid w:val="00397B70"/>
    <w:rsid w:val="00397BC2"/>
    <w:rsid w:val="00397E0B"/>
    <w:rsid w:val="003A046E"/>
    <w:rsid w:val="003A06F6"/>
    <w:rsid w:val="003A1365"/>
    <w:rsid w:val="003A13FE"/>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BDC"/>
    <w:rsid w:val="003A7FDE"/>
    <w:rsid w:val="003B088E"/>
    <w:rsid w:val="003B0A3E"/>
    <w:rsid w:val="003B0EB2"/>
    <w:rsid w:val="003B2659"/>
    <w:rsid w:val="003B2B50"/>
    <w:rsid w:val="003B3199"/>
    <w:rsid w:val="003B3292"/>
    <w:rsid w:val="003B3613"/>
    <w:rsid w:val="003B36A5"/>
    <w:rsid w:val="003B36D3"/>
    <w:rsid w:val="003B3864"/>
    <w:rsid w:val="003B40B7"/>
    <w:rsid w:val="003B433B"/>
    <w:rsid w:val="003B4A0E"/>
    <w:rsid w:val="003B52AD"/>
    <w:rsid w:val="003B5557"/>
    <w:rsid w:val="003B5611"/>
    <w:rsid w:val="003B57A3"/>
    <w:rsid w:val="003B593F"/>
    <w:rsid w:val="003B5961"/>
    <w:rsid w:val="003B5D07"/>
    <w:rsid w:val="003B6533"/>
    <w:rsid w:val="003B6621"/>
    <w:rsid w:val="003B6974"/>
    <w:rsid w:val="003B71A9"/>
    <w:rsid w:val="003C00F5"/>
    <w:rsid w:val="003C0EFB"/>
    <w:rsid w:val="003C1A0B"/>
    <w:rsid w:val="003C1E17"/>
    <w:rsid w:val="003C2194"/>
    <w:rsid w:val="003C2571"/>
    <w:rsid w:val="003C29CF"/>
    <w:rsid w:val="003C2EED"/>
    <w:rsid w:val="003C32B9"/>
    <w:rsid w:val="003C33F9"/>
    <w:rsid w:val="003C3659"/>
    <w:rsid w:val="003C3704"/>
    <w:rsid w:val="003C3E61"/>
    <w:rsid w:val="003C4970"/>
    <w:rsid w:val="003C49D1"/>
    <w:rsid w:val="003C4A4E"/>
    <w:rsid w:val="003C5088"/>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802"/>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2C92"/>
    <w:rsid w:val="003F3164"/>
    <w:rsid w:val="003F3572"/>
    <w:rsid w:val="003F3B42"/>
    <w:rsid w:val="003F3C13"/>
    <w:rsid w:val="003F5447"/>
    <w:rsid w:val="003F55EE"/>
    <w:rsid w:val="003F5F66"/>
    <w:rsid w:val="003F5F8F"/>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5AD"/>
    <w:rsid w:val="004136DF"/>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001"/>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4400"/>
    <w:rsid w:val="00434484"/>
    <w:rsid w:val="00434F2D"/>
    <w:rsid w:val="00435565"/>
    <w:rsid w:val="00435A75"/>
    <w:rsid w:val="00436133"/>
    <w:rsid w:val="004362C1"/>
    <w:rsid w:val="00436A76"/>
    <w:rsid w:val="00437008"/>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0044"/>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369"/>
    <w:rsid w:val="0045649E"/>
    <w:rsid w:val="0045696D"/>
    <w:rsid w:val="00456BAE"/>
    <w:rsid w:val="00456F19"/>
    <w:rsid w:val="00457087"/>
    <w:rsid w:val="00457214"/>
    <w:rsid w:val="00457C71"/>
    <w:rsid w:val="004606B7"/>
    <w:rsid w:val="00460767"/>
    <w:rsid w:val="00460C1E"/>
    <w:rsid w:val="004611FA"/>
    <w:rsid w:val="004612AB"/>
    <w:rsid w:val="00461C64"/>
    <w:rsid w:val="004624FB"/>
    <w:rsid w:val="00462913"/>
    <w:rsid w:val="004629B2"/>
    <w:rsid w:val="00462A13"/>
    <w:rsid w:val="00462BB1"/>
    <w:rsid w:val="00462C90"/>
    <w:rsid w:val="004630C1"/>
    <w:rsid w:val="00463160"/>
    <w:rsid w:val="004634DF"/>
    <w:rsid w:val="00463645"/>
    <w:rsid w:val="00463921"/>
    <w:rsid w:val="00463A9C"/>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5E3"/>
    <w:rsid w:val="00486712"/>
    <w:rsid w:val="00486763"/>
    <w:rsid w:val="00486F5E"/>
    <w:rsid w:val="004873FB"/>
    <w:rsid w:val="0048767F"/>
    <w:rsid w:val="00491254"/>
    <w:rsid w:val="00491B1C"/>
    <w:rsid w:val="00491DC0"/>
    <w:rsid w:val="004926FE"/>
    <w:rsid w:val="004937D1"/>
    <w:rsid w:val="00493C2E"/>
    <w:rsid w:val="00493FB0"/>
    <w:rsid w:val="004943AD"/>
    <w:rsid w:val="0049474E"/>
    <w:rsid w:val="004947D7"/>
    <w:rsid w:val="00494878"/>
    <w:rsid w:val="00496206"/>
    <w:rsid w:val="0049658E"/>
    <w:rsid w:val="00496A4E"/>
    <w:rsid w:val="00496E28"/>
    <w:rsid w:val="004972C9"/>
    <w:rsid w:val="004973FC"/>
    <w:rsid w:val="004974B4"/>
    <w:rsid w:val="00497AE4"/>
    <w:rsid w:val="00497CF9"/>
    <w:rsid w:val="004A011E"/>
    <w:rsid w:val="004A0737"/>
    <w:rsid w:val="004A0739"/>
    <w:rsid w:val="004A14A7"/>
    <w:rsid w:val="004A172E"/>
    <w:rsid w:val="004A1D9C"/>
    <w:rsid w:val="004A1F57"/>
    <w:rsid w:val="004A24F1"/>
    <w:rsid w:val="004A313B"/>
    <w:rsid w:val="004A316F"/>
    <w:rsid w:val="004A32DB"/>
    <w:rsid w:val="004A3DC3"/>
    <w:rsid w:val="004A3ED0"/>
    <w:rsid w:val="004A42FF"/>
    <w:rsid w:val="004A44F3"/>
    <w:rsid w:val="004A45DE"/>
    <w:rsid w:val="004A4DE0"/>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482"/>
    <w:rsid w:val="004B17BD"/>
    <w:rsid w:val="004B1A8A"/>
    <w:rsid w:val="004B1DF7"/>
    <w:rsid w:val="004B26A5"/>
    <w:rsid w:val="004B3122"/>
    <w:rsid w:val="004B3517"/>
    <w:rsid w:val="004B36C0"/>
    <w:rsid w:val="004B38C8"/>
    <w:rsid w:val="004B3F63"/>
    <w:rsid w:val="004B42BF"/>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12"/>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3FBE"/>
    <w:rsid w:val="004D46E5"/>
    <w:rsid w:val="004D5328"/>
    <w:rsid w:val="004D5542"/>
    <w:rsid w:val="004D5B14"/>
    <w:rsid w:val="004D5E05"/>
    <w:rsid w:val="004D6498"/>
    <w:rsid w:val="004D7FAF"/>
    <w:rsid w:val="004E0280"/>
    <w:rsid w:val="004E05B5"/>
    <w:rsid w:val="004E05E6"/>
    <w:rsid w:val="004E0B67"/>
    <w:rsid w:val="004E1123"/>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611"/>
    <w:rsid w:val="004F774A"/>
    <w:rsid w:val="004F7F01"/>
    <w:rsid w:val="005000DE"/>
    <w:rsid w:val="00500656"/>
    <w:rsid w:val="00500CFD"/>
    <w:rsid w:val="0050114E"/>
    <w:rsid w:val="0050137A"/>
    <w:rsid w:val="005013D7"/>
    <w:rsid w:val="0050220F"/>
    <w:rsid w:val="0050260B"/>
    <w:rsid w:val="005026B6"/>
    <w:rsid w:val="005028D7"/>
    <w:rsid w:val="00502A32"/>
    <w:rsid w:val="00503288"/>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7A"/>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9BB"/>
    <w:rsid w:val="00514B90"/>
    <w:rsid w:val="00514CFA"/>
    <w:rsid w:val="005161D9"/>
    <w:rsid w:val="0051640E"/>
    <w:rsid w:val="0051644B"/>
    <w:rsid w:val="00516F21"/>
    <w:rsid w:val="00521691"/>
    <w:rsid w:val="005224C5"/>
    <w:rsid w:val="0052295E"/>
    <w:rsid w:val="00522AA2"/>
    <w:rsid w:val="00522C2B"/>
    <w:rsid w:val="005233CF"/>
    <w:rsid w:val="00523B45"/>
    <w:rsid w:val="00524187"/>
    <w:rsid w:val="00524204"/>
    <w:rsid w:val="0052425E"/>
    <w:rsid w:val="00524B4D"/>
    <w:rsid w:val="00524C06"/>
    <w:rsid w:val="00524E8E"/>
    <w:rsid w:val="00525015"/>
    <w:rsid w:val="0052515A"/>
    <w:rsid w:val="00525C2E"/>
    <w:rsid w:val="005262F5"/>
    <w:rsid w:val="005265B6"/>
    <w:rsid w:val="0052663D"/>
    <w:rsid w:val="005271BF"/>
    <w:rsid w:val="00527256"/>
    <w:rsid w:val="00527B11"/>
    <w:rsid w:val="00527DA8"/>
    <w:rsid w:val="00527E2A"/>
    <w:rsid w:val="0053027E"/>
    <w:rsid w:val="005303D1"/>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6C4"/>
    <w:rsid w:val="0054184C"/>
    <w:rsid w:val="00541B1D"/>
    <w:rsid w:val="00542BFC"/>
    <w:rsid w:val="00544112"/>
    <w:rsid w:val="00544A45"/>
    <w:rsid w:val="00544CCC"/>
    <w:rsid w:val="00544F59"/>
    <w:rsid w:val="00545175"/>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5D31"/>
    <w:rsid w:val="00556074"/>
    <w:rsid w:val="005563D1"/>
    <w:rsid w:val="005565AB"/>
    <w:rsid w:val="00556C46"/>
    <w:rsid w:val="00556DE4"/>
    <w:rsid w:val="00556FAD"/>
    <w:rsid w:val="0055721C"/>
    <w:rsid w:val="00557453"/>
    <w:rsid w:val="005579B3"/>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0D1C"/>
    <w:rsid w:val="005711B1"/>
    <w:rsid w:val="00572213"/>
    <w:rsid w:val="005729A9"/>
    <w:rsid w:val="005733AC"/>
    <w:rsid w:val="0057343F"/>
    <w:rsid w:val="0057392C"/>
    <w:rsid w:val="00573C84"/>
    <w:rsid w:val="00574176"/>
    <w:rsid w:val="00574565"/>
    <w:rsid w:val="00574820"/>
    <w:rsid w:val="00574BA2"/>
    <w:rsid w:val="0057515D"/>
    <w:rsid w:val="005764C1"/>
    <w:rsid w:val="0057665A"/>
    <w:rsid w:val="005767D8"/>
    <w:rsid w:val="005767F5"/>
    <w:rsid w:val="00576DE0"/>
    <w:rsid w:val="0057783D"/>
    <w:rsid w:val="005778BA"/>
    <w:rsid w:val="00577DF6"/>
    <w:rsid w:val="0058011F"/>
    <w:rsid w:val="005812B7"/>
    <w:rsid w:val="005813DC"/>
    <w:rsid w:val="00581856"/>
    <w:rsid w:val="0058206C"/>
    <w:rsid w:val="0058220E"/>
    <w:rsid w:val="00582420"/>
    <w:rsid w:val="00582925"/>
    <w:rsid w:val="0058294A"/>
    <w:rsid w:val="00582F54"/>
    <w:rsid w:val="00583269"/>
    <w:rsid w:val="005832B0"/>
    <w:rsid w:val="00583819"/>
    <w:rsid w:val="00583838"/>
    <w:rsid w:val="005841DE"/>
    <w:rsid w:val="0058456D"/>
    <w:rsid w:val="00584C5D"/>
    <w:rsid w:val="0058581B"/>
    <w:rsid w:val="00585A4A"/>
    <w:rsid w:val="00585D6F"/>
    <w:rsid w:val="00585F7D"/>
    <w:rsid w:val="0058699E"/>
    <w:rsid w:val="00586FF0"/>
    <w:rsid w:val="005873C1"/>
    <w:rsid w:val="0058750F"/>
    <w:rsid w:val="005877E6"/>
    <w:rsid w:val="005879BE"/>
    <w:rsid w:val="00587A1C"/>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86E"/>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2F9F"/>
    <w:rsid w:val="005C3612"/>
    <w:rsid w:val="005C3F15"/>
    <w:rsid w:val="005C4195"/>
    <w:rsid w:val="005C42CF"/>
    <w:rsid w:val="005C4785"/>
    <w:rsid w:val="005C4F8F"/>
    <w:rsid w:val="005C5575"/>
    <w:rsid w:val="005C5A3D"/>
    <w:rsid w:val="005C5B68"/>
    <w:rsid w:val="005C67D2"/>
    <w:rsid w:val="005D0E30"/>
    <w:rsid w:val="005D0E59"/>
    <w:rsid w:val="005D1254"/>
    <w:rsid w:val="005D12BE"/>
    <w:rsid w:val="005D1960"/>
    <w:rsid w:val="005D2161"/>
    <w:rsid w:val="005D23D3"/>
    <w:rsid w:val="005D27DD"/>
    <w:rsid w:val="005D2BD0"/>
    <w:rsid w:val="005D328C"/>
    <w:rsid w:val="005D517E"/>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2F1"/>
    <w:rsid w:val="005E5C3D"/>
    <w:rsid w:val="005E67D1"/>
    <w:rsid w:val="005E6FAD"/>
    <w:rsid w:val="005E7417"/>
    <w:rsid w:val="005E7463"/>
    <w:rsid w:val="005E7893"/>
    <w:rsid w:val="005E7C2D"/>
    <w:rsid w:val="005F0BB5"/>
    <w:rsid w:val="005F1117"/>
    <w:rsid w:val="005F1536"/>
    <w:rsid w:val="005F158D"/>
    <w:rsid w:val="005F17CC"/>
    <w:rsid w:val="005F19D1"/>
    <w:rsid w:val="005F1E3B"/>
    <w:rsid w:val="005F21EB"/>
    <w:rsid w:val="005F2A03"/>
    <w:rsid w:val="005F3442"/>
    <w:rsid w:val="005F4C97"/>
    <w:rsid w:val="005F4CF3"/>
    <w:rsid w:val="005F4E1F"/>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1144"/>
    <w:rsid w:val="00602349"/>
    <w:rsid w:val="00602877"/>
    <w:rsid w:val="0060369D"/>
    <w:rsid w:val="00604E51"/>
    <w:rsid w:val="00605929"/>
    <w:rsid w:val="006066FF"/>
    <w:rsid w:val="00607E8C"/>
    <w:rsid w:val="00610035"/>
    <w:rsid w:val="006104D5"/>
    <w:rsid w:val="006107CC"/>
    <w:rsid w:val="00610FAA"/>
    <w:rsid w:val="00611190"/>
    <w:rsid w:val="0061142D"/>
    <w:rsid w:val="00611FE7"/>
    <w:rsid w:val="00612626"/>
    <w:rsid w:val="0061272C"/>
    <w:rsid w:val="00612AC9"/>
    <w:rsid w:val="00612AF4"/>
    <w:rsid w:val="00612CB5"/>
    <w:rsid w:val="00612F14"/>
    <w:rsid w:val="00613469"/>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94D"/>
    <w:rsid w:val="00623BD9"/>
    <w:rsid w:val="006245B1"/>
    <w:rsid w:val="00624B48"/>
    <w:rsid w:val="0062530B"/>
    <w:rsid w:val="00625846"/>
    <w:rsid w:val="006261EC"/>
    <w:rsid w:val="0062621F"/>
    <w:rsid w:val="00626667"/>
    <w:rsid w:val="00626CD5"/>
    <w:rsid w:val="0062705C"/>
    <w:rsid w:val="0062727C"/>
    <w:rsid w:val="00627913"/>
    <w:rsid w:val="00627D3C"/>
    <w:rsid w:val="00630489"/>
    <w:rsid w:val="00630600"/>
    <w:rsid w:val="00630EEB"/>
    <w:rsid w:val="006316B6"/>
    <w:rsid w:val="00631D2F"/>
    <w:rsid w:val="006320AA"/>
    <w:rsid w:val="00632380"/>
    <w:rsid w:val="0063281F"/>
    <w:rsid w:val="00633CA0"/>
    <w:rsid w:val="00633DAF"/>
    <w:rsid w:val="006340B9"/>
    <w:rsid w:val="006345ED"/>
    <w:rsid w:val="00635C29"/>
    <w:rsid w:val="0063673C"/>
    <w:rsid w:val="006371F6"/>
    <w:rsid w:val="00637CA1"/>
    <w:rsid w:val="00640ED9"/>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53B9"/>
    <w:rsid w:val="00646021"/>
    <w:rsid w:val="00647368"/>
    <w:rsid w:val="00650010"/>
    <w:rsid w:val="0065005F"/>
    <w:rsid w:val="006506CF"/>
    <w:rsid w:val="006508E8"/>
    <w:rsid w:val="006519E1"/>
    <w:rsid w:val="00651D51"/>
    <w:rsid w:val="006525CF"/>
    <w:rsid w:val="0065261B"/>
    <w:rsid w:val="006527D8"/>
    <w:rsid w:val="00652FEE"/>
    <w:rsid w:val="0065303B"/>
    <w:rsid w:val="0065406D"/>
    <w:rsid w:val="006540C0"/>
    <w:rsid w:val="00654241"/>
    <w:rsid w:val="00654502"/>
    <w:rsid w:val="006545A8"/>
    <w:rsid w:val="00654F1F"/>
    <w:rsid w:val="0065560B"/>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732"/>
    <w:rsid w:val="00663C7F"/>
    <w:rsid w:val="00664103"/>
    <w:rsid w:val="0066451F"/>
    <w:rsid w:val="00664534"/>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95E"/>
    <w:rsid w:val="00692DAA"/>
    <w:rsid w:val="00692E20"/>
    <w:rsid w:val="006937B6"/>
    <w:rsid w:val="00693964"/>
    <w:rsid w:val="00693CFD"/>
    <w:rsid w:val="00693FA4"/>
    <w:rsid w:val="0069410E"/>
    <w:rsid w:val="006944DE"/>
    <w:rsid w:val="006948F0"/>
    <w:rsid w:val="0069552E"/>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617"/>
    <w:rsid w:val="006A6AAD"/>
    <w:rsid w:val="006A6D02"/>
    <w:rsid w:val="006A6DEF"/>
    <w:rsid w:val="006A7655"/>
    <w:rsid w:val="006A7A03"/>
    <w:rsid w:val="006B059C"/>
    <w:rsid w:val="006B0BCE"/>
    <w:rsid w:val="006B1332"/>
    <w:rsid w:val="006B1D34"/>
    <w:rsid w:val="006B20D2"/>
    <w:rsid w:val="006B279F"/>
    <w:rsid w:val="006B2876"/>
    <w:rsid w:val="006B2A31"/>
    <w:rsid w:val="006B2A5A"/>
    <w:rsid w:val="006B36C8"/>
    <w:rsid w:val="006B3BA8"/>
    <w:rsid w:val="006B3C4D"/>
    <w:rsid w:val="006B3FA9"/>
    <w:rsid w:val="006B40F0"/>
    <w:rsid w:val="006B56CD"/>
    <w:rsid w:val="006B625D"/>
    <w:rsid w:val="006B67AB"/>
    <w:rsid w:val="006B6A8D"/>
    <w:rsid w:val="006B6B25"/>
    <w:rsid w:val="006B7171"/>
    <w:rsid w:val="006B76D7"/>
    <w:rsid w:val="006B7917"/>
    <w:rsid w:val="006C01A3"/>
    <w:rsid w:val="006C2073"/>
    <w:rsid w:val="006C2348"/>
    <w:rsid w:val="006C24F3"/>
    <w:rsid w:val="006C27DD"/>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6D8"/>
    <w:rsid w:val="006E385F"/>
    <w:rsid w:val="006E3A79"/>
    <w:rsid w:val="006E3CC2"/>
    <w:rsid w:val="006E3DEB"/>
    <w:rsid w:val="006E4AB8"/>
    <w:rsid w:val="006E4B07"/>
    <w:rsid w:val="006E5076"/>
    <w:rsid w:val="006E5FF7"/>
    <w:rsid w:val="006E6D1C"/>
    <w:rsid w:val="006E7147"/>
    <w:rsid w:val="006E77FA"/>
    <w:rsid w:val="006E7B7B"/>
    <w:rsid w:val="006F0522"/>
    <w:rsid w:val="006F0550"/>
    <w:rsid w:val="006F0E04"/>
    <w:rsid w:val="006F1E36"/>
    <w:rsid w:val="006F1F51"/>
    <w:rsid w:val="006F2244"/>
    <w:rsid w:val="006F2B07"/>
    <w:rsid w:val="006F2EA9"/>
    <w:rsid w:val="006F31EA"/>
    <w:rsid w:val="006F47AF"/>
    <w:rsid w:val="006F4ECC"/>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6C8"/>
    <w:rsid w:val="0070593C"/>
    <w:rsid w:val="00705B5C"/>
    <w:rsid w:val="00705DFC"/>
    <w:rsid w:val="0070729A"/>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6D42"/>
    <w:rsid w:val="00716E60"/>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772"/>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0D36"/>
    <w:rsid w:val="00741E58"/>
    <w:rsid w:val="00742493"/>
    <w:rsid w:val="00743A0E"/>
    <w:rsid w:val="00743DA1"/>
    <w:rsid w:val="00744498"/>
    <w:rsid w:val="007449FE"/>
    <w:rsid w:val="00744E82"/>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BB"/>
    <w:rsid w:val="00762873"/>
    <w:rsid w:val="00762B7B"/>
    <w:rsid w:val="00762B8D"/>
    <w:rsid w:val="00762C43"/>
    <w:rsid w:val="00762DD0"/>
    <w:rsid w:val="007638C3"/>
    <w:rsid w:val="00763B8B"/>
    <w:rsid w:val="00763CA6"/>
    <w:rsid w:val="00764023"/>
    <w:rsid w:val="0076423E"/>
    <w:rsid w:val="00764369"/>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3CA"/>
    <w:rsid w:val="007724EA"/>
    <w:rsid w:val="00772830"/>
    <w:rsid w:val="00772C29"/>
    <w:rsid w:val="007731F7"/>
    <w:rsid w:val="0077350C"/>
    <w:rsid w:val="00773977"/>
    <w:rsid w:val="00774332"/>
    <w:rsid w:val="007744ED"/>
    <w:rsid w:val="007744F1"/>
    <w:rsid w:val="00774862"/>
    <w:rsid w:val="00774A1E"/>
    <w:rsid w:val="00774B4F"/>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4DA"/>
    <w:rsid w:val="00793CB2"/>
    <w:rsid w:val="00793F13"/>
    <w:rsid w:val="007940EB"/>
    <w:rsid w:val="00794352"/>
    <w:rsid w:val="00794CDE"/>
    <w:rsid w:val="00794EF4"/>
    <w:rsid w:val="00794F14"/>
    <w:rsid w:val="00796305"/>
    <w:rsid w:val="00796429"/>
    <w:rsid w:val="007966B6"/>
    <w:rsid w:val="00796B80"/>
    <w:rsid w:val="00796E0A"/>
    <w:rsid w:val="007978C6"/>
    <w:rsid w:val="007A0371"/>
    <w:rsid w:val="007A05ED"/>
    <w:rsid w:val="007A0AE9"/>
    <w:rsid w:val="007A12AC"/>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1A0"/>
    <w:rsid w:val="007B3917"/>
    <w:rsid w:val="007B4198"/>
    <w:rsid w:val="007B430E"/>
    <w:rsid w:val="007B4440"/>
    <w:rsid w:val="007B4DF4"/>
    <w:rsid w:val="007B4EDE"/>
    <w:rsid w:val="007B4FD2"/>
    <w:rsid w:val="007B54DE"/>
    <w:rsid w:val="007B5737"/>
    <w:rsid w:val="007B5F24"/>
    <w:rsid w:val="007B6219"/>
    <w:rsid w:val="007B6D51"/>
    <w:rsid w:val="007B75A5"/>
    <w:rsid w:val="007B7A7C"/>
    <w:rsid w:val="007B7F98"/>
    <w:rsid w:val="007C03EF"/>
    <w:rsid w:val="007C069E"/>
    <w:rsid w:val="007C0BE9"/>
    <w:rsid w:val="007C0E8A"/>
    <w:rsid w:val="007C1346"/>
    <w:rsid w:val="007C1423"/>
    <w:rsid w:val="007C1476"/>
    <w:rsid w:val="007C1760"/>
    <w:rsid w:val="007C1828"/>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81D"/>
    <w:rsid w:val="007D3960"/>
    <w:rsid w:val="007D3AB1"/>
    <w:rsid w:val="007D3C9A"/>
    <w:rsid w:val="007D3E10"/>
    <w:rsid w:val="007D3E31"/>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1EB8"/>
    <w:rsid w:val="007E2891"/>
    <w:rsid w:val="007E293F"/>
    <w:rsid w:val="007E2A58"/>
    <w:rsid w:val="007E2D84"/>
    <w:rsid w:val="007E3A98"/>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628"/>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4C9E"/>
    <w:rsid w:val="007F51EE"/>
    <w:rsid w:val="007F54D7"/>
    <w:rsid w:val="007F5777"/>
    <w:rsid w:val="007F5CD1"/>
    <w:rsid w:val="007F7144"/>
    <w:rsid w:val="007F7385"/>
    <w:rsid w:val="007F73FD"/>
    <w:rsid w:val="007F75CF"/>
    <w:rsid w:val="007F7C9E"/>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6D"/>
    <w:rsid w:val="00810F71"/>
    <w:rsid w:val="00810FDC"/>
    <w:rsid w:val="008122D3"/>
    <w:rsid w:val="0081242F"/>
    <w:rsid w:val="008124EC"/>
    <w:rsid w:val="00812796"/>
    <w:rsid w:val="00812927"/>
    <w:rsid w:val="00812B2A"/>
    <w:rsid w:val="00812CDB"/>
    <w:rsid w:val="00813737"/>
    <w:rsid w:val="00813787"/>
    <w:rsid w:val="008143AC"/>
    <w:rsid w:val="0081453A"/>
    <w:rsid w:val="00814C04"/>
    <w:rsid w:val="00815482"/>
    <w:rsid w:val="0081567C"/>
    <w:rsid w:val="00815814"/>
    <w:rsid w:val="00816993"/>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ED0"/>
    <w:rsid w:val="00825FF1"/>
    <w:rsid w:val="00827C62"/>
    <w:rsid w:val="00827E2E"/>
    <w:rsid w:val="00827FDC"/>
    <w:rsid w:val="00830975"/>
    <w:rsid w:val="00830E1B"/>
    <w:rsid w:val="00831572"/>
    <w:rsid w:val="008315FC"/>
    <w:rsid w:val="0083190F"/>
    <w:rsid w:val="00831B1C"/>
    <w:rsid w:val="00831CB1"/>
    <w:rsid w:val="00832437"/>
    <w:rsid w:val="0083246F"/>
    <w:rsid w:val="0083254C"/>
    <w:rsid w:val="008326A6"/>
    <w:rsid w:val="00832A84"/>
    <w:rsid w:val="00832F0B"/>
    <w:rsid w:val="00832F48"/>
    <w:rsid w:val="00833671"/>
    <w:rsid w:val="00833AAB"/>
    <w:rsid w:val="00835157"/>
    <w:rsid w:val="00835759"/>
    <w:rsid w:val="00835832"/>
    <w:rsid w:val="00836111"/>
    <w:rsid w:val="00836145"/>
    <w:rsid w:val="00836815"/>
    <w:rsid w:val="008368CB"/>
    <w:rsid w:val="00836C26"/>
    <w:rsid w:val="0083731C"/>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4861"/>
    <w:rsid w:val="008454A7"/>
    <w:rsid w:val="008459AE"/>
    <w:rsid w:val="00846040"/>
    <w:rsid w:val="008460D5"/>
    <w:rsid w:val="00846866"/>
    <w:rsid w:val="008468D0"/>
    <w:rsid w:val="008472E2"/>
    <w:rsid w:val="0084746C"/>
    <w:rsid w:val="00847B94"/>
    <w:rsid w:val="00847C0A"/>
    <w:rsid w:val="008502A9"/>
    <w:rsid w:val="008503EB"/>
    <w:rsid w:val="00850ED4"/>
    <w:rsid w:val="00851A16"/>
    <w:rsid w:val="00852337"/>
    <w:rsid w:val="008527E3"/>
    <w:rsid w:val="008542C2"/>
    <w:rsid w:val="008543E9"/>
    <w:rsid w:val="008547B6"/>
    <w:rsid w:val="00854D69"/>
    <w:rsid w:val="00855B8D"/>
    <w:rsid w:val="00855E52"/>
    <w:rsid w:val="00855E57"/>
    <w:rsid w:val="0085622B"/>
    <w:rsid w:val="008567F3"/>
    <w:rsid w:val="00856B42"/>
    <w:rsid w:val="00857DA3"/>
    <w:rsid w:val="00857E17"/>
    <w:rsid w:val="00860A06"/>
    <w:rsid w:val="00861641"/>
    <w:rsid w:val="0086167F"/>
    <w:rsid w:val="00861CC4"/>
    <w:rsid w:val="00862125"/>
    <w:rsid w:val="00862C85"/>
    <w:rsid w:val="00862DD5"/>
    <w:rsid w:val="00862E32"/>
    <w:rsid w:val="00863295"/>
    <w:rsid w:val="0086356C"/>
    <w:rsid w:val="00863673"/>
    <w:rsid w:val="00863F6B"/>
    <w:rsid w:val="0086418D"/>
    <w:rsid w:val="00864536"/>
    <w:rsid w:val="00864B75"/>
    <w:rsid w:val="00864B8F"/>
    <w:rsid w:val="00864BC8"/>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03F"/>
    <w:rsid w:val="00876298"/>
    <w:rsid w:val="00876748"/>
    <w:rsid w:val="008770C5"/>
    <w:rsid w:val="00877AAC"/>
    <w:rsid w:val="008809BD"/>
    <w:rsid w:val="00880A83"/>
    <w:rsid w:val="00880EF1"/>
    <w:rsid w:val="00881459"/>
    <w:rsid w:val="0088210D"/>
    <w:rsid w:val="00882F1E"/>
    <w:rsid w:val="00882F6C"/>
    <w:rsid w:val="008836C7"/>
    <w:rsid w:val="008838D0"/>
    <w:rsid w:val="0088406B"/>
    <w:rsid w:val="00884A85"/>
    <w:rsid w:val="008866F4"/>
    <w:rsid w:val="00886CF7"/>
    <w:rsid w:val="0088768C"/>
    <w:rsid w:val="00887CAA"/>
    <w:rsid w:val="00887CCE"/>
    <w:rsid w:val="008903A4"/>
    <w:rsid w:val="00890577"/>
    <w:rsid w:val="008905E8"/>
    <w:rsid w:val="00890C1B"/>
    <w:rsid w:val="00891A5F"/>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3C0"/>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0719"/>
    <w:rsid w:val="008B0990"/>
    <w:rsid w:val="008B11EF"/>
    <w:rsid w:val="008B130F"/>
    <w:rsid w:val="008B15DB"/>
    <w:rsid w:val="008B1874"/>
    <w:rsid w:val="008B1AB2"/>
    <w:rsid w:val="008B1B43"/>
    <w:rsid w:val="008B1FFD"/>
    <w:rsid w:val="008B2506"/>
    <w:rsid w:val="008B2D1E"/>
    <w:rsid w:val="008B2E67"/>
    <w:rsid w:val="008B372A"/>
    <w:rsid w:val="008B3785"/>
    <w:rsid w:val="008B3B24"/>
    <w:rsid w:val="008B3D84"/>
    <w:rsid w:val="008B4296"/>
    <w:rsid w:val="008B54B0"/>
    <w:rsid w:val="008B5E74"/>
    <w:rsid w:val="008B6CC2"/>
    <w:rsid w:val="008B7628"/>
    <w:rsid w:val="008B7644"/>
    <w:rsid w:val="008C063F"/>
    <w:rsid w:val="008C0931"/>
    <w:rsid w:val="008C189B"/>
    <w:rsid w:val="008C1CBD"/>
    <w:rsid w:val="008C2061"/>
    <w:rsid w:val="008C22A8"/>
    <w:rsid w:val="008C2363"/>
    <w:rsid w:val="008C2775"/>
    <w:rsid w:val="008C28DA"/>
    <w:rsid w:val="008C358A"/>
    <w:rsid w:val="008C3594"/>
    <w:rsid w:val="008C42F6"/>
    <w:rsid w:val="008C48E7"/>
    <w:rsid w:val="008C4E75"/>
    <w:rsid w:val="008C50FC"/>
    <w:rsid w:val="008C53DB"/>
    <w:rsid w:val="008C5CE7"/>
    <w:rsid w:val="008C614A"/>
    <w:rsid w:val="008C699F"/>
    <w:rsid w:val="008C6AD5"/>
    <w:rsid w:val="008C7759"/>
    <w:rsid w:val="008D0362"/>
    <w:rsid w:val="008D0D1C"/>
    <w:rsid w:val="008D160E"/>
    <w:rsid w:val="008D1939"/>
    <w:rsid w:val="008D20A3"/>
    <w:rsid w:val="008D255D"/>
    <w:rsid w:val="008D27C2"/>
    <w:rsid w:val="008D2846"/>
    <w:rsid w:val="008D2B6F"/>
    <w:rsid w:val="008D33FB"/>
    <w:rsid w:val="008D3522"/>
    <w:rsid w:val="008D3937"/>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5D1E"/>
    <w:rsid w:val="008E633A"/>
    <w:rsid w:val="008E650C"/>
    <w:rsid w:val="008E6646"/>
    <w:rsid w:val="008E6860"/>
    <w:rsid w:val="008E6BF9"/>
    <w:rsid w:val="008E7A8D"/>
    <w:rsid w:val="008E7FC9"/>
    <w:rsid w:val="008F013C"/>
    <w:rsid w:val="008F083B"/>
    <w:rsid w:val="008F1388"/>
    <w:rsid w:val="008F13B5"/>
    <w:rsid w:val="008F1A42"/>
    <w:rsid w:val="008F1C8E"/>
    <w:rsid w:val="008F1CE8"/>
    <w:rsid w:val="008F22D8"/>
    <w:rsid w:val="008F2F13"/>
    <w:rsid w:val="008F3288"/>
    <w:rsid w:val="008F3746"/>
    <w:rsid w:val="008F384D"/>
    <w:rsid w:val="008F3A58"/>
    <w:rsid w:val="008F4C3B"/>
    <w:rsid w:val="008F592C"/>
    <w:rsid w:val="008F5B5E"/>
    <w:rsid w:val="008F5D44"/>
    <w:rsid w:val="008F63C4"/>
    <w:rsid w:val="008F6952"/>
    <w:rsid w:val="008F6C6F"/>
    <w:rsid w:val="008F6E6D"/>
    <w:rsid w:val="008F7B65"/>
    <w:rsid w:val="008F7BAE"/>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1CB3"/>
    <w:rsid w:val="00912E8D"/>
    <w:rsid w:val="00912F8C"/>
    <w:rsid w:val="00912F92"/>
    <w:rsid w:val="00914B23"/>
    <w:rsid w:val="00915D7E"/>
    <w:rsid w:val="0091608E"/>
    <w:rsid w:val="00916B79"/>
    <w:rsid w:val="00916BDF"/>
    <w:rsid w:val="009175B9"/>
    <w:rsid w:val="00920079"/>
    <w:rsid w:val="009218CE"/>
    <w:rsid w:val="009218D8"/>
    <w:rsid w:val="009225D0"/>
    <w:rsid w:val="009227EC"/>
    <w:rsid w:val="00923538"/>
    <w:rsid w:val="00923DBD"/>
    <w:rsid w:val="00923E35"/>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19EA"/>
    <w:rsid w:val="00932182"/>
    <w:rsid w:val="009326C5"/>
    <w:rsid w:val="009328B9"/>
    <w:rsid w:val="00932976"/>
    <w:rsid w:val="00932A4F"/>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376"/>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471"/>
    <w:rsid w:val="00951756"/>
    <w:rsid w:val="00951CB0"/>
    <w:rsid w:val="00951D2A"/>
    <w:rsid w:val="00952750"/>
    <w:rsid w:val="00952D01"/>
    <w:rsid w:val="0095300C"/>
    <w:rsid w:val="0095324F"/>
    <w:rsid w:val="009536AC"/>
    <w:rsid w:val="00954B09"/>
    <w:rsid w:val="00954E6A"/>
    <w:rsid w:val="00954EF0"/>
    <w:rsid w:val="0095520A"/>
    <w:rsid w:val="009553EA"/>
    <w:rsid w:val="00955544"/>
    <w:rsid w:val="00955813"/>
    <w:rsid w:val="00956A3A"/>
    <w:rsid w:val="00956B63"/>
    <w:rsid w:val="00957185"/>
    <w:rsid w:val="0095746C"/>
    <w:rsid w:val="00957489"/>
    <w:rsid w:val="009577BD"/>
    <w:rsid w:val="00957B0B"/>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7FB"/>
    <w:rsid w:val="00965813"/>
    <w:rsid w:val="00966E9B"/>
    <w:rsid w:val="009672C1"/>
    <w:rsid w:val="00967409"/>
    <w:rsid w:val="00967419"/>
    <w:rsid w:val="00967573"/>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5CA"/>
    <w:rsid w:val="009766F2"/>
    <w:rsid w:val="00977141"/>
    <w:rsid w:val="00977769"/>
    <w:rsid w:val="009800C6"/>
    <w:rsid w:val="009802AD"/>
    <w:rsid w:val="00981617"/>
    <w:rsid w:val="00981C95"/>
    <w:rsid w:val="0098215D"/>
    <w:rsid w:val="00983929"/>
    <w:rsid w:val="00983D47"/>
    <w:rsid w:val="009841D3"/>
    <w:rsid w:val="009845B9"/>
    <w:rsid w:val="00984822"/>
    <w:rsid w:val="00985282"/>
    <w:rsid w:val="00985399"/>
    <w:rsid w:val="00985B67"/>
    <w:rsid w:val="00985BA6"/>
    <w:rsid w:val="0098637C"/>
    <w:rsid w:val="00986F56"/>
    <w:rsid w:val="00987EF4"/>
    <w:rsid w:val="00987F44"/>
    <w:rsid w:val="00990B3F"/>
    <w:rsid w:val="00990DEA"/>
    <w:rsid w:val="00990DEC"/>
    <w:rsid w:val="00990F16"/>
    <w:rsid w:val="00991FA1"/>
    <w:rsid w:val="0099215F"/>
    <w:rsid w:val="00992310"/>
    <w:rsid w:val="00992CC9"/>
    <w:rsid w:val="00993655"/>
    <w:rsid w:val="009940BC"/>
    <w:rsid w:val="00994347"/>
    <w:rsid w:val="009946C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16FE"/>
    <w:rsid w:val="009B2580"/>
    <w:rsid w:val="009B2DB0"/>
    <w:rsid w:val="009B305D"/>
    <w:rsid w:val="009B4380"/>
    <w:rsid w:val="009B4469"/>
    <w:rsid w:val="009B51A2"/>
    <w:rsid w:val="009B579E"/>
    <w:rsid w:val="009B5962"/>
    <w:rsid w:val="009B5EA8"/>
    <w:rsid w:val="009B5F40"/>
    <w:rsid w:val="009B5FF1"/>
    <w:rsid w:val="009B6537"/>
    <w:rsid w:val="009B7275"/>
    <w:rsid w:val="009B7A59"/>
    <w:rsid w:val="009B7C5E"/>
    <w:rsid w:val="009B7D91"/>
    <w:rsid w:val="009C0173"/>
    <w:rsid w:val="009C0B9B"/>
    <w:rsid w:val="009C16CF"/>
    <w:rsid w:val="009C16DE"/>
    <w:rsid w:val="009C209A"/>
    <w:rsid w:val="009C29E8"/>
    <w:rsid w:val="009C31B8"/>
    <w:rsid w:val="009C39A9"/>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7D0"/>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24"/>
    <w:rsid w:val="009F0049"/>
    <w:rsid w:val="009F0157"/>
    <w:rsid w:val="009F075A"/>
    <w:rsid w:val="009F1EDF"/>
    <w:rsid w:val="009F2EEE"/>
    <w:rsid w:val="009F36AA"/>
    <w:rsid w:val="009F3CAA"/>
    <w:rsid w:val="009F41C6"/>
    <w:rsid w:val="009F47BE"/>
    <w:rsid w:val="009F4DF1"/>
    <w:rsid w:val="009F4FF7"/>
    <w:rsid w:val="009F5526"/>
    <w:rsid w:val="009F5FB4"/>
    <w:rsid w:val="009F6120"/>
    <w:rsid w:val="009F6501"/>
    <w:rsid w:val="009F702C"/>
    <w:rsid w:val="009F74F7"/>
    <w:rsid w:val="009F78E7"/>
    <w:rsid w:val="009F7E40"/>
    <w:rsid w:val="00A0059B"/>
    <w:rsid w:val="00A0142A"/>
    <w:rsid w:val="00A01D7C"/>
    <w:rsid w:val="00A01FFE"/>
    <w:rsid w:val="00A02008"/>
    <w:rsid w:val="00A02131"/>
    <w:rsid w:val="00A02DAB"/>
    <w:rsid w:val="00A03545"/>
    <w:rsid w:val="00A03C15"/>
    <w:rsid w:val="00A042EA"/>
    <w:rsid w:val="00A04559"/>
    <w:rsid w:val="00A048D3"/>
    <w:rsid w:val="00A04F29"/>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84A"/>
    <w:rsid w:val="00A20A14"/>
    <w:rsid w:val="00A20C00"/>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4F4"/>
    <w:rsid w:val="00A315D0"/>
    <w:rsid w:val="00A317CF"/>
    <w:rsid w:val="00A32451"/>
    <w:rsid w:val="00A32940"/>
    <w:rsid w:val="00A336CA"/>
    <w:rsid w:val="00A3378B"/>
    <w:rsid w:val="00A3381D"/>
    <w:rsid w:val="00A34015"/>
    <w:rsid w:val="00A35732"/>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4A71"/>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63D"/>
    <w:rsid w:val="00A53809"/>
    <w:rsid w:val="00A53F91"/>
    <w:rsid w:val="00A545D7"/>
    <w:rsid w:val="00A547B1"/>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69"/>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711"/>
    <w:rsid w:val="00A779C6"/>
    <w:rsid w:val="00A8031F"/>
    <w:rsid w:val="00A80FCE"/>
    <w:rsid w:val="00A810D1"/>
    <w:rsid w:val="00A812C3"/>
    <w:rsid w:val="00A81851"/>
    <w:rsid w:val="00A81AAB"/>
    <w:rsid w:val="00A82221"/>
    <w:rsid w:val="00A8336B"/>
    <w:rsid w:val="00A83814"/>
    <w:rsid w:val="00A838C1"/>
    <w:rsid w:val="00A83FAA"/>
    <w:rsid w:val="00A8412B"/>
    <w:rsid w:val="00A843A1"/>
    <w:rsid w:val="00A845A2"/>
    <w:rsid w:val="00A848BB"/>
    <w:rsid w:val="00A849AC"/>
    <w:rsid w:val="00A84CA1"/>
    <w:rsid w:val="00A851E9"/>
    <w:rsid w:val="00A8534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A35"/>
    <w:rsid w:val="00A92D58"/>
    <w:rsid w:val="00A92E3C"/>
    <w:rsid w:val="00A93427"/>
    <w:rsid w:val="00A935F5"/>
    <w:rsid w:val="00A93B8D"/>
    <w:rsid w:val="00A9409A"/>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140"/>
    <w:rsid w:val="00AA7286"/>
    <w:rsid w:val="00AA7650"/>
    <w:rsid w:val="00AB0306"/>
    <w:rsid w:val="00AB0432"/>
    <w:rsid w:val="00AB0BE2"/>
    <w:rsid w:val="00AB1EF0"/>
    <w:rsid w:val="00AB32EC"/>
    <w:rsid w:val="00AB3332"/>
    <w:rsid w:val="00AB34D0"/>
    <w:rsid w:val="00AB36DE"/>
    <w:rsid w:val="00AB39D5"/>
    <w:rsid w:val="00AB3D64"/>
    <w:rsid w:val="00AB3DCD"/>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4294"/>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5683"/>
    <w:rsid w:val="00AD68FA"/>
    <w:rsid w:val="00AD6937"/>
    <w:rsid w:val="00AD6DAD"/>
    <w:rsid w:val="00AD78F4"/>
    <w:rsid w:val="00AE00CF"/>
    <w:rsid w:val="00AE0431"/>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9C3"/>
    <w:rsid w:val="00AF2E75"/>
    <w:rsid w:val="00AF3191"/>
    <w:rsid w:val="00AF3646"/>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5E53"/>
    <w:rsid w:val="00B0624B"/>
    <w:rsid w:val="00B069CD"/>
    <w:rsid w:val="00B0738D"/>
    <w:rsid w:val="00B073E3"/>
    <w:rsid w:val="00B07762"/>
    <w:rsid w:val="00B078AA"/>
    <w:rsid w:val="00B07AA5"/>
    <w:rsid w:val="00B07C41"/>
    <w:rsid w:val="00B07D1B"/>
    <w:rsid w:val="00B07D81"/>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2E0"/>
    <w:rsid w:val="00B2258A"/>
    <w:rsid w:val="00B22868"/>
    <w:rsid w:val="00B22A78"/>
    <w:rsid w:val="00B22C53"/>
    <w:rsid w:val="00B232EB"/>
    <w:rsid w:val="00B237F0"/>
    <w:rsid w:val="00B23D47"/>
    <w:rsid w:val="00B24BCD"/>
    <w:rsid w:val="00B25769"/>
    <w:rsid w:val="00B25A7A"/>
    <w:rsid w:val="00B26061"/>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42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498"/>
    <w:rsid w:val="00B5258B"/>
    <w:rsid w:val="00B534F2"/>
    <w:rsid w:val="00B536E2"/>
    <w:rsid w:val="00B53A2A"/>
    <w:rsid w:val="00B54340"/>
    <w:rsid w:val="00B544D9"/>
    <w:rsid w:val="00B548FC"/>
    <w:rsid w:val="00B54D24"/>
    <w:rsid w:val="00B55032"/>
    <w:rsid w:val="00B552C9"/>
    <w:rsid w:val="00B555D5"/>
    <w:rsid w:val="00B559BD"/>
    <w:rsid w:val="00B560D5"/>
    <w:rsid w:val="00B5618D"/>
    <w:rsid w:val="00B561BD"/>
    <w:rsid w:val="00B5632F"/>
    <w:rsid w:val="00B56F8C"/>
    <w:rsid w:val="00B57131"/>
    <w:rsid w:val="00B57502"/>
    <w:rsid w:val="00B57565"/>
    <w:rsid w:val="00B578CC"/>
    <w:rsid w:val="00B6021E"/>
    <w:rsid w:val="00B602D0"/>
    <w:rsid w:val="00B6067D"/>
    <w:rsid w:val="00B6085C"/>
    <w:rsid w:val="00B6125A"/>
    <w:rsid w:val="00B61906"/>
    <w:rsid w:val="00B62187"/>
    <w:rsid w:val="00B629BD"/>
    <w:rsid w:val="00B62A6B"/>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971"/>
    <w:rsid w:val="00B71F11"/>
    <w:rsid w:val="00B72183"/>
    <w:rsid w:val="00B72706"/>
    <w:rsid w:val="00B7336C"/>
    <w:rsid w:val="00B7376E"/>
    <w:rsid w:val="00B737EB"/>
    <w:rsid w:val="00B73BAA"/>
    <w:rsid w:val="00B73F78"/>
    <w:rsid w:val="00B74256"/>
    <w:rsid w:val="00B7508D"/>
    <w:rsid w:val="00B75788"/>
    <w:rsid w:val="00B75D86"/>
    <w:rsid w:val="00B75DDC"/>
    <w:rsid w:val="00B76D90"/>
    <w:rsid w:val="00B77BB3"/>
    <w:rsid w:val="00B802D1"/>
    <w:rsid w:val="00B808FA"/>
    <w:rsid w:val="00B80A61"/>
    <w:rsid w:val="00B80F86"/>
    <w:rsid w:val="00B80FD4"/>
    <w:rsid w:val="00B8117B"/>
    <w:rsid w:val="00B816DC"/>
    <w:rsid w:val="00B817DE"/>
    <w:rsid w:val="00B820CC"/>
    <w:rsid w:val="00B822F4"/>
    <w:rsid w:val="00B826C0"/>
    <w:rsid w:val="00B82CE1"/>
    <w:rsid w:val="00B82ECF"/>
    <w:rsid w:val="00B82F6C"/>
    <w:rsid w:val="00B833AE"/>
    <w:rsid w:val="00B83A75"/>
    <w:rsid w:val="00B84AB3"/>
    <w:rsid w:val="00B85405"/>
    <w:rsid w:val="00B85417"/>
    <w:rsid w:val="00B85930"/>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1BC"/>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5E1"/>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C10"/>
    <w:rsid w:val="00BB2F8F"/>
    <w:rsid w:val="00BB31A5"/>
    <w:rsid w:val="00BB34FF"/>
    <w:rsid w:val="00BB464D"/>
    <w:rsid w:val="00BB4DB5"/>
    <w:rsid w:val="00BB5025"/>
    <w:rsid w:val="00BB5993"/>
    <w:rsid w:val="00BB657C"/>
    <w:rsid w:val="00BB6B6F"/>
    <w:rsid w:val="00BB7A03"/>
    <w:rsid w:val="00BB7A14"/>
    <w:rsid w:val="00BB7B9C"/>
    <w:rsid w:val="00BC04AE"/>
    <w:rsid w:val="00BC1663"/>
    <w:rsid w:val="00BC1862"/>
    <w:rsid w:val="00BC1907"/>
    <w:rsid w:val="00BC19FD"/>
    <w:rsid w:val="00BC1AEB"/>
    <w:rsid w:val="00BC1CBC"/>
    <w:rsid w:val="00BC200D"/>
    <w:rsid w:val="00BC26E3"/>
    <w:rsid w:val="00BC41DE"/>
    <w:rsid w:val="00BC4967"/>
    <w:rsid w:val="00BC54CE"/>
    <w:rsid w:val="00BC5B34"/>
    <w:rsid w:val="00BC5ED6"/>
    <w:rsid w:val="00BC636A"/>
    <w:rsid w:val="00BC7875"/>
    <w:rsid w:val="00BD01FB"/>
    <w:rsid w:val="00BD0E11"/>
    <w:rsid w:val="00BD10B9"/>
    <w:rsid w:val="00BD23C5"/>
    <w:rsid w:val="00BD2471"/>
    <w:rsid w:val="00BD2E01"/>
    <w:rsid w:val="00BD307E"/>
    <w:rsid w:val="00BD30D8"/>
    <w:rsid w:val="00BD3A60"/>
    <w:rsid w:val="00BD3AE5"/>
    <w:rsid w:val="00BD3B28"/>
    <w:rsid w:val="00BD3B60"/>
    <w:rsid w:val="00BD3FD8"/>
    <w:rsid w:val="00BD4087"/>
    <w:rsid w:val="00BD4134"/>
    <w:rsid w:val="00BD5FCC"/>
    <w:rsid w:val="00BD620D"/>
    <w:rsid w:val="00BD695A"/>
    <w:rsid w:val="00BD7316"/>
    <w:rsid w:val="00BD7368"/>
    <w:rsid w:val="00BD75C2"/>
    <w:rsid w:val="00BE1928"/>
    <w:rsid w:val="00BE1D5C"/>
    <w:rsid w:val="00BE235C"/>
    <w:rsid w:val="00BE24FD"/>
    <w:rsid w:val="00BE27E7"/>
    <w:rsid w:val="00BE2815"/>
    <w:rsid w:val="00BE2B44"/>
    <w:rsid w:val="00BE2FCC"/>
    <w:rsid w:val="00BE30C4"/>
    <w:rsid w:val="00BE3195"/>
    <w:rsid w:val="00BE321C"/>
    <w:rsid w:val="00BE337D"/>
    <w:rsid w:val="00BE36C2"/>
    <w:rsid w:val="00BE404F"/>
    <w:rsid w:val="00BE46F1"/>
    <w:rsid w:val="00BE4DA5"/>
    <w:rsid w:val="00BE5198"/>
    <w:rsid w:val="00BE5574"/>
    <w:rsid w:val="00BE5AC7"/>
    <w:rsid w:val="00BE60CA"/>
    <w:rsid w:val="00BE65E7"/>
    <w:rsid w:val="00BE7476"/>
    <w:rsid w:val="00BE7782"/>
    <w:rsid w:val="00BE77C4"/>
    <w:rsid w:val="00BE7DC6"/>
    <w:rsid w:val="00BE7FE9"/>
    <w:rsid w:val="00BF0223"/>
    <w:rsid w:val="00BF0700"/>
    <w:rsid w:val="00BF09B2"/>
    <w:rsid w:val="00BF0A6D"/>
    <w:rsid w:val="00BF13C1"/>
    <w:rsid w:val="00BF141C"/>
    <w:rsid w:val="00BF18DE"/>
    <w:rsid w:val="00BF208C"/>
    <w:rsid w:val="00BF23B9"/>
    <w:rsid w:val="00BF26E5"/>
    <w:rsid w:val="00BF2BC0"/>
    <w:rsid w:val="00BF35D8"/>
    <w:rsid w:val="00BF389F"/>
    <w:rsid w:val="00BF38DF"/>
    <w:rsid w:val="00BF3978"/>
    <w:rsid w:val="00BF3B1E"/>
    <w:rsid w:val="00BF4069"/>
    <w:rsid w:val="00BF467C"/>
    <w:rsid w:val="00BF49EC"/>
    <w:rsid w:val="00BF4B4B"/>
    <w:rsid w:val="00BF519E"/>
    <w:rsid w:val="00BF53EA"/>
    <w:rsid w:val="00BF564C"/>
    <w:rsid w:val="00BF58F2"/>
    <w:rsid w:val="00BF5D05"/>
    <w:rsid w:val="00BF5DD6"/>
    <w:rsid w:val="00BF68B2"/>
    <w:rsid w:val="00BF6B99"/>
    <w:rsid w:val="00BF7580"/>
    <w:rsid w:val="00BF7C1C"/>
    <w:rsid w:val="00C00BFA"/>
    <w:rsid w:val="00C01F80"/>
    <w:rsid w:val="00C02531"/>
    <w:rsid w:val="00C0263E"/>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045"/>
    <w:rsid w:val="00C25674"/>
    <w:rsid w:val="00C25679"/>
    <w:rsid w:val="00C25869"/>
    <w:rsid w:val="00C25976"/>
    <w:rsid w:val="00C259CC"/>
    <w:rsid w:val="00C25B9D"/>
    <w:rsid w:val="00C25DAB"/>
    <w:rsid w:val="00C262A3"/>
    <w:rsid w:val="00C263A3"/>
    <w:rsid w:val="00C26AB3"/>
    <w:rsid w:val="00C27A36"/>
    <w:rsid w:val="00C308CA"/>
    <w:rsid w:val="00C30D34"/>
    <w:rsid w:val="00C30FE0"/>
    <w:rsid w:val="00C31049"/>
    <w:rsid w:val="00C31910"/>
    <w:rsid w:val="00C31EB2"/>
    <w:rsid w:val="00C326BE"/>
    <w:rsid w:val="00C330A8"/>
    <w:rsid w:val="00C33388"/>
    <w:rsid w:val="00C33B48"/>
    <w:rsid w:val="00C3408D"/>
    <w:rsid w:val="00C34557"/>
    <w:rsid w:val="00C3460F"/>
    <w:rsid w:val="00C3499F"/>
    <w:rsid w:val="00C349E4"/>
    <w:rsid w:val="00C34AC4"/>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05D"/>
    <w:rsid w:val="00C61930"/>
    <w:rsid w:val="00C6266B"/>
    <w:rsid w:val="00C6339A"/>
    <w:rsid w:val="00C634C7"/>
    <w:rsid w:val="00C635A1"/>
    <w:rsid w:val="00C6485A"/>
    <w:rsid w:val="00C6493A"/>
    <w:rsid w:val="00C64C23"/>
    <w:rsid w:val="00C64C82"/>
    <w:rsid w:val="00C65303"/>
    <w:rsid w:val="00C657B3"/>
    <w:rsid w:val="00C65FEE"/>
    <w:rsid w:val="00C66CE7"/>
    <w:rsid w:val="00C66FE5"/>
    <w:rsid w:val="00C6781C"/>
    <w:rsid w:val="00C67BC9"/>
    <w:rsid w:val="00C7027E"/>
    <w:rsid w:val="00C70461"/>
    <w:rsid w:val="00C707FB"/>
    <w:rsid w:val="00C72EE7"/>
    <w:rsid w:val="00C73E83"/>
    <w:rsid w:val="00C742EB"/>
    <w:rsid w:val="00C746C1"/>
    <w:rsid w:val="00C763E8"/>
    <w:rsid w:val="00C76645"/>
    <w:rsid w:val="00C76647"/>
    <w:rsid w:val="00C766D6"/>
    <w:rsid w:val="00C76C32"/>
    <w:rsid w:val="00C77177"/>
    <w:rsid w:val="00C7733A"/>
    <w:rsid w:val="00C77868"/>
    <w:rsid w:val="00C8076C"/>
    <w:rsid w:val="00C807DA"/>
    <w:rsid w:val="00C809B1"/>
    <w:rsid w:val="00C81077"/>
    <w:rsid w:val="00C81FD6"/>
    <w:rsid w:val="00C82302"/>
    <w:rsid w:val="00C829BF"/>
    <w:rsid w:val="00C83041"/>
    <w:rsid w:val="00C83127"/>
    <w:rsid w:val="00C83BCE"/>
    <w:rsid w:val="00C84E66"/>
    <w:rsid w:val="00C85B0F"/>
    <w:rsid w:val="00C85D81"/>
    <w:rsid w:val="00C86082"/>
    <w:rsid w:val="00C865D1"/>
    <w:rsid w:val="00C8677D"/>
    <w:rsid w:val="00C9077D"/>
    <w:rsid w:val="00C90C26"/>
    <w:rsid w:val="00C917EF"/>
    <w:rsid w:val="00C91B3C"/>
    <w:rsid w:val="00C91B49"/>
    <w:rsid w:val="00C924FB"/>
    <w:rsid w:val="00C92845"/>
    <w:rsid w:val="00C93648"/>
    <w:rsid w:val="00C937DA"/>
    <w:rsid w:val="00C94006"/>
    <w:rsid w:val="00C94F7E"/>
    <w:rsid w:val="00C954F8"/>
    <w:rsid w:val="00C95FCB"/>
    <w:rsid w:val="00C96C8D"/>
    <w:rsid w:val="00C97E40"/>
    <w:rsid w:val="00CA0462"/>
    <w:rsid w:val="00CA055D"/>
    <w:rsid w:val="00CA119B"/>
    <w:rsid w:val="00CA15AF"/>
    <w:rsid w:val="00CA1CEC"/>
    <w:rsid w:val="00CA3714"/>
    <w:rsid w:val="00CA3D0E"/>
    <w:rsid w:val="00CA472C"/>
    <w:rsid w:val="00CA62B3"/>
    <w:rsid w:val="00CA6626"/>
    <w:rsid w:val="00CA6638"/>
    <w:rsid w:val="00CA6A97"/>
    <w:rsid w:val="00CA706B"/>
    <w:rsid w:val="00CA77E4"/>
    <w:rsid w:val="00CA7882"/>
    <w:rsid w:val="00CA7B4B"/>
    <w:rsid w:val="00CA7F51"/>
    <w:rsid w:val="00CA7FC9"/>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501"/>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0A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78"/>
    <w:rsid w:val="00CD34D6"/>
    <w:rsid w:val="00CD382C"/>
    <w:rsid w:val="00CD39D2"/>
    <w:rsid w:val="00CD3B8D"/>
    <w:rsid w:val="00CD405E"/>
    <w:rsid w:val="00CD49D0"/>
    <w:rsid w:val="00CD54CE"/>
    <w:rsid w:val="00CD585F"/>
    <w:rsid w:val="00CD58C6"/>
    <w:rsid w:val="00CD5904"/>
    <w:rsid w:val="00CD5E74"/>
    <w:rsid w:val="00CD6334"/>
    <w:rsid w:val="00CD67CC"/>
    <w:rsid w:val="00CD6DBF"/>
    <w:rsid w:val="00CD713B"/>
    <w:rsid w:val="00CD72F6"/>
    <w:rsid w:val="00CD79C0"/>
    <w:rsid w:val="00CE0502"/>
    <w:rsid w:val="00CE07AA"/>
    <w:rsid w:val="00CE1105"/>
    <w:rsid w:val="00CE185A"/>
    <w:rsid w:val="00CE191E"/>
    <w:rsid w:val="00CE1F69"/>
    <w:rsid w:val="00CE2324"/>
    <w:rsid w:val="00CE2A0D"/>
    <w:rsid w:val="00CE2BD0"/>
    <w:rsid w:val="00CE2DB4"/>
    <w:rsid w:val="00CE2E6C"/>
    <w:rsid w:val="00CE3026"/>
    <w:rsid w:val="00CE331D"/>
    <w:rsid w:val="00CE3841"/>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7AE"/>
    <w:rsid w:val="00CF2A19"/>
    <w:rsid w:val="00CF2EB0"/>
    <w:rsid w:val="00CF3805"/>
    <w:rsid w:val="00CF3E12"/>
    <w:rsid w:val="00CF3F56"/>
    <w:rsid w:val="00CF47D9"/>
    <w:rsid w:val="00CF4A3C"/>
    <w:rsid w:val="00CF5B66"/>
    <w:rsid w:val="00CF5D9A"/>
    <w:rsid w:val="00CF63AF"/>
    <w:rsid w:val="00CF66CA"/>
    <w:rsid w:val="00CF6A7F"/>
    <w:rsid w:val="00CF7550"/>
    <w:rsid w:val="00D0087C"/>
    <w:rsid w:val="00D00AC6"/>
    <w:rsid w:val="00D00AF1"/>
    <w:rsid w:val="00D00C8E"/>
    <w:rsid w:val="00D0127D"/>
    <w:rsid w:val="00D01307"/>
    <w:rsid w:val="00D017E9"/>
    <w:rsid w:val="00D0188E"/>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56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4E29"/>
    <w:rsid w:val="00D15848"/>
    <w:rsid w:val="00D15890"/>
    <w:rsid w:val="00D15CC7"/>
    <w:rsid w:val="00D1750F"/>
    <w:rsid w:val="00D17885"/>
    <w:rsid w:val="00D17FCB"/>
    <w:rsid w:val="00D20099"/>
    <w:rsid w:val="00D2017A"/>
    <w:rsid w:val="00D2085D"/>
    <w:rsid w:val="00D20C92"/>
    <w:rsid w:val="00D20E74"/>
    <w:rsid w:val="00D20FDD"/>
    <w:rsid w:val="00D21968"/>
    <w:rsid w:val="00D21B47"/>
    <w:rsid w:val="00D21D9A"/>
    <w:rsid w:val="00D21D9D"/>
    <w:rsid w:val="00D21ED1"/>
    <w:rsid w:val="00D220B7"/>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6F1"/>
    <w:rsid w:val="00D26865"/>
    <w:rsid w:val="00D27285"/>
    <w:rsid w:val="00D276CE"/>
    <w:rsid w:val="00D27CFF"/>
    <w:rsid w:val="00D300CA"/>
    <w:rsid w:val="00D30163"/>
    <w:rsid w:val="00D30714"/>
    <w:rsid w:val="00D3100B"/>
    <w:rsid w:val="00D3101C"/>
    <w:rsid w:val="00D310F6"/>
    <w:rsid w:val="00D3139B"/>
    <w:rsid w:val="00D313B8"/>
    <w:rsid w:val="00D31998"/>
    <w:rsid w:val="00D320C3"/>
    <w:rsid w:val="00D32E9A"/>
    <w:rsid w:val="00D330BD"/>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BC"/>
    <w:rsid w:val="00D463F1"/>
    <w:rsid w:val="00D46979"/>
    <w:rsid w:val="00D46EB6"/>
    <w:rsid w:val="00D475A0"/>
    <w:rsid w:val="00D476B0"/>
    <w:rsid w:val="00D47BFB"/>
    <w:rsid w:val="00D515BD"/>
    <w:rsid w:val="00D51C04"/>
    <w:rsid w:val="00D52AD7"/>
    <w:rsid w:val="00D53427"/>
    <w:rsid w:val="00D535B4"/>
    <w:rsid w:val="00D5374F"/>
    <w:rsid w:val="00D5452D"/>
    <w:rsid w:val="00D54913"/>
    <w:rsid w:val="00D54BE2"/>
    <w:rsid w:val="00D54E63"/>
    <w:rsid w:val="00D5547F"/>
    <w:rsid w:val="00D5597E"/>
    <w:rsid w:val="00D55DE7"/>
    <w:rsid w:val="00D56001"/>
    <w:rsid w:val="00D56700"/>
    <w:rsid w:val="00D56E32"/>
    <w:rsid w:val="00D57216"/>
    <w:rsid w:val="00D5724B"/>
    <w:rsid w:val="00D61208"/>
    <w:rsid w:val="00D61370"/>
    <w:rsid w:val="00D6144D"/>
    <w:rsid w:val="00D61597"/>
    <w:rsid w:val="00D6159A"/>
    <w:rsid w:val="00D6250A"/>
    <w:rsid w:val="00D6290E"/>
    <w:rsid w:val="00D63407"/>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826"/>
    <w:rsid w:val="00D71B3D"/>
    <w:rsid w:val="00D71F45"/>
    <w:rsid w:val="00D72337"/>
    <w:rsid w:val="00D72B1E"/>
    <w:rsid w:val="00D73366"/>
    <w:rsid w:val="00D733DC"/>
    <w:rsid w:val="00D740E2"/>
    <w:rsid w:val="00D745D7"/>
    <w:rsid w:val="00D74843"/>
    <w:rsid w:val="00D74C51"/>
    <w:rsid w:val="00D74F96"/>
    <w:rsid w:val="00D75755"/>
    <w:rsid w:val="00D75831"/>
    <w:rsid w:val="00D76605"/>
    <w:rsid w:val="00D76CE5"/>
    <w:rsid w:val="00D80050"/>
    <w:rsid w:val="00D80719"/>
    <w:rsid w:val="00D80ACB"/>
    <w:rsid w:val="00D80E14"/>
    <w:rsid w:val="00D8113D"/>
    <w:rsid w:val="00D812D9"/>
    <w:rsid w:val="00D8312C"/>
    <w:rsid w:val="00D836C8"/>
    <w:rsid w:val="00D838A1"/>
    <w:rsid w:val="00D84450"/>
    <w:rsid w:val="00D84C84"/>
    <w:rsid w:val="00D85776"/>
    <w:rsid w:val="00D8608C"/>
    <w:rsid w:val="00D862A5"/>
    <w:rsid w:val="00D864A8"/>
    <w:rsid w:val="00D867CD"/>
    <w:rsid w:val="00D86864"/>
    <w:rsid w:val="00D87492"/>
    <w:rsid w:val="00D87494"/>
    <w:rsid w:val="00D90C50"/>
    <w:rsid w:val="00D90C64"/>
    <w:rsid w:val="00D90CA1"/>
    <w:rsid w:val="00D91AD9"/>
    <w:rsid w:val="00D92D64"/>
    <w:rsid w:val="00D9382B"/>
    <w:rsid w:val="00D93847"/>
    <w:rsid w:val="00D93FEE"/>
    <w:rsid w:val="00D94063"/>
    <w:rsid w:val="00D94882"/>
    <w:rsid w:val="00D95385"/>
    <w:rsid w:val="00D95801"/>
    <w:rsid w:val="00D9683E"/>
    <w:rsid w:val="00D96855"/>
    <w:rsid w:val="00D96A38"/>
    <w:rsid w:val="00D9703B"/>
    <w:rsid w:val="00D97329"/>
    <w:rsid w:val="00D9745E"/>
    <w:rsid w:val="00DA0103"/>
    <w:rsid w:val="00DA031A"/>
    <w:rsid w:val="00DA04CC"/>
    <w:rsid w:val="00DA101C"/>
    <w:rsid w:val="00DA103E"/>
    <w:rsid w:val="00DA1213"/>
    <w:rsid w:val="00DA168B"/>
    <w:rsid w:val="00DA19EE"/>
    <w:rsid w:val="00DA1F35"/>
    <w:rsid w:val="00DA201C"/>
    <w:rsid w:val="00DA231F"/>
    <w:rsid w:val="00DA283B"/>
    <w:rsid w:val="00DA3B31"/>
    <w:rsid w:val="00DA3C09"/>
    <w:rsid w:val="00DA3C54"/>
    <w:rsid w:val="00DA3E31"/>
    <w:rsid w:val="00DA45E6"/>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394B"/>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2E9"/>
    <w:rsid w:val="00DE25D8"/>
    <w:rsid w:val="00DE30C4"/>
    <w:rsid w:val="00DE31B7"/>
    <w:rsid w:val="00DE336D"/>
    <w:rsid w:val="00DE3412"/>
    <w:rsid w:val="00DE3C64"/>
    <w:rsid w:val="00DE3F57"/>
    <w:rsid w:val="00DE40C3"/>
    <w:rsid w:val="00DE4455"/>
    <w:rsid w:val="00DE44E6"/>
    <w:rsid w:val="00DE47CF"/>
    <w:rsid w:val="00DE5D2E"/>
    <w:rsid w:val="00DE6C98"/>
    <w:rsid w:val="00DE6F41"/>
    <w:rsid w:val="00DE6F6E"/>
    <w:rsid w:val="00DE7345"/>
    <w:rsid w:val="00DE7929"/>
    <w:rsid w:val="00DF0365"/>
    <w:rsid w:val="00DF1D5A"/>
    <w:rsid w:val="00DF1E6E"/>
    <w:rsid w:val="00DF21D0"/>
    <w:rsid w:val="00DF2560"/>
    <w:rsid w:val="00DF26A5"/>
    <w:rsid w:val="00DF2CD2"/>
    <w:rsid w:val="00DF36E3"/>
    <w:rsid w:val="00DF3765"/>
    <w:rsid w:val="00DF3928"/>
    <w:rsid w:val="00DF39D7"/>
    <w:rsid w:val="00DF3FF2"/>
    <w:rsid w:val="00DF4056"/>
    <w:rsid w:val="00DF4147"/>
    <w:rsid w:val="00DF466D"/>
    <w:rsid w:val="00DF5057"/>
    <w:rsid w:val="00DF51CC"/>
    <w:rsid w:val="00DF58DA"/>
    <w:rsid w:val="00DF5B53"/>
    <w:rsid w:val="00DF61B5"/>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4E1B"/>
    <w:rsid w:val="00E05398"/>
    <w:rsid w:val="00E053C1"/>
    <w:rsid w:val="00E059D9"/>
    <w:rsid w:val="00E05E91"/>
    <w:rsid w:val="00E06109"/>
    <w:rsid w:val="00E06464"/>
    <w:rsid w:val="00E06B26"/>
    <w:rsid w:val="00E06CE7"/>
    <w:rsid w:val="00E07471"/>
    <w:rsid w:val="00E07534"/>
    <w:rsid w:val="00E07802"/>
    <w:rsid w:val="00E07982"/>
    <w:rsid w:val="00E07988"/>
    <w:rsid w:val="00E10E40"/>
    <w:rsid w:val="00E1108A"/>
    <w:rsid w:val="00E11107"/>
    <w:rsid w:val="00E11CC8"/>
    <w:rsid w:val="00E123D0"/>
    <w:rsid w:val="00E12615"/>
    <w:rsid w:val="00E12848"/>
    <w:rsid w:val="00E12A8F"/>
    <w:rsid w:val="00E13C3F"/>
    <w:rsid w:val="00E13D61"/>
    <w:rsid w:val="00E13F98"/>
    <w:rsid w:val="00E141CF"/>
    <w:rsid w:val="00E14631"/>
    <w:rsid w:val="00E14A35"/>
    <w:rsid w:val="00E15593"/>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4EF8"/>
    <w:rsid w:val="00E25017"/>
    <w:rsid w:val="00E25222"/>
    <w:rsid w:val="00E252B8"/>
    <w:rsid w:val="00E25C00"/>
    <w:rsid w:val="00E25DAB"/>
    <w:rsid w:val="00E25E0C"/>
    <w:rsid w:val="00E268D0"/>
    <w:rsid w:val="00E2699D"/>
    <w:rsid w:val="00E26E0B"/>
    <w:rsid w:val="00E270CD"/>
    <w:rsid w:val="00E27490"/>
    <w:rsid w:val="00E276C0"/>
    <w:rsid w:val="00E27D59"/>
    <w:rsid w:val="00E27D86"/>
    <w:rsid w:val="00E305AA"/>
    <w:rsid w:val="00E3062C"/>
    <w:rsid w:val="00E3152A"/>
    <w:rsid w:val="00E3242E"/>
    <w:rsid w:val="00E324AF"/>
    <w:rsid w:val="00E32CE4"/>
    <w:rsid w:val="00E332A4"/>
    <w:rsid w:val="00E338C5"/>
    <w:rsid w:val="00E33D20"/>
    <w:rsid w:val="00E34DC7"/>
    <w:rsid w:val="00E34EF9"/>
    <w:rsid w:val="00E34F34"/>
    <w:rsid w:val="00E35D63"/>
    <w:rsid w:val="00E3603D"/>
    <w:rsid w:val="00E36D74"/>
    <w:rsid w:val="00E37698"/>
    <w:rsid w:val="00E37D19"/>
    <w:rsid w:val="00E407F2"/>
    <w:rsid w:val="00E40B7B"/>
    <w:rsid w:val="00E40E45"/>
    <w:rsid w:val="00E4136E"/>
    <w:rsid w:val="00E419E6"/>
    <w:rsid w:val="00E42052"/>
    <w:rsid w:val="00E422F6"/>
    <w:rsid w:val="00E4232F"/>
    <w:rsid w:val="00E429A8"/>
    <w:rsid w:val="00E42D5E"/>
    <w:rsid w:val="00E42E92"/>
    <w:rsid w:val="00E42F9B"/>
    <w:rsid w:val="00E43615"/>
    <w:rsid w:val="00E43624"/>
    <w:rsid w:val="00E43813"/>
    <w:rsid w:val="00E43898"/>
    <w:rsid w:val="00E438B7"/>
    <w:rsid w:val="00E43C11"/>
    <w:rsid w:val="00E44B44"/>
    <w:rsid w:val="00E45501"/>
    <w:rsid w:val="00E45543"/>
    <w:rsid w:val="00E45E23"/>
    <w:rsid w:val="00E45EE0"/>
    <w:rsid w:val="00E45EFA"/>
    <w:rsid w:val="00E46696"/>
    <w:rsid w:val="00E471C4"/>
    <w:rsid w:val="00E47767"/>
    <w:rsid w:val="00E478E7"/>
    <w:rsid w:val="00E47CF4"/>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57E5D"/>
    <w:rsid w:val="00E60006"/>
    <w:rsid w:val="00E601A4"/>
    <w:rsid w:val="00E601DA"/>
    <w:rsid w:val="00E60B7C"/>
    <w:rsid w:val="00E60DC0"/>
    <w:rsid w:val="00E61328"/>
    <w:rsid w:val="00E61C30"/>
    <w:rsid w:val="00E62A0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8C8"/>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2C2"/>
    <w:rsid w:val="00E7432F"/>
    <w:rsid w:val="00E750FF"/>
    <w:rsid w:val="00E75211"/>
    <w:rsid w:val="00E75A02"/>
    <w:rsid w:val="00E75BC1"/>
    <w:rsid w:val="00E75C42"/>
    <w:rsid w:val="00E7676A"/>
    <w:rsid w:val="00E76A63"/>
    <w:rsid w:val="00E76B9C"/>
    <w:rsid w:val="00E76CE3"/>
    <w:rsid w:val="00E77CB0"/>
    <w:rsid w:val="00E8002D"/>
    <w:rsid w:val="00E80D60"/>
    <w:rsid w:val="00E8113A"/>
    <w:rsid w:val="00E8208C"/>
    <w:rsid w:val="00E8222D"/>
    <w:rsid w:val="00E82417"/>
    <w:rsid w:val="00E8261B"/>
    <w:rsid w:val="00E830D3"/>
    <w:rsid w:val="00E839BB"/>
    <w:rsid w:val="00E83CDB"/>
    <w:rsid w:val="00E8410E"/>
    <w:rsid w:val="00E845E4"/>
    <w:rsid w:val="00E855DB"/>
    <w:rsid w:val="00E85B21"/>
    <w:rsid w:val="00E85B69"/>
    <w:rsid w:val="00E8605A"/>
    <w:rsid w:val="00E8664E"/>
    <w:rsid w:val="00E873F8"/>
    <w:rsid w:val="00E90593"/>
    <w:rsid w:val="00E910AE"/>
    <w:rsid w:val="00E91E45"/>
    <w:rsid w:val="00E92C8F"/>
    <w:rsid w:val="00E93DBC"/>
    <w:rsid w:val="00E9418B"/>
    <w:rsid w:val="00E9467D"/>
    <w:rsid w:val="00E94A89"/>
    <w:rsid w:val="00E95197"/>
    <w:rsid w:val="00E95972"/>
    <w:rsid w:val="00E95F51"/>
    <w:rsid w:val="00E96626"/>
    <w:rsid w:val="00E96953"/>
    <w:rsid w:val="00E97088"/>
    <w:rsid w:val="00E97BC4"/>
    <w:rsid w:val="00EA002B"/>
    <w:rsid w:val="00EA0112"/>
    <w:rsid w:val="00EA079A"/>
    <w:rsid w:val="00EA0BDA"/>
    <w:rsid w:val="00EA0DB1"/>
    <w:rsid w:val="00EA0E9A"/>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A7FBE"/>
    <w:rsid w:val="00EB12A2"/>
    <w:rsid w:val="00EB1905"/>
    <w:rsid w:val="00EB3A65"/>
    <w:rsid w:val="00EB4191"/>
    <w:rsid w:val="00EB5352"/>
    <w:rsid w:val="00EB6157"/>
    <w:rsid w:val="00EB64D2"/>
    <w:rsid w:val="00EB6BC6"/>
    <w:rsid w:val="00EC0CAD"/>
    <w:rsid w:val="00EC0DA1"/>
    <w:rsid w:val="00EC0E9A"/>
    <w:rsid w:val="00EC1EA8"/>
    <w:rsid w:val="00EC1FC2"/>
    <w:rsid w:val="00EC29B4"/>
    <w:rsid w:val="00EC3093"/>
    <w:rsid w:val="00EC3976"/>
    <w:rsid w:val="00EC43D3"/>
    <w:rsid w:val="00EC4584"/>
    <w:rsid w:val="00EC4C7A"/>
    <w:rsid w:val="00EC52A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BE4"/>
    <w:rsid w:val="00ED4ED8"/>
    <w:rsid w:val="00ED4F2F"/>
    <w:rsid w:val="00ED4FFF"/>
    <w:rsid w:val="00ED50F5"/>
    <w:rsid w:val="00ED5A23"/>
    <w:rsid w:val="00ED631A"/>
    <w:rsid w:val="00ED6422"/>
    <w:rsid w:val="00ED65A9"/>
    <w:rsid w:val="00ED6E6C"/>
    <w:rsid w:val="00ED704A"/>
    <w:rsid w:val="00ED7249"/>
    <w:rsid w:val="00ED76D0"/>
    <w:rsid w:val="00ED7DA2"/>
    <w:rsid w:val="00EE0223"/>
    <w:rsid w:val="00EE0C51"/>
    <w:rsid w:val="00EE16E1"/>
    <w:rsid w:val="00EE226F"/>
    <w:rsid w:val="00EE2584"/>
    <w:rsid w:val="00EE36C4"/>
    <w:rsid w:val="00EE3B93"/>
    <w:rsid w:val="00EE49D1"/>
    <w:rsid w:val="00EE548C"/>
    <w:rsid w:val="00EE58BE"/>
    <w:rsid w:val="00EE5A26"/>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4DEF"/>
    <w:rsid w:val="00EF5265"/>
    <w:rsid w:val="00EF5EAF"/>
    <w:rsid w:val="00EF62DB"/>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66D"/>
    <w:rsid w:val="00F077BF"/>
    <w:rsid w:val="00F07B74"/>
    <w:rsid w:val="00F07CC0"/>
    <w:rsid w:val="00F1007B"/>
    <w:rsid w:val="00F102CD"/>
    <w:rsid w:val="00F10779"/>
    <w:rsid w:val="00F11E29"/>
    <w:rsid w:val="00F12070"/>
    <w:rsid w:val="00F12112"/>
    <w:rsid w:val="00F123D4"/>
    <w:rsid w:val="00F12434"/>
    <w:rsid w:val="00F12769"/>
    <w:rsid w:val="00F1289E"/>
    <w:rsid w:val="00F13507"/>
    <w:rsid w:val="00F1380E"/>
    <w:rsid w:val="00F13A75"/>
    <w:rsid w:val="00F13FE7"/>
    <w:rsid w:val="00F14BCF"/>
    <w:rsid w:val="00F14D96"/>
    <w:rsid w:val="00F15219"/>
    <w:rsid w:val="00F153AA"/>
    <w:rsid w:val="00F15B11"/>
    <w:rsid w:val="00F1649F"/>
    <w:rsid w:val="00F1687C"/>
    <w:rsid w:val="00F16D65"/>
    <w:rsid w:val="00F17495"/>
    <w:rsid w:val="00F17882"/>
    <w:rsid w:val="00F17B61"/>
    <w:rsid w:val="00F20074"/>
    <w:rsid w:val="00F20851"/>
    <w:rsid w:val="00F20EFA"/>
    <w:rsid w:val="00F2120E"/>
    <w:rsid w:val="00F2159B"/>
    <w:rsid w:val="00F22C03"/>
    <w:rsid w:val="00F23B68"/>
    <w:rsid w:val="00F23BBA"/>
    <w:rsid w:val="00F245A3"/>
    <w:rsid w:val="00F247FB"/>
    <w:rsid w:val="00F24A84"/>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4792D"/>
    <w:rsid w:val="00F50388"/>
    <w:rsid w:val="00F504A5"/>
    <w:rsid w:val="00F505F2"/>
    <w:rsid w:val="00F509AE"/>
    <w:rsid w:val="00F52748"/>
    <w:rsid w:val="00F5295E"/>
    <w:rsid w:val="00F52DF6"/>
    <w:rsid w:val="00F53058"/>
    <w:rsid w:val="00F53C32"/>
    <w:rsid w:val="00F54EEF"/>
    <w:rsid w:val="00F55015"/>
    <w:rsid w:val="00F5527B"/>
    <w:rsid w:val="00F55460"/>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E1"/>
    <w:rsid w:val="00F7346B"/>
    <w:rsid w:val="00F734B7"/>
    <w:rsid w:val="00F73A60"/>
    <w:rsid w:val="00F73BE3"/>
    <w:rsid w:val="00F73E0E"/>
    <w:rsid w:val="00F73E21"/>
    <w:rsid w:val="00F73F2A"/>
    <w:rsid w:val="00F73FA0"/>
    <w:rsid w:val="00F7444E"/>
    <w:rsid w:val="00F74AEE"/>
    <w:rsid w:val="00F753CB"/>
    <w:rsid w:val="00F755C9"/>
    <w:rsid w:val="00F755DC"/>
    <w:rsid w:val="00F7577F"/>
    <w:rsid w:val="00F7615C"/>
    <w:rsid w:val="00F76644"/>
    <w:rsid w:val="00F767F0"/>
    <w:rsid w:val="00F76D00"/>
    <w:rsid w:val="00F7716F"/>
    <w:rsid w:val="00F7745C"/>
    <w:rsid w:val="00F7761A"/>
    <w:rsid w:val="00F77729"/>
    <w:rsid w:val="00F77AEE"/>
    <w:rsid w:val="00F77F58"/>
    <w:rsid w:val="00F800AF"/>
    <w:rsid w:val="00F805D2"/>
    <w:rsid w:val="00F80641"/>
    <w:rsid w:val="00F80781"/>
    <w:rsid w:val="00F81123"/>
    <w:rsid w:val="00F814AC"/>
    <w:rsid w:val="00F81594"/>
    <w:rsid w:val="00F81638"/>
    <w:rsid w:val="00F81658"/>
    <w:rsid w:val="00F81AB1"/>
    <w:rsid w:val="00F81FB2"/>
    <w:rsid w:val="00F824DC"/>
    <w:rsid w:val="00F82716"/>
    <w:rsid w:val="00F82F3B"/>
    <w:rsid w:val="00F836E4"/>
    <w:rsid w:val="00F83D06"/>
    <w:rsid w:val="00F84108"/>
    <w:rsid w:val="00F858EA"/>
    <w:rsid w:val="00F85B04"/>
    <w:rsid w:val="00F85E1B"/>
    <w:rsid w:val="00F861E5"/>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4CC3"/>
    <w:rsid w:val="00F959D1"/>
    <w:rsid w:val="00F96313"/>
    <w:rsid w:val="00F97535"/>
    <w:rsid w:val="00F9780B"/>
    <w:rsid w:val="00FA019C"/>
    <w:rsid w:val="00FA01FB"/>
    <w:rsid w:val="00FA0258"/>
    <w:rsid w:val="00FA0A5F"/>
    <w:rsid w:val="00FA13DE"/>
    <w:rsid w:val="00FA218A"/>
    <w:rsid w:val="00FA219F"/>
    <w:rsid w:val="00FA2AE8"/>
    <w:rsid w:val="00FA325A"/>
    <w:rsid w:val="00FA372F"/>
    <w:rsid w:val="00FA4D25"/>
    <w:rsid w:val="00FA4E3F"/>
    <w:rsid w:val="00FA5ACC"/>
    <w:rsid w:val="00FA5B58"/>
    <w:rsid w:val="00FA5D76"/>
    <w:rsid w:val="00FA5F8E"/>
    <w:rsid w:val="00FA6191"/>
    <w:rsid w:val="00FA6474"/>
    <w:rsid w:val="00FA68C3"/>
    <w:rsid w:val="00FA6BB6"/>
    <w:rsid w:val="00FA743F"/>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764"/>
    <w:rsid w:val="00FC0B73"/>
    <w:rsid w:val="00FC0D07"/>
    <w:rsid w:val="00FC13E7"/>
    <w:rsid w:val="00FC14E9"/>
    <w:rsid w:val="00FC170F"/>
    <w:rsid w:val="00FC1D1C"/>
    <w:rsid w:val="00FC1EB9"/>
    <w:rsid w:val="00FC23BA"/>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716"/>
    <w:rsid w:val="00FD1B24"/>
    <w:rsid w:val="00FD2799"/>
    <w:rsid w:val="00FD3096"/>
    <w:rsid w:val="00FD31F8"/>
    <w:rsid w:val="00FD3A50"/>
    <w:rsid w:val="00FD4D36"/>
    <w:rsid w:val="00FD4DBA"/>
    <w:rsid w:val="00FD644C"/>
    <w:rsid w:val="00FD6823"/>
    <w:rsid w:val="00FD7352"/>
    <w:rsid w:val="00FD7551"/>
    <w:rsid w:val="00FD7E0C"/>
    <w:rsid w:val="00FE06C7"/>
    <w:rsid w:val="00FE09C4"/>
    <w:rsid w:val="00FE09ED"/>
    <w:rsid w:val="00FE167D"/>
    <w:rsid w:val="00FE1DA3"/>
    <w:rsid w:val="00FE29C4"/>
    <w:rsid w:val="00FE2A53"/>
    <w:rsid w:val="00FE2E20"/>
    <w:rsid w:val="00FE34E8"/>
    <w:rsid w:val="00FE3A62"/>
    <w:rsid w:val="00FE3C27"/>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4513"/>
    <o:shapelayout v:ext="edit">
      <o:idmap v:ext="edit" data="1"/>
    </o:shapelayout>
  </w:shapeDefaults>
  <w:decimalSymbol w:val=","/>
  <w:listSeparator w:val=";"/>
  <w14:docId w14:val="5FDBF842"/>
  <w15:docId w15:val="{F8F6C0A6-1E76-493B-8CBF-D1D50A9D8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7B31A0"/>
    <w:pPr>
      <w:tabs>
        <w:tab w:val="left" w:pos="1100"/>
        <w:tab w:val="right" w:leader="dot" w:pos="9062"/>
      </w:tabs>
      <w:spacing w:after="100"/>
      <w:ind w:left="220"/>
    </w:pPr>
    <w:rPr>
      <w:noProof/>
    </w:rPr>
  </w:style>
  <w:style w:type="paragraph" w:styleId="Odstavecseseznamem">
    <w:name w:val="List Paragraph"/>
    <w:aliases w:val="Odstavec_muj,Nad,Odstavec cíl se seznamem,Odstavec se seznamem5,List Paragraph,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1">
    <w:name w:val="Char Char Char Char Char2 Char Char Char1"/>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Odrážky Char"/>
    <w:link w:val="Odstavecseseznamem"/>
    <w:uiPriority w:val="34"/>
    <w:locked/>
    <w:rsid w:val="009B02CC"/>
  </w:style>
  <w:style w:type="paragraph" w:styleId="Prosttext">
    <w:name w:val="Plain Text"/>
    <w:basedOn w:val="Normln"/>
    <w:link w:val="ProsttextChar"/>
    <w:uiPriority w:val="99"/>
    <w:semiHidden/>
    <w:unhideWhenUsed/>
    <w:rsid w:val="00864BC8"/>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864BC8"/>
    <w:rPr>
      <w:rFonts w:ascii="Arial" w:hAnsi="Arial" w:cs="Arial"/>
      <w:sz w:val="20"/>
      <w:szCs w:val="20"/>
    </w:rPr>
  </w:style>
  <w:style w:type="paragraph" w:styleId="Zkladntext3">
    <w:name w:val="Body Text 3"/>
    <w:basedOn w:val="Normln"/>
    <w:link w:val="Zkladntext3Char"/>
    <w:uiPriority w:val="99"/>
    <w:rsid w:val="00864BC8"/>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864BC8"/>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2689049">
      <w:bodyDiv w:val="1"/>
      <w:marLeft w:val="0"/>
      <w:marRight w:val="0"/>
      <w:marTop w:val="0"/>
      <w:marBottom w:val="0"/>
      <w:divBdr>
        <w:top w:val="none" w:sz="0" w:space="0" w:color="auto"/>
        <w:left w:val="none" w:sz="0" w:space="0" w:color="auto"/>
        <w:bottom w:val="none" w:sz="0" w:space="0" w:color="auto"/>
        <w:right w:val="none" w:sz="0" w:space="0" w:color="auto"/>
      </w:divBdr>
      <w:divsChild>
        <w:div w:id="1169175419">
          <w:marLeft w:val="0"/>
          <w:marRight w:val="0"/>
          <w:marTop w:val="0"/>
          <w:marBottom w:val="0"/>
          <w:divBdr>
            <w:top w:val="none" w:sz="0" w:space="0" w:color="auto"/>
            <w:left w:val="none" w:sz="0" w:space="0" w:color="auto"/>
            <w:bottom w:val="none" w:sz="0" w:space="0" w:color="auto"/>
            <w:right w:val="none" w:sz="0" w:space="0" w:color="auto"/>
          </w:divBdr>
          <w:divsChild>
            <w:div w:id="652490551">
              <w:marLeft w:val="0"/>
              <w:marRight w:val="0"/>
              <w:marTop w:val="0"/>
              <w:marBottom w:val="0"/>
              <w:divBdr>
                <w:top w:val="none" w:sz="0" w:space="0" w:color="auto"/>
                <w:left w:val="none" w:sz="0" w:space="0" w:color="auto"/>
                <w:bottom w:val="none" w:sz="0" w:space="0" w:color="auto"/>
                <w:right w:val="none" w:sz="0" w:space="0" w:color="auto"/>
              </w:divBdr>
              <w:divsChild>
                <w:div w:id="1812751681">
                  <w:marLeft w:val="0"/>
                  <w:marRight w:val="0"/>
                  <w:marTop w:val="0"/>
                  <w:marBottom w:val="0"/>
                  <w:divBdr>
                    <w:top w:val="none" w:sz="0" w:space="0" w:color="auto"/>
                    <w:left w:val="none" w:sz="0" w:space="0" w:color="auto"/>
                    <w:bottom w:val="none" w:sz="0" w:space="0" w:color="auto"/>
                    <w:right w:val="none" w:sz="0" w:space="0" w:color="auto"/>
                  </w:divBdr>
                  <w:divsChild>
                    <w:div w:id="888960741">
                      <w:marLeft w:val="0"/>
                      <w:marRight w:val="0"/>
                      <w:marTop w:val="0"/>
                      <w:marBottom w:val="0"/>
                      <w:divBdr>
                        <w:top w:val="none" w:sz="0" w:space="0" w:color="auto"/>
                        <w:left w:val="none" w:sz="0" w:space="0" w:color="auto"/>
                        <w:bottom w:val="none" w:sz="0" w:space="0" w:color="auto"/>
                        <w:right w:val="none" w:sz="0" w:space="0" w:color="auto"/>
                      </w:divBdr>
                      <w:divsChild>
                        <w:div w:id="208047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 w:id="867379713">
          <w:marLeft w:val="720"/>
          <w:marRight w:val="0"/>
          <w:marTop w:val="200"/>
          <w:marBottom w:val="200"/>
          <w:divBdr>
            <w:top w:val="none" w:sz="0" w:space="0" w:color="auto"/>
            <w:left w:val="none" w:sz="0" w:space="0" w:color="auto"/>
            <w:bottom w:val="none" w:sz="0" w:space="0" w:color="auto"/>
            <w:right w:val="none" w:sz="0" w:space="0" w:color="auto"/>
          </w:divBdr>
        </w:div>
      </w:divsChild>
    </w:div>
    <w:div w:id="284506167">
      <w:bodyDiv w:val="1"/>
      <w:marLeft w:val="0"/>
      <w:marRight w:val="0"/>
      <w:marTop w:val="0"/>
      <w:marBottom w:val="0"/>
      <w:divBdr>
        <w:top w:val="none" w:sz="0" w:space="0" w:color="auto"/>
        <w:left w:val="none" w:sz="0" w:space="0" w:color="auto"/>
        <w:bottom w:val="none" w:sz="0" w:space="0" w:color="auto"/>
        <w:right w:val="none" w:sz="0" w:space="0" w:color="auto"/>
      </w:divBdr>
      <w:divsChild>
        <w:div w:id="930818875">
          <w:marLeft w:val="0"/>
          <w:marRight w:val="0"/>
          <w:marTop w:val="0"/>
          <w:marBottom w:val="0"/>
          <w:divBdr>
            <w:top w:val="none" w:sz="0" w:space="0" w:color="auto"/>
            <w:left w:val="none" w:sz="0" w:space="0" w:color="auto"/>
            <w:bottom w:val="none" w:sz="0" w:space="0" w:color="auto"/>
            <w:right w:val="none" w:sz="0" w:space="0" w:color="auto"/>
          </w:divBdr>
          <w:divsChild>
            <w:div w:id="1298412676">
              <w:marLeft w:val="0"/>
              <w:marRight w:val="0"/>
              <w:marTop w:val="0"/>
              <w:marBottom w:val="0"/>
              <w:divBdr>
                <w:top w:val="none" w:sz="0" w:space="0" w:color="auto"/>
                <w:left w:val="none" w:sz="0" w:space="0" w:color="auto"/>
                <w:bottom w:val="none" w:sz="0" w:space="0" w:color="auto"/>
                <w:right w:val="none" w:sz="0" w:space="0" w:color="auto"/>
              </w:divBdr>
              <w:divsChild>
                <w:div w:id="2075346791">
                  <w:marLeft w:val="0"/>
                  <w:marRight w:val="0"/>
                  <w:marTop w:val="0"/>
                  <w:marBottom w:val="0"/>
                  <w:divBdr>
                    <w:top w:val="none" w:sz="0" w:space="0" w:color="auto"/>
                    <w:left w:val="none" w:sz="0" w:space="0" w:color="auto"/>
                    <w:bottom w:val="none" w:sz="0" w:space="0" w:color="auto"/>
                    <w:right w:val="none" w:sz="0" w:space="0" w:color="auto"/>
                  </w:divBdr>
                  <w:divsChild>
                    <w:div w:id="2011715450">
                      <w:marLeft w:val="0"/>
                      <w:marRight w:val="0"/>
                      <w:marTop w:val="0"/>
                      <w:marBottom w:val="0"/>
                      <w:divBdr>
                        <w:top w:val="none" w:sz="0" w:space="0" w:color="auto"/>
                        <w:left w:val="none" w:sz="0" w:space="0" w:color="auto"/>
                        <w:bottom w:val="none" w:sz="0" w:space="0" w:color="auto"/>
                        <w:right w:val="none" w:sz="0" w:space="0" w:color="auto"/>
                      </w:divBdr>
                      <w:divsChild>
                        <w:div w:id="2003389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495609967">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59709993">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40428535">
      <w:bodyDiv w:val="1"/>
      <w:marLeft w:val="0"/>
      <w:marRight w:val="0"/>
      <w:marTop w:val="0"/>
      <w:marBottom w:val="0"/>
      <w:divBdr>
        <w:top w:val="none" w:sz="0" w:space="0" w:color="auto"/>
        <w:left w:val="none" w:sz="0" w:space="0" w:color="auto"/>
        <w:bottom w:val="none" w:sz="0" w:space="0" w:color="auto"/>
        <w:right w:val="none" w:sz="0" w:space="0" w:color="auto"/>
      </w:divBdr>
      <w:divsChild>
        <w:div w:id="1556887385">
          <w:marLeft w:val="0"/>
          <w:marRight w:val="0"/>
          <w:marTop w:val="0"/>
          <w:marBottom w:val="0"/>
          <w:divBdr>
            <w:top w:val="none" w:sz="0" w:space="0" w:color="auto"/>
            <w:left w:val="none" w:sz="0" w:space="0" w:color="auto"/>
            <w:bottom w:val="none" w:sz="0" w:space="0" w:color="auto"/>
            <w:right w:val="none" w:sz="0" w:space="0" w:color="auto"/>
          </w:divBdr>
          <w:divsChild>
            <w:div w:id="1406104193">
              <w:marLeft w:val="0"/>
              <w:marRight w:val="0"/>
              <w:marTop w:val="0"/>
              <w:marBottom w:val="0"/>
              <w:divBdr>
                <w:top w:val="none" w:sz="0" w:space="0" w:color="auto"/>
                <w:left w:val="none" w:sz="0" w:space="0" w:color="auto"/>
                <w:bottom w:val="none" w:sz="0" w:space="0" w:color="auto"/>
                <w:right w:val="none" w:sz="0" w:space="0" w:color="auto"/>
              </w:divBdr>
              <w:divsChild>
                <w:div w:id="145049554">
                  <w:marLeft w:val="0"/>
                  <w:marRight w:val="0"/>
                  <w:marTop w:val="0"/>
                  <w:marBottom w:val="0"/>
                  <w:divBdr>
                    <w:top w:val="none" w:sz="0" w:space="0" w:color="auto"/>
                    <w:left w:val="none" w:sz="0" w:space="0" w:color="auto"/>
                    <w:bottom w:val="none" w:sz="0" w:space="0" w:color="auto"/>
                    <w:right w:val="none" w:sz="0" w:space="0" w:color="auto"/>
                  </w:divBdr>
                  <w:divsChild>
                    <w:div w:id="1727491013">
                      <w:marLeft w:val="0"/>
                      <w:marRight w:val="0"/>
                      <w:marTop w:val="0"/>
                      <w:marBottom w:val="0"/>
                      <w:divBdr>
                        <w:top w:val="none" w:sz="0" w:space="0" w:color="auto"/>
                        <w:left w:val="none" w:sz="0" w:space="0" w:color="auto"/>
                        <w:bottom w:val="none" w:sz="0" w:space="0" w:color="auto"/>
                        <w:right w:val="none" w:sz="0" w:space="0" w:color="auto"/>
                      </w:divBdr>
                      <w:divsChild>
                        <w:div w:id="113810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1.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9.png"/><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6.jpeg"/><Relationship Id="rId138" Type="http://schemas.openxmlformats.org/officeDocument/2006/relationships/image" Target="media/image121.jpeg"/><Relationship Id="rId154" Type="http://schemas.openxmlformats.org/officeDocument/2006/relationships/image" Target="media/image132.jpeg"/><Relationship Id="rId159" Type="http://schemas.openxmlformats.org/officeDocument/2006/relationships/image" Target="media/image137.jpeg"/><Relationship Id="rId16" Type="http://schemas.openxmlformats.org/officeDocument/2006/relationships/image" Target="media/image3.emf"/><Relationship Id="rId107" Type="http://schemas.openxmlformats.org/officeDocument/2006/relationships/image" Target="media/image91.png"/><Relationship Id="rId11" Type="http://schemas.openxmlformats.org/officeDocument/2006/relationships/hyperlink" Target="http://www.microsoft.com/getsilverlight" TargetMode="Externa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59.png"/><Relationship Id="rId79" Type="http://schemas.openxmlformats.org/officeDocument/2006/relationships/image" Target="media/image64.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image" Target="media/image111.jpeg"/><Relationship Id="rId144" Type="http://schemas.openxmlformats.org/officeDocument/2006/relationships/footer" Target="footer4.xml"/><Relationship Id="rId149" Type="http://schemas.openxmlformats.org/officeDocument/2006/relationships/image" Target="media/image127.jpeg"/><Relationship Id="rId5" Type="http://schemas.openxmlformats.org/officeDocument/2006/relationships/webSettings" Target="web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8.jpeg"/><Relationship Id="rId165" Type="http://schemas.openxmlformats.org/officeDocument/2006/relationships/fontTable" Target="fontTable.xml"/><Relationship Id="rId22" Type="http://schemas.openxmlformats.org/officeDocument/2006/relationships/image" Target="media/image9.emf"/><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0.png"/><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134" Type="http://schemas.openxmlformats.org/officeDocument/2006/relationships/image" Target="media/image117.jpeg"/><Relationship Id="rId139" Type="http://schemas.openxmlformats.org/officeDocument/2006/relationships/header" Target="header2.xml"/><Relationship Id="rId80" Type="http://schemas.openxmlformats.org/officeDocument/2006/relationships/image" Target="media/image65.png"/><Relationship Id="rId85" Type="http://schemas.openxmlformats.org/officeDocument/2006/relationships/image" Target="media/image69.png"/><Relationship Id="rId150" Type="http://schemas.openxmlformats.org/officeDocument/2006/relationships/image" Target="media/image128.jpeg"/><Relationship Id="rId155" Type="http://schemas.openxmlformats.org/officeDocument/2006/relationships/image" Target="media/image133.jpeg"/><Relationship Id="rId12" Type="http://schemas.openxmlformats.org/officeDocument/2006/relationships/hyperlink" Target="http://windows.microsoft.com/cs-CZ/internet-explorer/make-ie-default-browser" TargetMode="External"/><Relationship Id="rId17" Type="http://schemas.openxmlformats.org/officeDocument/2006/relationships/image" Target="media/image4.emf"/><Relationship Id="rId33" Type="http://schemas.openxmlformats.org/officeDocument/2006/relationships/image" Target="media/image20.png"/><Relationship Id="rId38" Type="http://schemas.openxmlformats.org/officeDocument/2006/relationships/image" Target="media/image25.png"/><Relationship Id="rId59" Type="http://schemas.openxmlformats.org/officeDocument/2006/relationships/image" Target="media/image45.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2.jpeg"/><Relationship Id="rId54" Type="http://schemas.openxmlformats.org/officeDocument/2006/relationships/image" Target="media/image40.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header" Target="header3.xml"/><Relationship Id="rId145" Type="http://schemas.openxmlformats.org/officeDocument/2006/relationships/image" Target="media/image123.jpeg"/><Relationship Id="rId161" Type="http://schemas.openxmlformats.org/officeDocument/2006/relationships/image" Target="media/image139.jpeg"/><Relationship Id="rId16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eader" Target="header1.xml"/><Relationship Id="rId57" Type="http://schemas.openxmlformats.org/officeDocument/2006/relationships/image" Target="media/image43.png"/><Relationship Id="rId106" Type="http://schemas.openxmlformats.org/officeDocument/2006/relationships/image" Target="media/image90.png"/><Relationship Id="rId114" Type="http://schemas.openxmlformats.org/officeDocument/2006/relationships/image" Target="media/image98.png"/><Relationship Id="rId119" Type="http://schemas.openxmlformats.org/officeDocument/2006/relationships/image" Target="media/image103.png"/><Relationship Id="rId127" Type="http://schemas.openxmlformats.org/officeDocument/2006/relationships/image" Target="media/image110.jpeg"/><Relationship Id="rId10" Type="http://schemas.openxmlformats.org/officeDocument/2006/relationships/hyperlink" Target="http://www.adobe.com/"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wmf"/><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hyperlink" Target="https://www.czso.cz/csu/czso/editori-ros" TargetMode="External"/><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30" Type="http://schemas.openxmlformats.org/officeDocument/2006/relationships/image" Target="media/image113.jpeg"/><Relationship Id="rId135" Type="http://schemas.openxmlformats.org/officeDocument/2006/relationships/image" Target="media/image118.jpeg"/><Relationship Id="rId143" Type="http://schemas.openxmlformats.org/officeDocument/2006/relationships/header" Target="header4.xml"/><Relationship Id="rId148" Type="http://schemas.openxmlformats.org/officeDocument/2006/relationships/image" Target="media/image126.jpeg"/><Relationship Id="rId151" Type="http://schemas.openxmlformats.org/officeDocument/2006/relationships/image" Target="media/image129.jpeg"/><Relationship Id="rId156" Type="http://schemas.openxmlformats.org/officeDocument/2006/relationships/image" Target="media/image134.jpeg"/><Relationship Id="rId16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hyperlink" Target="https://mseu-sandbox.mssf.cz/help/TescoSwElevatedTrustToolCZ.msi" TargetMode="External"/><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3.png"/><Relationship Id="rId34" Type="http://schemas.openxmlformats.org/officeDocument/2006/relationships/image" Target="media/image21.png"/><Relationship Id="rId50" Type="http://schemas.openxmlformats.org/officeDocument/2006/relationships/footer" Target="footer1.xml"/><Relationship Id="rId55" Type="http://schemas.openxmlformats.org/officeDocument/2006/relationships/image" Target="media/image41.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cid:image001.png@01D149F4.E2EE7020" TargetMode="External"/><Relationship Id="rId141" Type="http://schemas.openxmlformats.org/officeDocument/2006/relationships/footer" Target="footer2.xml"/><Relationship Id="rId146" Type="http://schemas.openxmlformats.org/officeDocument/2006/relationships/image" Target="media/image124.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png"/><Relationship Id="rId162" Type="http://schemas.openxmlformats.org/officeDocument/2006/relationships/image" Target="media/image140.jpe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control" Target="activeX/activeX1.xml"/><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4.jpeg"/><Relationship Id="rId136" Type="http://schemas.openxmlformats.org/officeDocument/2006/relationships/image" Target="media/image119.jpeg"/><Relationship Id="rId157" Type="http://schemas.openxmlformats.org/officeDocument/2006/relationships/image" Target="media/image135.jpeg"/><Relationship Id="rId61" Type="http://schemas.openxmlformats.org/officeDocument/2006/relationships/image" Target="media/image47.emf"/><Relationship Id="rId82" Type="http://schemas.openxmlformats.org/officeDocument/2006/relationships/image" Target="media/image66.png"/><Relationship Id="rId152" Type="http://schemas.openxmlformats.org/officeDocument/2006/relationships/image" Target="media/image130.jpeg"/><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2.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09.png"/><Relationship Id="rId147" Type="http://schemas.openxmlformats.org/officeDocument/2006/relationships/image" Target="media/image125.jpeg"/><Relationship Id="rId8" Type="http://schemas.openxmlformats.org/officeDocument/2006/relationships/hyperlink" Target="https://mseu.mssf.cz" TargetMode="External"/><Relationship Id="rId51" Type="http://schemas.openxmlformats.org/officeDocument/2006/relationships/image" Target="media/image37.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footer" Target="footer3.xml"/><Relationship Id="rId163" Type="http://schemas.openxmlformats.org/officeDocument/2006/relationships/header" Target="header5.xml"/><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2.png"/><Relationship Id="rId116" Type="http://schemas.openxmlformats.org/officeDocument/2006/relationships/image" Target="media/image100.png"/><Relationship Id="rId137" Type="http://schemas.openxmlformats.org/officeDocument/2006/relationships/image" Target="media/image120.jpeg"/><Relationship Id="rId158" Type="http://schemas.openxmlformats.org/officeDocument/2006/relationships/image" Target="media/image136.jpe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8.emf"/><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5.jpeg"/><Relationship Id="rId153" Type="http://schemas.openxmlformats.org/officeDocument/2006/relationships/image" Target="media/image131.jpeg"/></Relationships>
</file>

<file path=word/_rels/header1.xml.rels><?xml version="1.0" encoding="UTF-8" standalone="yes"?>
<Relationships xmlns="http://schemas.openxmlformats.org/package/2006/relationships"><Relationship Id="rId1" Type="http://schemas.openxmlformats.org/officeDocument/2006/relationships/image" Target="media/image36.jpeg"/></Relationships>
</file>

<file path=word/_rels/header2.xml.rels><?xml version="1.0" encoding="UTF-8" standalone="yes"?>
<Relationships xmlns="http://schemas.openxmlformats.org/package/2006/relationships"><Relationship Id="rId1" Type="http://schemas.openxmlformats.org/officeDocument/2006/relationships/image" Target="media/image122.jpeg"/></Relationships>
</file>

<file path=word/_rels/header3.xml.rels><?xml version="1.0" encoding="UTF-8" standalone="yes"?>
<Relationships xmlns="http://schemas.openxmlformats.org/package/2006/relationships"><Relationship Id="rId1" Type="http://schemas.openxmlformats.org/officeDocument/2006/relationships/image" Target="media/image36.jpeg"/></Relationships>
</file>

<file path=word/_rels/header4.xml.rels><?xml version="1.0" encoding="UTF-8" standalone="yes"?>
<Relationships xmlns="http://schemas.openxmlformats.org/package/2006/relationships"><Relationship Id="rId1" Type="http://schemas.openxmlformats.org/officeDocument/2006/relationships/image" Target="media/image36.jpeg"/></Relationships>
</file>

<file path=word/_rels/header5.xml.rels><?xml version="1.0" encoding="UTF-8" standalone="yes"?>
<Relationships xmlns="http://schemas.openxmlformats.org/package/2006/relationships"><Relationship Id="rId1" Type="http://schemas.openxmlformats.org/officeDocument/2006/relationships/image" Target="media/image36.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8412F2-19BC-41A0-9F3A-8AD21F2AA7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117</Pages>
  <Words>9874</Words>
  <Characters>58262</Characters>
  <Application>Microsoft Office Word</Application>
  <DocSecurity>0</DocSecurity>
  <Lines>485</Lines>
  <Paragraphs>135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68001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Jan Trögl</cp:lastModifiedBy>
  <cp:revision>2</cp:revision>
  <dcterms:created xsi:type="dcterms:W3CDTF">2018-09-21T07:57:00Z</dcterms:created>
  <dcterms:modified xsi:type="dcterms:W3CDTF">2018-09-21T07:57:00Z</dcterms:modified>
</cp:coreProperties>
</file>