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bookmarkStart w:id="0" w:name="_GoBack"/>
      <w:bookmarkEnd w:id="0"/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4C16144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E092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0614BEA4" w:rsidR="00217C57" w:rsidRPr="00673222" w:rsidRDefault="00217C57" w:rsidP="00BB47D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362FB85" w14:textId="13DF778C" w:rsidR="00070FEE" w:rsidRPr="00891DD6" w:rsidRDefault="00070FEE" w:rsidP="00070FEE">
      <w:pPr>
        <w:pStyle w:val="Zkladnodstavec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10</w:t>
      </w:r>
      <w:r w:rsidRPr="003C1F14">
        <w:rPr>
          <w:rFonts w:ascii="Arial" w:hAnsi="Arial" w:cs="Arial"/>
          <w:sz w:val="32"/>
          <w:szCs w:val="32"/>
        </w:rPr>
        <w:t xml:space="preserve">. VÝZVA IROP </w:t>
      </w:r>
      <w:r w:rsidRPr="00891DD6">
        <w:rPr>
          <w:rFonts w:ascii="Arial" w:hAnsi="Arial" w:cs="Arial"/>
          <w:sz w:val="32"/>
          <w:szCs w:val="32"/>
        </w:rPr>
        <w:t>–</w:t>
      </w:r>
      <w:r w:rsidRPr="003C1F1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EGOVERNMENT A </w:t>
      </w:r>
      <w:r w:rsidRPr="003C1F14">
        <w:rPr>
          <w:rFonts w:ascii="Arial" w:hAnsi="Arial" w:cs="Arial"/>
          <w:sz w:val="32"/>
          <w:szCs w:val="32"/>
        </w:rPr>
        <w:t xml:space="preserve">KYBERNETICKÁ BEZPEČNOST </w:t>
      </w:r>
      <w:r w:rsidRPr="00891DD6">
        <w:rPr>
          <w:rFonts w:ascii="Arial" w:hAnsi="Arial" w:cs="Arial"/>
          <w:sz w:val="32"/>
          <w:szCs w:val="32"/>
        </w:rPr>
        <w:t xml:space="preserve">– </w:t>
      </w:r>
      <w:r>
        <w:rPr>
          <w:rFonts w:ascii="Arial" w:hAnsi="Arial" w:cs="Arial"/>
          <w:sz w:val="32"/>
          <w:szCs w:val="32"/>
        </w:rPr>
        <w:t>SC 1.1 (VR</w:t>
      </w:r>
      <w:r w:rsidRPr="003C1F14">
        <w:rPr>
          <w:rFonts w:ascii="Arial" w:hAnsi="Arial" w:cs="Arial"/>
          <w:sz w:val="32"/>
          <w:szCs w:val="32"/>
        </w:rPr>
        <w:t>R)</w:t>
      </w:r>
    </w:p>
    <w:p w14:paraId="53AC54D4" w14:textId="39C0531B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p w14:paraId="53AC54D5" w14:textId="77777777" w:rsidR="00AA4ED6" w:rsidRPr="001D571D" w:rsidRDefault="00AA4ED6" w:rsidP="006A0394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552FAD5A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8344AE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F" w14:textId="1A2D11F1" w:rsidR="00C6518A" w:rsidRDefault="00AA4ED6" w:rsidP="006A0394">
      <w:pPr>
        <w:spacing w:before="360"/>
        <w:rPr>
          <w:lang w:val="cs-CZ"/>
        </w:rPr>
      </w:pPr>
      <w:r>
        <w:rPr>
          <w:lang w:val="cs-CZ"/>
        </w:rPr>
        <w:t xml:space="preserve"> </w:t>
      </w:r>
      <w:r w:rsidR="00C6518A" w:rsidRPr="000972C2">
        <w:rPr>
          <w:b/>
          <w:lang w:val="cs-CZ"/>
        </w:rPr>
        <w:t>Žadatel</w:t>
      </w:r>
      <w:r w:rsidR="00C6518A">
        <w:rPr>
          <w:lang w:val="cs-CZ"/>
        </w:rPr>
        <w:t xml:space="preserve"> o podporu </w:t>
      </w:r>
      <w:r w:rsidR="00C6518A" w:rsidRPr="000972C2">
        <w:rPr>
          <w:b/>
          <w:lang w:val="cs-CZ"/>
        </w:rPr>
        <w:t>prohlašuje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že architektonické a technologické řešení projektu</w:t>
      </w:r>
      <w:r w:rsidR="00C6518A" w:rsidRPr="00424A3D">
        <w:rPr>
          <w:lang w:val="cs-CZ"/>
        </w:rPr>
        <w:t xml:space="preserve"> uvedené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="00C6518A"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 w:rsidR="00C6518A"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 w:rsidR="00C6518A"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 w:rsidR="00C6518A">
        <w:rPr>
          <w:lang w:val="cs-CZ"/>
        </w:rPr>
        <w:t>/</w:t>
      </w:r>
      <w:r w:rsidR="00C6518A" w:rsidRPr="004B73D6">
        <w:rPr>
          <w:lang w:val="cs-CZ"/>
        </w:rPr>
        <w:t xml:space="preserve"> vyjádře</w:t>
      </w:r>
      <w:r w:rsidR="00C6518A">
        <w:rPr>
          <w:lang w:val="cs-CZ"/>
        </w:rPr>
        <w:t>ní odboru Hlavního architekta o </w:t>
      </w:r>
      <w:r w:rsidR="00C6518A" w:rsidRPr="004B73D6">
        <w:rPr>
          <w:lang w:val="cs-CZ"/>
        </w:rPr>
        <w:t>posouzení nereleva</w:t>
      </w:r>
      <w:r w:rsidR="00B650D9">
        <w:rPr>
          <w:lang w:val="cs-CZ"/>
        </w:rPr>
        <w:t>n</w:t>
      </w:r>
      <w:r w:rsidR="00C6518A" w:rsidRPr="004B73D6">
        <w:rPr>
          <w:lang w:val="cs-CZ"/>
        </w:rPr>
        <w:t>tnosti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je identické s architektonickým a technologickým řešením projektu</w:t>
      </w:r>
      <w:r w:rsidR="00C6518A" w:rsidRPr="00424A3D">
        <w:rPr>
          <w:lang w:val="cs-CZ"/>
        </w:rPr>
        <w:t xml:space="preserve">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>h příloh</w:t>
      </w:r>
      <w:r w:rsidR="00C6518A" w:rsidRPr="00424A3D">
        <w:rPr>
          <w:lang w:val="cs-CZ"/>
        </w:rPr>
        <w:t xml:space="preserve">, </w:t>
      </w:r>
      <w:r w:rsidR="00C6518A" w:rsidRPr="000972C2">
        <w:rPr>
          <w:b/>
          <w:lang w:val="cs-CZ"/>
        </w:rPr>
        <w:t>které byla přiložena k žádosti o podporu</w:t>
      </w:r>
      <w:r w:rsidR="00C6518A" w:rsidRPr="00424A3D">
        <w:rPr>
          <w:lang w:val="cs-CZ"/>
        </w:rPr>
        <w:t xml:space="preserve"> z</w:t>
      </w:r>
      <w:r w:rsidR="00C6518A">
        <w:rPr>
          <w:lang w:val="cs-CZ"/>
        </w:rPr>
        <w:t xml:space="preserve"> Integrovaného regionálního operačního programu 2021-2027 ve </w:t>
      </w:r>
      <w:r w:rsidR="00C6518A" w:rsidRPr="006A0394">
        <w:rPr>
          <w:b/>
          <w:lang w:val="cs-CZ"/>
        </w:rPr>
        <w:t>specifickém cíli 1.1 Využívání přínosů digitalizace pro občany, podniky, výzkumné organizace a veřejné orgány</w:t>
      </w:r>
      <w:r w:rsidR="00C6518A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034D2202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BC1703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4E6EDF6C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Pr="005E6CAD" w:rsidRDefault="00375920">
    <w:pPr>
      <w:pStyle w:val="Zpa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192888146"/>
      <w:docPartObj>
        <w:docPartGallery w:val="Page Numbers (Bottom of Page)"/>
        <w:docPartUnique/>
      </w:docPartObj>
    </w:sdtPr>
    <w:sdtEndPr>
      <w:rPr>
        <w:sz w:val="22"/>
        <w:szCs w:val="20"/>
      </w:rPr>
    </w:sdtEndPr>
    <w:sdtContent>
      <w:sdt>
        <w:sdtPr>
          <w:rPr>
            <w:sz w:val="18"/>
            <w:szCs w:val="18"/>
          </w:rPr>
          <w:id w:val="-1503582015"/>
          <w:docPartObj>
            <w:docPartGallery w:val="Page Numbers (Top of Page)"/>
            <w:docPartUnique/>
          </w:docPartObj>
        </w:sdtPr>
        <w:sdtEndPr/>
        <w:sdtContent>
          <w:p w14:paraId="6920D1D0" w14:textId="1CC3E1F9" w:rsidR="00972E9B" w:rsidRDefault="00972E9B">
            <w:pPr>
              <w:pStyle w:val="Zpat"/>
              <w:jc w:val="right"/>
            </w:pPr>
            <w:r w:rsidRPr="005E6CAD">
              <w:rPr>
                <w:sz w:val="18"/>
                <w:szCs w:val="18"/>
                <w:lang w:val="cs-CZ"/>
              </w:rPr>
              <w:t xml:space="preserve">Stránka </w:t>
            </w:r>
            <w:r w:rsidRPr="005E6CAD">
              <w:rPr>
                <w:b/>
                <w:bCs/>
                <w:sz w:val="18"/>
                <w:szCs w:val="18"/>
              </w:rPr>
              <w:fldChar w:fldCharType="begin"/>
            </w:r>
            <w:r w:rsidRPr="005E6CAD">
              <w:rPr>
                <w:b/>
                <w:bCs/>
                <w:sz w:val="18"/>
                <w:szCs w:val="18"/>
              </w:rPr>
              <w:instrText>PAGE</w:instrText>
            </w:r>
            <w:r w:rsidRPr="005E6CAD">
              <w:rPr>
                <w:b/>
                <w:bCs/>
                <w:sz w:val="18"/>
                <w:szCs w:val="18"/>
              </w:rPr>
              <w:fldChar w:fldCharType="separate"/>
            </w:r>
            <w:r w:rsidR="005E6CAD">
              <w:rPr>
                <w:b/>
                <w:bCs/>
                <w:noProof/>
                <w:sz w:val="18"/>
                <w:szCs w:val="18"/>
              </w:rPr>
              <w:t>3</w:t>
            </w:r>
            <w:r w:rsidRPr="005E6CAD">
              <w:rPr>
                <w:b/>
                <w:bCs/>
                <w:sz w:val="18"/>
                <w:szCs w:val="18"/>
              </w:rPr>
              <w:fldChar w:fldCharType="end"/>
            </w:r>
            <w:r w:rsidRPr="005E6CAD">
              <w:rPr>
                <w:sz w:val="18"/>
                <w:szCs w:val="18"/>
                <w:lang w:val="cs-CZ"/>
              </w:rPr>
              <w:t xml:space="preserve"> z </w:t>
            </w:r>
            <w:r w:rsidRPr="005E6CAD">
              <w:rPr>
                <w:b/>
                <w:bCs/>
                <w:sz w:val="18"/>
                <w:szCs w:val="18"/>
              </w:rPr>
              <w:fldChar w:fldCharType="begin"/>
            </w:r>
            <w:r w:rsidRPr="005E6CAD">
              <w:rPr>
                <w:b/>
                <w:bCs/>
                <w:sz w:val="18"/>
                <w:szCs w:val="18"/>
              </w:rPr>
              <w:instrText>NUMPAGES</w:instrText>
            </w:r>
            <w:r w:rsidRPr="005E6CAD">
              <w:rPr>
                <w:b/>
                <w:bCs/>
                <w:sz w:val="18"/>
                <w:szCs w:val="18"/>
              </w:rPr>
              <w:fldChar w:fldCharType="separate"/>
            </w:r>
            <w:r w:rsidR="005E6CAD">
              <w:rPr>
                <w:b/>
                <w:bCs/>
                <w:noProof/>
                <w:sz w:val="18"/>
                <w:szCs w:val="18"/>
              </w:rPr>
              <w:t>3</w:t>
            </w:r>
            <w:r w:rsidRPr="005E6CA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3284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A5AA0" w14:textId="68D35DE6" w:rsidR="002725A0" w:rsidRPr="002725A0" w:rsidRDefault="002725A0">
            <w:pPr>
              <w:pStyle w:val="Zpat"/>
              <w:jc w:val="right"/>
              <w:rPr>
                <w:sz w:val="18"/>
                <w:szCs w:val="18"/>
              </w:rPr>
            </w:pPr>
            <w:r w:rsidRPr="002725A0">
              <w:rPr>
                <w:sz w:val="18"/>
                <w:szCs w:val="18"/>
                <w:lang w:val="cs-CZ"/>
              </w:rPr>
              <w:t xml:space="preserve">Stránka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PAGE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5E6CAD">
              <w:rPr>
                <w:b/>
                <w:bCs/>
                <w:noProof/>
                <w:sz w:val="18"/>
                <w:szCs w:val="18"/>
              </w:rPr>
              <w:t>2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  <w:r w:rsidRPr="002725A0">
              <w:rPr>
                <w:sz w:val="18"/>
                <w:szCs w:val="18"/>
                <w:lang w:val="cs-CZ"/>
              </w:rPr>
              <w:t xml:space="preserve"> z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NUMPAGES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5E6CAD">
              <w:rPr>
                <w:b/>
                <w:bCs/>
                <w:noProof/>
                <w:sz w:val="18"/>
                <w:szCs w:val="18"/>
              </w:rPr>
              <w:t>3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Pr="005E6CAD" w:rsidRDefault="00375920">
    <w:pPr>
      <w:pStyle w:val="Zhlav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Default="00A02630">
    <w:pPr>
      <w:pStyle w:val="Zhlav"/>
    </w:pPr>
    <w:r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70FEE"/>
    <w:rsid w:val="000F62E7"/>
    <w:rsid w:val="00117F38"/>
    <w:rsid w:val="00163E62"/>
    <w:rsid w:val="00170CB0"/>
    <w:rsid w:val="001C19AC"/>
    <w:rsid w:val="00217C57"/>
    <w:rsid w:val="002725A0"/>
    <w:rsid w:val="00375920"/>
    <w:rsid w:val="003E0920"/>
    <w:rsid w:val="00424A3D"/>
    <w:rsid w:val="00453433"/>
    <w:rsid w:val="00454963"/>
    <w:rsid w:val="00490475"/>
    <w:rsid w:val="00523284"/>
    <w:rsid w:val="0056765A"/>
    <w:rsid w:val="005E6CAD"/>
    <w:rsid w:val="00673222"/>
    <w:rsid w:val="006A0394"/>
    <w:rsid w:val="00780D83"/>
    <w:rsid w:val="007D5F3A"/>
    <w:rsid w:val="007F6FF3"/>
    <w:rsid w:val="008344AE"/>
    <w:rsid w:val="008659FB"/>
    <w:rsid w:val="00972E9B"/>
    <w:rsid w:val="009A28F1"/>
    <w:rsid w:val="00A02630"/>
    <w:rsid w:val="00A04760"/>
    <w:rsid w:val="00A626E4"/>
    <w:rsid w:val="00AA4ED6"/>
    <w:rsid w:val="00B10E38"/>
    <w:rsid w:val="00B35E2C"/>
    <w:rsid w:val="00B650D9"/>
    <w:rsid w:val="00BA13DB"/>
    <w:rsid w:val="00BB47D6"/>
    <w:rsid w:val="00BC1703"/>
    <w:rsid w:val="00C34A95"/>
    <w:rsid w:val="00C6518A"/>
    <w:rsid w:val="00CF7C92"/>
    <w:rsid w:val="00D41D0F"/>
    <w:rsid w:val="00E10D4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CFBE-BE5D-45E3-BF63-7B994BC0AE6D}">
  <ds:schemaRefs>
    <ds:schemaRef ds:uri="http://purl.org/dc/dcmitype/"/>
    <ds:schemaRef ds:uri="38a97ebd-7b55-4e0a-b11e-b1f20907ee6a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96f83003-48fd-4f52-836f-d78a4dd9c06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F57CF8-4536-4F8D-A330-ED9B2C20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22</cp:revision>
  <dcterms:created xsi:type="dcterms:W3CDTF">2022-05-30T15:54:00Z</dcterms:created>
  <dcterms:modified xsi:type="dcterms:W3CDTF">2022-09-09T15:47:00Z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