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20D5A" w14:textId="518A3073" w:rsidR="00D84A98" w:rsidRPr="00AF1EE7" w:rsidRDefault="00D84A98" w:rsidP="00D84A98">
      <w:pPr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5D1581D3" wp14:editId="1D226BBF">
            <wp:simplePos x="0" y="0"/>
            <wp:positionH relativeFrom="margin">
              <wp:posOffset>1079500</wp:posOffset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AF1EE7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A7056B" w14:textId="77777777" w:rsidR="00D84A98" w:rsidRPr="00AF1EE7" w:rsidRDefault="00D84A98" w:rsidP="00D84A98">
      <w:pPr>
        <w:spacing w:before="36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AF1EE7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AF1EE7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AF1EE7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2687BDE7" w14:textId="77777777" w:rsidR="00D84A98" w:rsidRPr="00A13B54" w:rsidRDefault="00D84A98" w:rsidP="00D84A98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408D0D33" w14:textId="77777777" w:rsidR="00D84A98" w:rsidRPr="00AF1EE7" w:rsidRDefault="00D84A98" w:rsidP="00D84A98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7E4045E6" w14:textId="77777777" w:rsidR="00D84A98" w:rsidRPr="00AF1EE7" w:rsidRDefault="00D84A98" w:rsidP="00D84A98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02C689BC" w14:textId="4841EE79" w:rsidR="00D84A98" w:rsidRDefault="00D84A98" w:rsidP="00D84A98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3</w:t>
      </w:r>
    </w:p>
    <w:p w14:paraId="159EAA78" w14:textId="01FFC168" w:rsidR="00D84A98" w:rsidRPr="003465E1" w:rsidRDefault="00D84A98" w:rsidP="00D84A98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ČESTNÉ PROHLÁŠENÍ PŘÍJEMCE – SOULAD VÝDAJŮ A INDIKÁTORŮ S PODPOROVANÝMI AKTIVITAMI</w:t>
      </w:r>
    </w:p>
    <w:p w14:paraId="02FE87C7" w14:textId="77777777" w:rsidR="00D84A98" w:rsidRPr="00B74ACA" w:rsidRDefault="00D84A98" w:rsidP="00D84A98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113. výzva irop –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TECHNICKÁ POMOC –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SC 7.1 (</w:t>
      </w:r>
      <w:r w:rsidRPr="00B74ACA">
        <w:rPr>
          <w:rFonts w:ascii="Arial" w:hAnsi="Arial" w:cs="Arial"/>
          <w:caps/>
          <w:sz w:val="36"/>
          <w:szCs w:val="36"/>
        </w:rPr>
        <w:t>MRR</w:t>
      </w:r>
      <w:r>
        <w:rPr>
          <w:rFonts w:ascii="Arial" w:hAnsi="Arial" w:cs="Arial"/>
          <w:caps/>
          <w:sz w:val="36"/>
          <w:szCs w:val="36"/>
        </w:rPr>
        <w:t>, PR, CELÁ čr</w:t>
      </w:r>
      <w:r w:rsidRPr="00B74ACA">
        <w:rPr>
          <w:rFonts w:ascii="Arial" w:hAnsi="Arial" w:cs="Arial"/>
          <w:caps/>
          <w:sz w:val="36"/>
          <w:szCs w:val="36"/>
        </w:rPr>
        <w:t>)</w:t>
      </w:r>
    </w:p>
    <w:p w14:paraId="79ABA106" w14:textId="77777777" w:rsidR="00D84A98" w:rsidRDefault="00D84A98" w:rsidP="00D84A98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484D6B2D" w14:textId="62C8F766" w:rsidR="00D84A98" w:rsidRDefault="00D84A98" w:rsidP="00D84A98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D84A98" w:rsidSect="0028208C">
          <w:headerReference w:type="default" r:id="rId7"/>
          <w:footerReference w:type="default" r:id="rId8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AF1EE7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926864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022FA11B" w14:textId="77777777" w:rsidR="00D84A98" w:rsidRDefault="00D84A98" w:rsidP="00D84A98">
      <w:pPr>
        <w:pStyle w:val="Zhlav"/>
      </w:pPr>
      <w:r>
        <w:rPr>
          <w:noProof/>
          <w:lang w:eastAsia="cs-CZ"/>
        </w:rPr>
        <w:lastRenderedPageBreak/>
        <w:drawing>
          <wp:inline distT="0" distB="0" distL="0" distR="0" wp14:anchorId="78443769" wp14:editId="6C0EB699">
            <wp:extent cx="5759450" cy="699135"/>
            <wp:effectExtent l="0" t="0" r="0" b="571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U+MMR Barevné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BD6B7E" w14:textId="77777777" w:rsidR="00D84A98" w:rsidRDefault="00D84A98" w:rsidP="00D84A98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78B366B9" w14:textId="565D85E2" w:rsidR="00D84A98" w:rsidRDefault="00D84A98">
      <w:pPr>
        <w:rPr>
          <w:sz w:val="24"/>
          <w:szCs w:val="24"/>
        </w:rPr>
      </w:pPr>
    </w:p>
    <w:p w14:paraId="487C11CF" w14:textId="77777777" w:rsidR="00001DDE" w:rsidRDefault="00001DDE" w:rsidP="005355A1">
      <w:pPr>
        <w:spacing w:line="360" w:lineRule="auto"/>
        <w:rPr>
          <w:sz w:val="24"/>
          <w:szCs w:val="24"/>
        </w:rPr>
      </w:pPr>
    </w:p>
    <w:p w14:paraId="27CA81D5" w14:textId="175E5AF2" w:rsidR="007F3E6C" w:rsidRDefault="007F3E6C" w:rsidP="005355A1">
      <w:pPr>
        <w:spacing w:line="360" w:lineRule="auto"/>
        <w:rPr>
          <w:sz w:val="24"/>
          <w:szCs w:val="24"/>
        </w:rPr>
      </w:pPr>
    </w:p>
    <w:p w14:paraId="19D3A379" w14:textId="77777777" w:rsidR="00615B37" w:rsidRDefault="00615B37" w:rsidP="005355A1">
      <w:pPr>
        <w:spacing w:line="360" w:lineRule="auto"/>
        <w:rPr>
          <w:sz w:val="24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5948"/>
      </w:tblGrid>
      <w:tr w:rsidR="007F3E6C" w14:paraId="19BD7CF9" w14:textId="77777777" w:rsidTr="00B36EEE">
        <w:tc>
          <w:tcPr>
            <w:tcW w:w="3114" w:type="dxa"/>
            <w:vAlign w:val="center"/>
          </w:tcPr>
          <w:p w14:paraId="446D1194" w14:textId="2DDCEBE1" w:rsidR="007F3E6C" w:rsidRPr="00B36EEE" w:rsidRDefault="007F3E6C" w:rsidP="007F3E6C">
            <w:pPr>
              <w:spacing w:line="360" w:lineRule="auto"/>
            </w:pPr>
            <w:r w:rsidRPr="00B36EEE">
              <w:t>Příjemce dotace:</w:t>
            </w:r>
          </w:p>
        </w:tc>
        <w:tc>
          <w:tcPr>
            <w:tcW w:w="5948" w:type="dxa"/>
            <w:vAlign w:val="center"/>
          </w:tcPr>
          <w:p w14:paraId="27483F9F" w14:textId="77777777" w:rsidR="007F3E6C" w:rsidRPr="00B36EEE" w:rsidRDefault="007F3E6C" w:rsidP="007F3E6C">
            <w:pPr>
              <w:spacing w:line="360" w:lineRule="auto"/>
            </w:pPr>
          </w:p>
        </w:tc>
      </w:tr>
      <w:tr w:rsidR="007F3E6C" w14:paraId="76AD497B" w14:textId="77777777" w:rsidTr="00B36EEE">
        <w:tc>
          <w:tcPr>
            <w:tcW w:w="3114" w:type="dxa"/>
            <w:vAlign w:val="center"/>
          </w:tcPr>
          <w:p w14:paraId="15701781" w14:textId="555DB3AF" w:rsidR="007F3E6C" w:rsidRPr="00B36EEE" w:rsidRDefault="007F3E6C" w:rsidP="007F3E6C">
            <w:pPr>
              <w:spacing w:line="360" w:lineRule="auto"/>
            </w:pPr>
            <w:r w:rsidRPr="00B36EEE">
              <w:t>Registrační číslo projektu:</w:t>
            </w:r>
          </w:p>
        </w:tc>
        <w:tc>
          <w:tcPr>
            <w:tcW w:w="5948" w:type="dxa"/>
            <w:vAlign w:val="center"/>
          </w:tcPr>
          <w:p w14:paraId="08426870" w14:textId="77777777" w:rsidR="007F3E6C" w:rsidRPr="00B36EEE" w:rsidRDefault="007F3E6C" w:rsidP="007F3E6C">
            <w:pPr>
              <w:spacing w:line="360" w:lineRule="auto"/>
            </w:pPr>
          </w:p>
        </w:tc>
      </w:tr>
      <w:tr w:rsidR="007F3E6C" w14:paraId="159B7EC4" w14:textId="77777777" w:rsidTr="00B36EEE">
        <w:tc>
          <w:tcPr>
            <w:tcW w:w="3114" w:type="dxa"/>
            <w:vAlign w:val="center"/>
          </w:tcPr>
          <w:p w14:paraId="70E8E7BF" w14:textId="25820488" w:rsidR="007F3E6C" w:rsidRPr="00B36EEE" w:rsidRDefault="007F3E6C" w:rsidP="007F3E6C">
            <w:pPr>
              <w:spacing w:line="360" w:lineRule="auto"/>
            </w:pPr>
            <w:r w:rsidRPr="00B36EEE">
              <w:t>Název projektu:</w:t>
            </w:r>
          </w:p>
        </w:tc>
        <w:tc>
          <w:tcPr>
            <w:tcW w:w="5948" w:type="dxa"/>
            <w:vAlign w:val="center"/>
          </w:tcPr>
          <w:p w14:paraId="320F722A" w14:textId="77777777" w:rsidR="007F3E6C" w:rsidRPr="00B36EEE" w:rsidRDefault="007F3E6C" w:rsidP="007F3E6C">
            <w:pPr>
              <w:spacing w:line="360" w:lineRule="auto"/>
            </w:pPr>
          </w:p>
        </w:tc>
      </w:tr>
      <w:tr w:rsidR="007F3E6C" w14:paraId="18A142E3" w14:textId="77777777" w:rsidTr="00B36EEE">
        <w:tc>
          <w:tcPr>
            <w:tcW w:w="3114" w:type="dxa"/>
            <w:vAlign w:val="center"/>
          </w:tcPr>
          <w:p w14:paraId="095ADFF3" w14:textId="08375C01" w:rsidR="007F3E6C" w:rsidRPr="00B36EEE" w:rsidRDefault="007F3E6C" w:rsidP="007F3E6C">
            <w:pPr>
              <w:spacing w:line="360" w:lineRule="auto"/>
            </w:pPr>
            <w:r w:rsidRPr="00B36EEE">
              <w:t>Sledované období:</w:t>
            </w:r>
          </w:p>
        </w:tc>
        <w:tc>
          <w:tcPr>
            <w:tcW w:w="5948" w:type="dxa"/>
            <w:vAlign w:val="center"/>
          </w:tcPr>
          <w:p w14:paraId="7E4E3056" w14:textId="77777777" w:rsidR="007F3E6C" w:rsidRPr="00B36EEE" w:rsidRDefault="007F3E6C" w:rsidP="007F3E6C">
            <w:pPr>
              <w:spacing w:line="360" w:lineRule="auto"/>
            </w:pPr>
          </w:p>
        </w:tc>
      </w:tr>
    </w:tbl>
    <w:p w14:paraId="55365C83" w14:textId="77777777" w:rsidR="00001DDE" w:rsidRDefault="00001DDE" w:rsidP="005355A1">
      <w:pPr>
        <w:spacing w:line="360" w:lineRule="auto"/>
        <w:rPr>
          <w:sz w:val="24"/>
          <w:szCs w:val="24"/>
        </w:rPr>
      </w:pPr>
    </w:p>
    <w:p w14:paraId="78BE4B39" w14:textId="67331D37" w:rsidR="005355A1" w:rsidRDefault="005355A1" w:rsidP="005355A1">
      <w:pPr>
        <w:spacing w:line="360" w:lineRule="auto"/>
        <w:rPr>
          <w:sz w:val="24"/>
          <w:szCs w:val="24"/>
        </w:rPr>
      </w:pPr>
    </w:p>
    <w:p w14:paraId="2EF4B307" w14:textId="77777777" w:rsidR="00615B37" w:rsidRDefault="00615B37" w:rsidP="005355A1">
      <w:pPr>
        <w:spacing w:line="360" w:lineRule="auto"/>
        <w:rPr>
          <w:sz w:val="24"/>
          <w:szCs w:val="24"/>
        </w:rPr>
      </w:pPr>
    </w:p>
    <w:p w14:paraId="1DF51047" w14:textId="677676E2" w:rsidR="00371F36" w:rsidRDefault="00371F36" w:rsidP="005355A1">
      <w:pPr>
        <w:spacing w:line="360" w:lineRule="auto"/>
        <w:jc w:val="both"/>
      </w:pPr>
      <w:r>
        <w:t xml:space="preserve">Čestně prohlašuji, že veškeré výdaje </w:t>
      </w:r>
      <w:r w:rsidR="005355A1">
        <w:t xml:space="preserve">shora uvedeného </w:t>
      </w:r>
      <w:r>
        <w:t>projektu</w:t>
      </w:r>
      <w:r w:rsidR="005355A1">
        <w:t xml:space="preserve"> v celkové výši </w:t>
      </w:r>
      <w:r w:rsidR="005355A1" w:rsidRPr="00B36EEE">
        <w:rPr>
          <w:b/>
          <w:bCs/>
        </w:rPr>
        <w:t>xxxx Kč</w:t>
      </w:r>
      <w:r w:rsidR="007F3E6C">
        <w:t xml:space="preserve"> za sledované období</w:t>
      </w:r>
      <w:r w:rsidR="005355A1">
        <w:t xml:space="preserve">, </w:t>
      </w:r>
      <w:r>
        <w:t>byly vynaloženy v souladu s podporovanými aktivitami TP IROP21+</w:t>
      </w:r>
      <w:r w:rsidR="005355A1">
        <w:t xml:space="preserve"> uvedenými ve Specifických pravidlech pro žadatele a příjemce</w:t>
      </w:r>
      <w:r w:rsidR="002A5891">
        <w:t xml:space="preserve"> a zároveň</w:t>
      </w:r>
      <w:r w:rsidR="009A0356">
        <w:t>, že</w:t>
      </w:r>
      <w:r w:rsidR="002A5891">
        <w:t xml:space="preserve"> vykazované dosažené hodnoty indikátorů odpovídají skutečnosti.</w:t>
      </w:r>
    </w:p>
    <w:p w14:paraId="415AD551" w14:textId="7FF2E24D" w:rsidR="00371F36" w:rsidRDefault="00371F36"/>
    <w:p w14:paraId="23E09BB6" w14:textId="77777777" w:rsidR="005355A1" w:rsidRDefault="005355A1"/>
    <w:p w14:paraId="71D29950" w14:textId="2B6689CA" w:rsidR="00371F36" w:rsidRDefault="005355A1">
      <w:r>
        <w:t>V Praze dne:</w:t>
      </w:r>
      <w:r>
        <w:tab/>
      </w:r>
      <w:r>
        <w:tab/>
      </w:r>
      <w:r>
        <w:tab/>
      </w:r>
      <w:r>
        <w:tab/>
      </w:r>
      <w:r>
        <w:tab/>
        <w:t>Statutární zástupce příjemce:</w:t>
      </w:r>
    </w:p>
    <w:p w14:paraId="17C0E785" w14:textId="5E7EAAB0" w:rsidR="005355A1" w:rsidRDefault="005355A1"/>
    <w:p w14:paraId="3C6705D1" w14:textId="575701A2" w:rsidR="005355A1" w:rsidRDefault="005355A1"/>
    <w:p w14:paraId="33660723" w14:textId="77777777" w:rsidR="005355A1" w:rsidRDefault="005355A1" w:rsidP="005355A1">
      <w:pPr>
        <w:ind w:left="3540" w:firstLine="708"/>
        <w:rPr>
          <w:b/>
          <w:bCs/>
        </w:rPr>
      </w:pPr>
    </w:p>
    <w:p w14:paraId="3FE69478" w14:textId="1307F59B" w:rsidR="005355A1" w:rsidRPr="005355A1" w:rsidRDefault="005355A1" w:rsidP="005355A1">
      <w:pPr>
        <w:ind w:left="3540" w:firstLine="708"/>
        <w:rPr>
          <w:b/>
          <w:bCs/>
        </w:rPr>
      </w:pPr>
      <w:r w:rsidRPr="005355A1">
        <w:rPr>
          <w:b/>
          <w:bCs/>
        </w:rPr>
        <w:t>Jméno</w:t>
      </w:r>
    </w:p>
    <w:p w14:paraId="7B05DE70" w14:textId="56C65DC3" w:rsidR="005355A1" w:rsidRDefault="005355A1" w:rsidP="005355A1">
      <w:pPr>
        <w:ind w:left="3540" w:firstLine="708"/>
      </w:pPr>
      <w:r>
        <w:t>funkce</w:t>
      </w:r>
    </w:p>
    <w:sectPr w:rsidR="005355A1" w:rsidSect="00D84A98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E6808" w14:textId="77777777" w:rsidR="00001DDE" w:rsidRDefault="00001DDE" w:rsidP="00001DDE">
      <w:pPr>
        <w:spacing w:after="0" w:line="240" w:lineRule="auto"/>
      </w:pPr>
      <w:r>
        <w:separator/>
      </w:r>
    </w:p>
  </w:endnote>
  <w:endnote w:type="continuationSeparator" w:id="0">
    <w:p w14:paraId="0A95DB8E" w14:textId="77777777" w:rsidR="00001DDE" w:rsidRDefault="00001DDE" w:rsidP="00001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6210379"/>
      <w:docPartObj>
        <w:docPartGallery w:val="Page Numbers (Bottom of Page)"/>
        <w:docPartUnique/>
      </w:docPartObj>
    </w:sdtPr>
    <w:sdtEndPr/>
    <w:sdtContent>
      <w:p w14:paraId="291BA929" w14:textId="77777777" w:rsidR="00D84A98" w:rsidRDefault="00D84A9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253541DE" w14:textId="77777777" w:rsidR="00D84A98" w:rsidRDefault="00D84A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393E3" w14:textId="77777777" w:rsidR="00001DDE" w:rsidRDefault="00001DDE" w:rsidP="00001DDE">
      <w:pPr>
        <w:spacing w:after="0" w:line="240" w:lineRule="auto"/>
      </w:pPr>
      <w:r>
        <w:separator/>
      </w:r>
    </w:p>
  </w:footnote>
  <w:footnote w:type="continuationSeparator" w:id="0">
    <w:p w14:paraId="13B86B58" w14:textId="77777777" w:rsidR="00001DDE" w:rsidRDefault="00001DDE" w:rsidP="00001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C4E09" w14:textId="77777777" w:rsidR="00D84A98" w:rsidRDefault="00D84A98" w:rsidP="008A17FD">
    <w:pPr>
      <w:pStyle w:val="Zhlav"/>
      <w:jc w:val="center"/>
    </w:pPr>
  </w:p>
  <w:p w14:paraId="3D9A8C55" w14:textId="77777777" w:rsidR="00D84A98" w:rsidRDefault="00D84A9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8180E" w14:textId="3A4EB3B0" w:rsidR="00001DDE" w:rsidRDefault="00001DDE">
    <w:pPr>
      <w:pStyle w:val="Zhlav"/>
    </w:pPr>
    <w:r>
      <w:rPr>
        <w:noProof/>
      </w:rPr>
      <w:drawing>
        <wp:inline distT="0" distB="0" distL="0" distR="0" wp14:anchorId="78503370" wp14:editId="47407030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F36"/>
    <w:rsid w:val="00001DDE"/>
    <w:rsid w:val="00061404"/>
    <w:rsid w:val="002A5891"/>
    <w:rsid w:val="00371F36"/>
    <w:rsid w:val="005355A1"/>
    <w:rsid w:val="005F0FB9"/>
    <w:rsid w:val="00615B37"/>
    <w:rsid w:val="007F3E6C"/>
    <w:rsid w:val="00926864"/>
    <w:rsid w:val="009A0356"/>
    <w:rsid w:val="00B36EEE"/>
    <w:rsid w:val="00D8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DA1E43"/>
  <w15:chartTrackingRefBased/>
  <w15:docId w15:val="{28929681-27D3-446A-8822-B23084DC9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1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1DDE"/>
  </w:style>
  <w:style w:type="paragraph" w:styleId="Zpat">
    <w:name w:val="footer"/>
    <w:basedOn w:val="Normln"/>
    <w:link w:val="ZpatChar"/>
    <w:uiPriority w:val="99"/>
    <w:unhideWhenUsed/>
    <w:rsid w:val="00001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01DDE"/>
  </w:style>
  <w:style w:type="table" w:styleId="Mkatabulky">
    <w:name w:val="Table Grid"/>
    <w:basedOn w:val="Normlntabulka"/>
    <w:uiPriority w:val="39"/>
    <w:rsid w:val="007F3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D84A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Bednářová Kamila</dc:creator>
  <cp:keywords/>
  <dc:description/>
  <cp:lastModifiedBy>Bednářová Kamila</cp:lastModifiedBy>
  <cp:revision>10</cp:revision>
  <dcterms:created xsi:type="dcterms:W3CDTF">2023-06-13T10:50:00Z</dcterms:created>
  <dcterms:modified xsi:type="dcterms:W3CDTF">2023-09-11T09:46:00Z</dcterms:modified>
</cp:coreProperties>
</file>