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27F664F4"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791A53F4" w:rsidR="00F23FC9" w:rsidRPr="000F6082" w:rsidRDefault="00F23FC9" w:rsidP="00F23FC9">
      <w:pPr>
        <w:spacing w:before="240"/>
        <w:jc w:val="center"/>
        <w:rPr>
          <w:rFonts w:ascii="Arial" w:hAnsi="Arial" w:cs="Arial"/>
          <w:b/>
          <w:bCs/>
          <w:caps/>
          <w:color w:val="214F87"/>
          <w:sz w:val="44"/>
          <w:szCs w:val="44"/>
        </w:rPr>
      </w:pPr>
      <w:r w:rsidRPr="0073650E">
        <w:rPr>
          <w:rFonts w:ascii="Arial" w:hAnsi="Arial" w:cs="Arial"/>
          <w:b/>
          <w:bCs/>
          <w:caps/>
          <w:color w:val="214F87"/>
          <w:sz w:val="44"/>
          <w:szCs w:val="44"/>
        </w:rPr>
        <w:t xml:space="preserve">PŘÍLOHA </w:t>
      </w:r>
      <w:r w:rsidR="000F6082" w:rsidRPr="0073650E">
        <w:rPr>
          <w:rFonts w:ascii="Arial" w:hAnsi="Arial" w:cs="Arial"/>
          <w:b/>
          <w:bCs/>
          <w:caps/>
          <w:color w:val="214F87"/>
          <w:sz w:val="44"/>
          <w:szCs w:val="44"/>
        </w:rPr>
        <w:t>3</w:t>
      </w:r>
      <w:r w:rsidR="009D268F">
        <w:rPr>
          <w:rFonts w:ascii="Arial" w:hAnsi="Arial" w:cs="Arial"/>
          <w:b/>
          <w:bCs/>
          <w:caps/>
          <w:color w:val="214F87"/>
          <w:sz w:val="44"/>
          <w:szCs w:val="44"/>
        </w:rPr>
        <w:t>A</w:t>
      </w:r>
    </w:p>
    <w:p w14:paraId="3D6858A4" w14:textId="2F919E90" w:rsidR="0068431B" w:rsidRPr="009D268F"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r w:rsidR="009D268F">
        <w:rPr>
          <w:rFonts w:ascii="Arial" w:hAnsi="Arial" w:cs="Arial"/>
          <w:b/>
          <w:bCs/>
          <w:caps/>
          <w:color w:val="214F87"/>
          <w:sz w:val="44"/>
          <w:szCs w:val="44"/>
        </w:rPr>
        <w:t xml:space="preserve"> </w:t>
      </w:r>
      <w:r w:rsidR="009D268F">
        <w:rPr>
          <w:rFonts w:ascii="Arial" w:hAnsi="Arial" w:cs="Arial"/>
          <w:b/>
          <w:bCs/>
          <w:color w:val="214F87"/>
          <w:sz w:val="44"/>
          <w:szCs w:val="44"/>
        </w:rPr>
        <w:t>(mimo režim VP)</w:t>
      </w:r>
    </w:p>
    <w:p w14:paraId="1CF2A81E" w14:textId="77777777" w:rsidR="0073650E" w:rsidRPr="00AF58CC" w:rsidRDefault="0073650E" w:rsidP="0073650E">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2428568D" w14:textId="77777777" w:rsidR="0073650E" w:rsidRPr="00AF58CC" w:rsidRDefault="0073650E" w:rsidP="0073650E">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3A8D15EC" w14:textId="77777777" w:rsidR="0073650E" w:rsidRPr="00AF58CC" w:rsidRDefault="0073650E" w:rsidP="0073650E">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DCD91FC" w:rsidR="000F6082" w:rsidRDefault="000F6082" w:rsidP="000F6082">
      <w:pPr>
        <w:spacing w:after="200"/>
        <w:jc w:val="center"/>
        <w:rPr>
          <w:rFonts w:ascii="Arial" w:hAnsi="Arial" w:cs="Arial"/>
          <w:caps/>
          <w:color w:val="7F7F7F" w:themeColor="text1" w:themeTint="80"/>
          <w:sz w:val="32"/>
          <w:szCs w:val="32"/>
        </w:rPr>
        <w:sectPr w:rsidR="000F6082" w:rsidSect="0079788E">
          <w:headerReference w:type="default" r:id="rId34"/>
          <w:headerReference w:type="first" r:id="rId35"/>
          <w:pgSz w:w="11906" w:h="16838"/>
          <w:pgMar w:top="1418" w:right="1418" w:bottom="1418" w:left="1418" w:header="709" w:footer="709" w:gutter="0"/>
          <w:cols w:space="708"/>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E4D10">
        <w:rPr>
          <w:rFonts w:ascii="Arial" w:hAnsi="Arial" w:cs="Arial"/>
          <w:caps/>
          <w:color w:val="7F7F7F" w:themeColor="text1" w:themeTint="80"/>
          <w:sz w:val="32"/>
          <w:szCs w:val="32"/>
        </w:rPr>
        <w:t>2</w:t>
      </w:r>
      <w:bookmarkStart w:id="5" w:name="_GoBack"/>
      <w:bookmarkEnd w:id="5"/>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1C1763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9A5F84">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9A5F84">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0BEC08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9A5F84">
              <w:rPr>
                <w:rFonts w:ascii="Arial" w:hAnsi="Arial" w:cs="Arial"/>
                <w:sz w:val="22"/>
                <w:szCs w:val="22"/>
              </w:rPr>
              <w:t> </w:t>
            </w:r>
            <w:r w:rsidRPr="00BF657C">
              <w:rPr>
                <w:rFonts w:ascii="Arial" w:hAnsi="Arial" w:cs="Arial"/>
                <w:sz w:val="22"/>
                <w:szCs w:val="22"/>
              </w:rPr>
              <w:t>postupuje se podle bodu 5 d).</w:t>
            </w:r>
          </w:p>
          <w:p w14:paraId="56571BCE" w14:textId="51CF3750"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9A5F84">
              <w:rPr>
                <w:rFonts w:ascii="Arial" w:hAnsi="Arial" w:cs="Arial"/>
                <w:sz w:val="22"/>
                <w:szCs w:val="22"/>
              </w:rPr>
              <w:t> </w:t>
            </w:r>
            <w:r w:rsidRPr="00BF657C">
              <w:rPr>
                <w:rFonts w:ascii="Arial" w:hAnsi="Arial" w:cs="Arial"/>
                <w:sz w:val="22"/>
                <w:szCs w:val="22"/>
              </w:rPr>
              <w:t>realizaci projektu, činí finanční oprava 100</w:t>
            </w:r>
            <w:r w:rsidR="009A5F84">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659F218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9A5F84">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748D477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9A5F84">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1978B4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9A5F84">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6053BB3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9A5F84">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03CA3E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9A5F84">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6649C52"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9A5F84">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3101A9E0"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9A5F84">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26040C6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9A5F84">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4D2D087F"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9A5F84">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9A5F84">
              <w:rPr>
                <w:rFonts w:ascii="Arial" w:hAnsi="Arial" w:cs="Arial"/>
                <w:snapToGrid w:val="0"/>
                <w:sz w:val="22"/>
                <w:szCs w:val="22"/>
              </w:rPr>
              <w:t> </w:t>
            </w:r>
            <w:r w:rsidRPr="00BF657C">
              <w:rPr>
                <w:rFonts w:ascii="Arial" w:hAnsi="Arial" w:cs="Arial"/>
                <w:snapToGrid w:val="0"/>
                <w:sz w:val="22"/>
                <w:szCs w:val="22"/>
              </w:rPr>
              <w:t>povinností z Rozhodnutí nejpozději 60</w:t>
            </w:r>
            <w:r w:rsidR="009A5F84">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03B1E7FE"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9A5F84">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7650">
              <w:rPr>
                <w:rFonts w:ascii="Arial" w:hAnsi="Arial" w:cs="Arial"/>
                <w:b/>
                <w:bCs/>
                <w:snapToGrid w:val="0"/>
                <w:sz w:val="22"/>
                <w:szCs w:val="22"/>
              </w:rPr>
              <w:t>Plnění indikátorů</w:t>
            </w:r>
          </w:p>
        </w:tc>
      </w:tr>
      <w:tr w:rsidR="009132E6" w:rsidRPr="00BF657C" w14:paraId="50E37ED5" w14:textId="77777777" w:rsidTr="00C97650">
        <w:trPr>
          <w:trHeight w:val="850"/>
        </w:trPr>
        <w:tc>
          <w:tcPr>
            <w:tcW w:w="4533" w:type="dxa"/>
          </w:tcPr>
          <w:p w14:paraId="42873868" w14:textId="77777777" w:rsidR="00C97650"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9A5F84">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p w14:paraId="588BBA95" w14:textId="0376A559" w:rsidR="00C97650" w:rsidRPr="00A67B07" w:rsidRDefault="00C97650" w:rsidP="00C9765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8B37D7">
              <w:rPr>
                <w:rFonts w:ascii="Arial" w:hAnsi="Arial" w:cs="Arial"/>
                <w:snapToGrid w:val="0"/>
                <w:sz w:val="22"/>
                <w:szCs w:val="22"/>
              </w:rPr>
              <w:t>y</w:t>
            </w:r>
            <w:r w:rsidRPr="00A67B07">
              <w:rPr>
                <w:rFonts w:ascii="Arial" w:hAnsi="Arial" w:cs="Arial"/>
                <w:snapToGrid w:val="0"/>
                <w:sz w:val="22"/>
                <w:szCs w:val="22"/>
              </w:rPr>
              <w:t>:</w:t>
            </w:r>
          </w:p>
          <w:p w14:paraId="0381C6F1" w14:textId="77777777" w:rsidR="00C97650" w:rsidRPr="0075000D" w:rsidRDefault="00C97650" w:rsidP="00C97650">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4B9B2BE" w14:textId="77777777" w:rsidR="00C97650"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C97650">
            <w:pPr>
              <w:spacing w:before="120" w:after="120" w:line="271" w:lineRule="auto"/>
              <w:ind w:right="-2"/>
              <w:jc w:val="both"/>
              <w:rPr>
                <w:rFonts w:ascii="Arial" w:hAnsi="Arial" w:cs="Arial"/>
                <w:snapToGrid w:val="0"/>
                <w:sz w:val="22"/>
                <w:szCs w:val="22"/>
              </w:rPr>
            </w:pPr>
          </w:p>
        </w:tc>
        <w:tc>
          <w:tcPr>
            <w:tcW w:w="4534" w:type="dxa"/>
          </w:tcPr>
          <w:p w14:paraId="42B5C768" w14:textId="77777777"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2AFC051" w14:textId="77777777" w:rsidR="00C97650" w:rsidRPr="000C678D" w:rsidRDefault="00C97650" w:rsidP="00C97650">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3B71C49C" w14:textId="77777777"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6905EB4" w14:textId="77777777" w:rsidR="00C97650" w:rsidRPr="000C678D" w:rsidRDefault="00C97650" w:rsidP="00C97650">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9A5F84">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3B8DE48D" w:rsidR="009132E6" w:rsidRPr="00BF657C" w:rsidRDefault="00C97650" w:rsidP="00C97650">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 cílové hodnoty indikátor</w:t>
            </w:r>
            <w:r>
              <w:rPr>
                <w:rFonts w:ascii="Arial" w:hAnsi="Arial" w:cs="Arial"/>
                <w:snapToGrid w:val="0"/>
                <w:sz w:val="22"/>
                <w:szCs w:val="22"/>
              </w:rPr>
              <w:t>u</w:t>
            </w:r>
            <w:r w:rsidRPr="00BF657C">
              <w:rPr>
                <w:rFonts w:ascii="Arial" w:hAnsi="Arial" w:cs="Arial"/>
                <w:snapToGrid w:val="0"/>
                <w:sz w:val="22"/>
                <w:szCs w:val="22"/>
              </w:rPr>
              <w:t xml:space="preserve"> nepodléhá finanční opravě</w:t>
            </w:r>
            <w:r>
              <w:rPr>
                <w:rStyle w:val="Znakapoznpodarou"/>
                <w:rFonts w:ascii="Arial" w:hAnsi="Arial" w:cs="Arial"/>
                <w:snapToGrid w:val="0"/>
                <w:sz w:val="22"/>
                <w:szCs w:val="22"/>
              </w:rPr>
              <w:footnoteReference w:id="14"/>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765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47C3961E" w14:textId="77777777" w:rsidR="00C97650"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3562DA56" w14:textId="500B33F3" w:rsidR="00C97650" w:rsidRPr="00A67B07" w:rsidRDefault="00C97650" w:rsidP="00C9765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384C20">
              <w:rPr>
                <w:rFonts w:ascii="Arial" w:hAnsi="Arial" w:cs="Arial"/>
                <w:snapToGrid w:val="0"/>
                <w:sz w:val="22"/>
                <w:szCs w:val="22"/>
              </w:rPr>
              <w:t>y</w:t>
            </w:r>
            <w:r w:rsidRPr="00A67B07">
              <w:rPr>
                <w:rFonts w:ascii="Arial" w:hAnsi="Arial" w:cs="Arial"/>
                <w:snapToGrid w:val="0"/>
                <w:sz w:val="22"/>
                <w:szCs w:val="22"/>
              </w:rPr>
              <w:t>:</w:t>
            </w:r>
          </w:p>
          <w:p w14:paraId="2C5EDC20" w14:textId="77777777" w:rsidR="00C97650" w:rsidRPr="0075000D" w:rsidRDefault="00C97650" w:rsidP="00C97650">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4E2F8B05" w:rsidR="009132E6"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AFA2369" w14:textId="62D16B03"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3A62D2">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792D5932" w14:textId="77777777" w:rsidR="00C97650" w:rsidRPr="000E3419" w:rsidRDefault="00C97650" w:rsidP="000E3419">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0E3419">
              <w:rPr>
                <w:rFonts w:ascii="Arial" w:hAnsi="Arial" w:cs="Arial"/>
                <w:i/>
                <w:iCs/>
                <w:snapToGrid w:val="0"/>
                <w:sz w:val="22"/>
                <w:szCs w:val="22"/>
                <w:lang w:eastAsia="zh-CN" w:bidi="ar"/>
              </w:rPr>
              <w:t xml:space="preserve"> </w:t>
            </w:r>
            <w:r w:rsidRPr="009A5F84">
              <w:rPr>
                <w:rFonts w:ascii="Arial" w:hAnsi="Arial" w:cs="Arial"/>
                <w:snapToGrid w:val="0"/>
                <w:sz w:val="22"/>
                <w:szCs w:val="22"/>
                <w:lang w:eastAsia="zh-CN" w:bidi="ar"/>
              </w:rPr>
              <w:t>na 100 %.</w:t>
            </w:r>
          </w:p>
          <w:p w14:paraId="5BC3BC23" w14:textId="77777777"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7F1576FC" w14:textId="271F6FD9" w:rsidR="00C97650" w:rsidRPr="00351B32" w:rsidRDefault="00C97650" w:rsidP="00C97650">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9A5F84">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3A62D2">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75828D71" w14:textId="77777777" w:rsidR="00C97650" w:rsidRPr="00BF657C" w:rsidRDefault="00C97650" w:rsidP="00C97650">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2C791778" w:rsidR="009132E6"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6"/>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491DC89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9A5F84">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7"/>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7B2813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9A5F84">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6DD0B6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9A5F84">
              <w:rPr>
                <w:rFonts w:ascii="Arial" w:hAnsi="Arial" w:cs="Arial"/>
                <w:snapToGrid w:val="0"/>
                <w:sz w:val="22"/>
                <w:szCs w:val="22"/>
              </w:rPr>
              <w:t> </w:t>
            </w:r>
            <w:r w:rsidRPr="00BF657C">
              <w:rPr>
                <w:rFonts w:ascii="Arial" w:hAnsi="Arial" w:cs="Arial"/>
                <w:snapToGrid w:val="0"/>
                <w:sz w:val="22"/>
                <w:szCs w:val="22"/>
              </w:rPr>
              <w:t>% částky poskytnuté dotace, resp. 100</w:t>
            </w:r>
            <w:r w:rsidR="00384C20">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13D2D8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9A5F84">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1A3FDA0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9A5F84">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68CC01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9A5F84">
              <w:rPr>
                <w:rFonts w:ascii="Arial" w:hAnsi="Arial" w:cs="Arial"/>
                <w:snapToGrid w:val="0"/>
                <w:sz w:val="22"/>
                <w:szCs w:val="22"/>
              </w:rPr>
              <w:t>–</w:t>
            </w:r>
            <w:r w:rsidRPr="00BF657C">
              <w:rPr>
                <w:rFonts w:ascii="Arial" w:hAnsi="Arial" w:cs="Arial"/>
                <w:snapToGrid w:val="0"/>
                <w:sz w:val="22"/>
                <w:szCs w:val="22"/>
              </w:rPr>
              <w:t xml:space="preserve"> v</w:t>
            </w:r>
            <w:r w:rsidR="009A5F84">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C97650">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79788E">
      <w:headerReference w:type="default"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20AF5" w14:textId="77777777" w:rsidR="00194A75" w:rsidRDefault="00194A75">
      <w:r>
        <w:separator/>
      </w:r>
    </w:p>
  </w:endnote>
  <w:endnote w:type="continuationSeparator" w:id="0">
    <w:p w14:paraId="47FCD270" w14:textId="77777777" w:rsidR="00194A75" w:rsidRDefault="00194A75">
      <w:r>
        <w:continuationSeparator/>
      </w:r>
    </w:p>
  </w:endnote>
  <w:endnote w:type="continuationNotice" w:id="1">
    <w:p w14:paraId="358D07F1" w14:textId="77777777" w:rsidR="00194A75" w:rsidRDefault="00194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366565"/>
      <w:docPartObj>
        <w:docPartGallery w:val="Page Numbers (Bottom of Page)"/>
        <w:docPartUnique/>
      </w:docPartObj>
    </w:sdtPr>
    <w:sdtEndPr/>
    <w:sdtContent>
      <w:sdt>
        <w:sdtPr>
          <w:id w:val="-1589387117"/>
          <w:docPartObj>
            <w:docPartGallery w:val="Page Numbers (Top of Page)"/>
            <w:docPartUnique/>
          </w:docPartObj>
        </w:sdtPr>
        <w:sdtEndPr/>
        <w:sdtContent>
          <w:p w14:paraId="65632B28" w14:textId="3460ED58" w:rsidR="008738F6" w:rsidRDefault="008738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112F93">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12F93">
              <w:rPr>
                <w:b/>
                <w:bCs/>
                <w:noProof/>
              </w:rPr>
              <w:t>14</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56524"/>
      <w:docPartObj>
        <w:docPartGallery w:val="Page Numbers (Bottom of Page)"/>
        <w:docPartUnique/>
      </w:docPartObj>
    </w:sdtPr>
    <w:sdtEndPr/>
    <w:sdtContent>
      <w:sdt>
        <w:sdtPr>
          <w:id w:val="-1769616900"/>
          <w:docPartObj>
            <w:docPartGallery w:val="Page Numbers (Top of Page)"/>
            <w:docPartUnique/>
          </w:docPartObj>
        </w:sdtPr>
        <w:sdtEndPr/>
        <w:sdtContent>
          <w:p w14:paraId="6E09EB53" w14:textId="02BF47CD" w:rsidR="008738F6" w:rsidRDefault="008738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112F93">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12F93">
              <w:rPr>
                <w:b/>
                <w:bCs/>
                <w:noProof/>
              </w:rPr>
              <w:t>14</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832A0" w14:textId="77777777" w:rsidR="00194A75" w:rsidRDefault="00194A75">
      <w:r>
        <w:separator/>
      </w:r>
    </w:p>
  </w:footnote>
  <w:footnote w:type="continuationSeparator" w:id="0">
    <w:p w14:paraId="5A911AA7" w14:textId="77777777" w:rsidR="00194A75" w:rsidRDefault="00194A75">
      <w:r>
        <w:continuationSeparator/>
      </w:r>
    </w:p>
  </w:footnote>
  <w:footnote w:type="continuationNotice" w:id="1">
    <w:p w14:paraId="38873F4E" w14:textId="77777777" w:rsidR="00194A75" w:rsidRDefault="00194A75"/>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9A5F84">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62DE84"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9A5F84">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70EED6A"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9A5F84">
        <w:rPr>
          <w:rFonts w:ascii="Arial" w:hAnsi="Arial" w:cs="Arial"/>
          <w:sz w:val="18"/>
          <w:szCs w:val="18"/>
        </w:rPr>
        <w:t> </w:t>
      </w:r>
      <w:r w:rsidRPr="0042247B">
        <w:rPr>
          <w:rFonts w:ascii="Arial" w:hAnsi="Arial" w:cs="Arial"/>
          <w:sz w:val="18"/>
          <w:szCs w:val="18"/>
        </w:rPr>
        <w:t>o</w:t>
      </w:r>
      <w:r w:rsidR="009A5F84">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030AD66E" w14:textId="3C4BC2CF" w:rsidR="00C97650" w:rsidRDefault="00C97650" w:rsidP="00C97650">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9A5F84">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4">
    <w:p w14:paraId="4D85C1CD" w14:textId="77777777" w:rsidR="00C97650" w:rsidRPr="001F46DB" w:rsidRDefault="00C97650" w:rsidP="00C97650">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5">
    <w:p w14:paraId="3C863454" w14:textId="77777777" w:rsidR="00C97650" w:rsidRDefault="00C97650" w:rsidP="00C97650">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6">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7">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5445" w14:textId="2F6609EB" w:rsidR="0079788E" w:rsidRDefault="0079788E">
    <w:pPr>
      <w:pStyle w:val="Zhlav"/>
    </w:pPr>
    <w:r>
      <w:rPr>
        <w:noProof/>
      </w:rPr>
      <w:drawing>
        <wp:inline distT="0" distB="0" distL="0" distR="0" wp14:anchorId="78974CFE" wp14:editId="6D567195">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78324" w14:textId="6C33DED3" w:rsidR="0079788E" w:rsidRDefault="0079788E" w:rsidP="008A17FD">
    <w:pPr>
      <w:pStyle w:val="Zhlav"/>
      <w:jc w:val="center"/>
    </w:pPr>
  </w:p>
  <w:p w14:paraId="23DEC416" w14:textId="77777777" w:rsidR="0079788E" w:rsidRDefault="0079788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2D283" w14:textId="5D0267CF" w:rsidR="0079788E" w:rsidRDefault="007978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19"/>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2F93"/>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A75"/>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C20"/>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2D2"/>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D10"/>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50E"/>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9788E"/>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B0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8F6"/>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7D7"/>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24B"/>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F84"/>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68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87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50"/>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4C1"/>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microsoft.com/office/2019/05/relationships/documenttasks" Target="documenttasks/documenttasks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10.xml><?xml version="1.0" encoding="utf-8"?>
<ds:datastoreItem xmlns:ds="http://schemas.openxmlformats.org/officeDocument/2006/customXml" ds:itemID="{0E1CCC51-0F60-49AB-9CC1-9623D1EA032A}">
  <ds:schemaRefs>
    <ds:schemaRef ds:uri="http://schemas.openxmlformats.org/officeDocument/2006/bibliography"/>
  </ds:schemaRefs>
</ds:datastoreItem>
</file>

<file path=customXml/itemProps11.xml><?xml version="1.0" encoding="utf-8"?>
<ds:datastoreItem xmlns:ds="http://schemas.openxmlformats.org/officeDocument/2006/customXml" ds:itemID="{D4DB6838-1660-4EC9-95DC-40EAF1A427AD}">
  <ds:schemaRefs>
    <ds:schemaRef ds:uri="http://schemas.openxmlformats.org/officeDocument/2006/bibliography"/>
  </ds:schemaRefs>
</ds:datastoreItem>
</file>

<file path=customXml/itemProps12.xml><?xml version="1.0" encoding="utf-8"?>
<ds:datastoreItem xmlns:ds="http://schemas.openxmlformats.org/officeDocument/2006/customXml" ds:itemID="{77FED38F-9BE8-487E-B974-2EB4227B8397}">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1F6EB02D-80E1-4B2F-89AE-EF405A508789}">
  <ds:schemaRefs>
    <ds:schemaRef ds:uri="http://schemas.openxmlformats.org/officeDocument/2006/bibliography"/>
  </ds:schemaRefs>
</ds:datastoreItem>
</file>

<file path=customXml/itemProps1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44AED142-CEFD-4E3A-AFA0-78F19CC85D88}">
  <ds:schemaRefs>
    <ds:schemaRef ds:uri="http://schemas.openxmlformats.org/officeDocument/2006/bibliography"/>
  </ds:schemaRefs>
</ds:datastoreItem>
</file>

<file path=customXml/itemProps19.xml><?xml version="1.0" encoding="utf-8"?>
<ds:datastoreItem xmlns:ds="http://schemas.openxmlformats.org/officeDocument/2006/customXml" ds:itemID="{532F0FEA-F6AD-4D7A-85D1-73A9F8E5375D}">
  <ds:schemaRefs>
    <ds:schemaRef ds:uri="http://schemas.openxmlformats.org/officeDocument/2006/bibliography"/>
  </ds:schemaRefs>
</ds:datastoreItem>
</file>

<file path=customXml/itemProps2.xml><?xml version="1.0" encoding="utf-8"?>
<ds:datastoreItem xmlns:ds="http://schemas.openxmlformats.org/officeDocument/2006/customXml" ds:itemID="{882AB9BA-F170-4745-8A4A-5B81FA9702E6}">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A128A413-53CF-4002-B42C-D1109A9E4C00}">
  <ds:schemaRefs>
    <ds:schemaRef ds:uri="http://schemas.openxmlformats.org/officeDocument/2006/bibliography"/>
  </ds:schemaRefs>
</ds:datastoreItem>
</file>

<file path=customXml/itemProps23.xml><?xml version="1.0" encoding="utf-8"?>
<ds:datastoreItem xmlns:ds="http://schemas.openxmlformats.org/officeDocument/2006/customXml" ds:itemID="{931D0853-D0E4-4B6A-AC71-2F4FE354D46F}">
  <ds:schemaRefs>
    <ds:schemaRef ds:uri="http://schemas.openxmlformats.org/officeDocument/2006/bibliography"/>
  </ds:schemaRefs>
</ds:datastoreItem>
</file>

<file path=customXml/itemProps24.xml><?xml version="1.0" encoding="utf-8"?>
<ds:datastoreItem xmlns:ds="http://schemas.openxmlformats.org/officeDocument/2006/customXml" ds:itemID="{E106E754-FD64-44D9-882C-59A70A6E6393}">
  <ds:schemaRefs>
    <ds:schemaRef ds:uri="http://schemas.openxmlformats.org/officeDocument/2006/bibliography"/>
  </ds:schemaRefs>
</ds:datastoreItem>
</file>

<file path=customXml/itemProps25.xml><?xml version="1.0" encoding="utf-8"?>
<ds:datastoreItem xmlns:ds="http://schemas.openxmlformats.org/officeDocument/2006/customXml" ds:itemID="{3C8573CA-C927-4ABB-B93C-FE2B73F9CBF5}">
  <ds:schemaRefs>
    <ds:schemaRef ds:uri="http://schemas.openxmlformats.org/officeDocument/2006/bibliography"/>
  </ds:schemaRefs>
</ds:datastoreItem>
</file>

<file path=customXml/itemProps26.xml><?xml version="1.0" encoding="utf-8"?>
<ds:datastoreItem xmlns:ds="http://schemas.openxmlformats.org/officeDocument/2006/customXml" ds:itemID="{76689086-8746-48FF-B1A7-3DDBAE6E4D13}">
  <ds:schemaRefs>
    <ds:schemaRef ds:uri="http://schemas.openxmlformats.org/officeDocument/2006/bibliography"/>
  </ds:schemaRefs>
</ds:datastoreItem>
</file>

<file path=customXml/itemProps3.xml><?xml version="1.0" encoding="utf-8"?>
<ds:datastoreItem xmlns:ds="http://schemas.openxmlformats.org/officeDocument/2006/customXml" ds:itemID="{D2078CF1-A9CB-461E-8F9B-04B3598DF705}">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DA7E06AE-0945-4451-A838-9A040C522638}">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1F8B6F91-D0FD-4199-B04D-3ECC5046EE3E}">
  <ds:schemaRefs>
    <ds:schemaRef ds:uri="http://schemas.openxmlformats.org/officeDocument/2006/bibliography"/>
  </ds:schemaRefs>
</ds:datastoreItem>
</file>

<file path=customXml/itemProps8.xml><?xml version="1.0" encoding="utf-8"?>
<ds:datastoreItem xmlns:ds="http://schemas.openxmlformats.org/officeDocument/2006/customXml" ds:itemID="{896F23D9-D253-4624-AFBA-A1EB75EEA941}">
  <ds:schemaRefs>
    <ds:schemaRef ds:uri="http://schemas.openxmlformats.org/officeDocument/2006/bibliography"/>
  </ds:schemaRefs>
</ds:datastoreItem>
</file>

<file path=customXml/itemProps9.xml><?xml version="1.0" encoding="utf-8"?>
<ds:datastoreItem xmlns:ds="http://schemas.openxmlformats.org/officeDocument/2006/customXml" ds:itemID="{F6D9890D-E1E3-4126-809A-001FF59F2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3489</Words>
  <Characters>20073</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22</cp:revision>
  <cp:lastPrinted>2022-07-27T10:25:00Z</cp:lastPrinted>
  <dcterms:created xsi:type="dcterms:W3CDTF">2022-07-28T09:38:00Z</dcterms:created>
  <dcterms:modified xsi:type="dcterms:W3CDTF">2023-03-30T07:30:00Z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