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3F6C" w14:textId="176B7512" w:rsidR="0011590F" w:rsidRDefault="006C2129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  <w:bookmarkStart w:id="0" w:name="_Toc71547491"/>
      <w:r>
        <w:rPr>
          <w:b/>
          <w:sz w:val="56"/>
          <w:szCs w:val="56"/>
        </w:rPr>
        <w:t xml:space="preserve">  </w:t>
      </w:r>
    </w:p>
    <w:p w14:paraId="35C2F42B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131DD89C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7B0B9AFB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074585E0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1B3CB07E" w14:textId="77777777" w:rsidR="0011590F" w:rsidRPr="004B5D41" w:rsidRDefault="0011590F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024B96C9" w14:textId="77777777" w:rsidR="0011590F" w:rsidRPr="0038772F" w:rsidRDefault="0011590F" w:rsidP="0011590F">
      <w:pPr>
        <w:tabs>
          <w:tab w:val="left" w:pos="2127"/>
        </w:tabs>
        <w:jc w:val="center"/>
        <w:outlineLvl w:val="0"/>
        <w:rPr>
          <w:rFonts w:ascii="Arial" w:hAnsi="Arial" w:cs="Arial"/>
          <w:b/>
          <w:sz w:val="56"/>
          <w:szCs w:val="56"/>
        </w:rPr>
      </w:pPr>
      <w:r w:rsidRPr="0038772F">
        <w:rPr>
          <w:rFonts w:ascii="Arial" w:hAnsi="Arial" w:cs="Arial"/>
          <w:b/>
          <w:sz w:val="56"/>
          <w:szCs w:val="56"/>
        </w:rPr>
        <w:t xml:space="preserve">Příloha </w:t>
      </w:r>
    </w:p>
    <w:p w14:paraId="28E45BA9" w14:textId="77777777" w:rsidR="0011590F" w:rsidRPr="0038772F" w:rsidRDefault="0011590F" w:rsidP="0011590F">
      <w:pPr>
        <w:tabs>
          <w:tab w:val="left" w:pos="2127"/>
        </w:tabs>
        <w:jc w:val="center"/>
        <w:outlineLvl w:val="0"/>
        <w:rPr>
          <w:rFonts w:ascii="Arial" w:hAnsi="Arial" w:cs="Arial"/>
          <w:b/>
          <w:sz w:val="56"/>
          <w:szCs w:val="56"/>
        </w:rPr>
      </w:pPr>
    </w:p>
    <w:p w14:paraId="5B9D368A" w14:textId="536FC073" w:rsidR="0011590F" w:rsidRPr="0038772F" w:rsidRDefault="0011590F" w:rsidP="0011590F">
      <w:pPr>
        <w:jc w:val="center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b/>
          <w:sz w:val="56"/>
          <w:szCs w:val="56"/>
          <w:u w:val="single"/>
        </w:rPr>
        <w:t xml:space="preserve">Kontrolní list před vyhlášením výzvy </w:t>
      </w:r>
      <w:r w:rsidR="0045438C">
        <w:rPr>
          <w:rFonts w:ascii="Arial" w:hAnsi="Arial" w:cs="Arial"/>
          <w:b/>
          <w:sz w:val="56"/>
          <w:szCs w:val="56"/>
          <w:u w:val="single"/>
        </w:rPr>
        <w:t xml:space="preserve">nositele integrované strategie </w:t>
      </w:r>
      <w:r w:rsidR="00AE33F2">
        <w:rPr>
          <w:rFonts w:ascii="Arial" w:hAnsi="Arial" w:cs="Arial"/>
          <w:b/>
          <w:sz w:val="56"/>
          <w:szCs w:val="56"/>
          <w:u w:val="single"/>
        </w:rPr>
        <w:t>CLLD</w:t>
      </w:r>
      <w:r w:rsidR="008566FE">
        <w:rPr>
          <w:rFonts w:ascii="Arial" w:hAnsi="Arial" w:cs="Arial"/>
          <w:b/>
          <w:sz w:val="56"/>
          <w:szCs w:val="56"/>
          <w:u w:val="single"/>
        </w:rPr>
        <w:t xml:space="preserve"> </w:t>
      </w:r>
    </w:p>
    <w:p w14:paraId="39423C4D" w14:textId="77777777" w:rsidR="0011590F" w:rsidRPr="0038772F" w:rsidRDefault="0011590F" w:rsidP="0011590F">
      <w:pPr>
        <w:rPr>
          <w:rFonts w:ascii="Arial" w:hAnsi="Arial" w:cs="Arial"/>
          <w:sz w:val="56"/>
          <w:szCs w:val="56"/>
        </w:rPr>
      </w:pPr>
    </w:p>
    <w:p w14:paraId="3D102C97" w14:textId="77777777" w:rsidR="0011590F" w:rsidRPr="0038772F" w:rsidRDefault="0011590F" w:rsidP="0011590F">
      <w:pPr>
        <w:jc w:val="center"/>
        <w:rPr>
          <w:rFonts w:ascii="Arial" w:hAnsi="Arial" w:cs="Arial"/>
          <w:b/>
          <w:sz w:val="56"/>
          <w:szCs w:val="56"/>
        </w:rPr>
      </w:pPr>
    </w:p>
    <w:p w14:paraId="308B75CC" w14:textId="77777777" w:rsidR="001A2796" w:rsidRDefault="0011590F" w:rsidP="00EE7BA8">
      <w:pPr>
        <w:pStyle w:val="Nadpis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0"/>
    <w:p w14:paraId="6D89017C" w14:textId="77777777" w:rsidR="00000CF4" w:rsidRPr="00BE77E0" w:rsidRDefault="00000CF4" w:rsidP="00000CF4">
      <w:pPr>
        <w:pStyle w:val="Nadpis2"/>
        <w:jc w:val="center"/>
        <w:rPr>
          <w:rFonts w:asciiTheme="minorHAnsi" w:hAnsiTheme="minorHAnsi"/>
          <w:b/>
          <w:sz w:val="28"/>
          <w:szCs w:val="28"/>
        </w:rPr>
      </w:pPr>
      <w:r w:rsidRPr="00BE77E0">
        <w:rPr>
          <w:rFonts w:asciiTheme="minorHAnsi" w:hAnsiTheme="minorHAnsi"/>
          <w:b/>
          <w:sz w:val="28"/>
          <w:szCs w:val="28"/>
        </w:rPr>
        <w:lastRenderedPageBreak/>
        <w:t xml:space="preserve">Kontrolní list před vyhlášením výzvy nositele strategie CLLD </w:t>
      </w:r>
      <w:r>
        <w:rPr>
          <w:rFonts w:asciiTheme="minorHAnsi" w:hAnsiTheme="minorHAnsi"/>
          <w:b/>
          <w:sz w:val="28"/>
          <w:szCs w:val="28"/>
        </w:rPr>
        <w:t xml:space="preserve"> pro ŘO IROP</w:t>
      </w:r>
    </w:p>
    <w:tbl>
      <w:tblPr>
        <w:tblStyle w:val="Mkatabulky"/>
        <w:tblW w:w="10173" w:type="dxa"/>
        <w:tblInd w:w="-601" w:type="dxa"/>
        <w:tblLook w:val="04A0" w:firstRow="1" w:lastRow="0" w:firstColumn="1" w:lastColumn="0" w:noHBand="0" w:noVBand="1"/>
      </w:tblPr>
      <w:tblGrid>
        <w:gridCol w:w="1843"/>
        <w:gridCol w:w="3605"/>
        <w:gridCol w:w="988"/>
        <w:gridCol w:w="3737"/>
      </w:tblGrid>
      <w:tr w:rsidR="00000CF4" w:rsidRPr="00BE77E0" w14:paraId="4A6CC51D" w14:textId="77777777" w:rsidTr="004941A9">
        <w:trPr>
          <w:trHeight w:val="397"/>
        </w:trPr>
        <w:tc>
          <w:tcPr>
            <w:tcW w:w="5448" w:type="dxa"/>
            <w:gridSpan w:val="2"/>
            <w:shd w:val="clear" w:color="auto" w:fill="F2F2F2"/>
            <w:vAlign w:val="center"/>
          </w:tcPr>
          <w:p w14:paraId="3C0AE477" w14:textId="77777777" w:rsidR="00000CF4" w:rsidRPr="00BE77E0" w:rsidRDefault="00000CF4" w:rsidP="004941A9">
            <w:pPr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Vypracoval</w:t>
            </w:r>
            <w:r>
              <w:rPr>
                <w:rFonts w:asciiTheme="minorHAnsi" w:hAnsiTheme="minorHAnsi"/>
                <w:b/>
              </w:rPr>
              <w:t>/a</w:t>
            </w:r>
          </w:p>
        </w:tc>
        <w:tc>
          <w:tcPr>
            <w:tcW w:w="4725" w:type="dxa"/>
            <w:gridSpan w:val="2"/>
            <w:shd w:val="clear" w:color="auto" w:fill="F2F2F2"/>
            <w:vAlign w:val="center"/>
          </w:tcPr>
          <w:p w14:paraId="08EB6ACC" w14:textId="77777777" w:rsidR="00000CF4" w:rsidRPr="00BE77E0" w:rsidRDefault="00000CF4" w:rsidP="004941A9">
            <w:pPr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Schválil</w:t>
            </w:r>
            <w:r>
              <w:rPr>
                <w:rFonts w:asciiTheme="minorHAnsi" w:hAnsiTheme="minorHAnsi"/>
                <w:b/>
              </w:rPr>
              <w:t>/a</w:t>
            </w:r>
          </w:p>
        </w:tc>
      </w:tr>
      <w:tr w:rsidR="00000CF4" w:rsidRPr="00BE77E0" w14:paraId="0F6842F6" w14:textId="77777777" w:rsidTr="004941A9">
        <w:trPr>
          <w:trHeight w:val="463"/>
        </w:trPr>
        <w:tc>
          <w:tcPr>
            <w:tcW w:w="1843" w:type="dxa"/>
            <w:shd w:val="clear" w:color="auto" w:fill="auto"/>
            <w:vAlign w:val="center"/>
          </w:tcPr>
          <w:p w14:paraId="49D2BB6E" w14:textId="08B611CB" w:rsidR="00000CF4" w:rsidRPr="00BE77E0" w:rsidRDefault="00000CF4" w:rsidP="004941A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 oddělení 266</w:t>
            </w:r>
          </w:p>
        </w:tc>
        <w:tc>
          <w:tcPr>
            <w:tcW w:w="3605" w:type="dxa"/>
            <w:vAlign w:val="center"/>
          </w:tcPr>
          <w:p w14:paraId="346D5942" w14:textId="77777777" w:rsidR="00000CF4" w:rsidRPr="00BE77E0" w:rsidRDefault="00000CF4" w:rsidP="004941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205FAD6" w14:textId="77777777" w:rsidR="00000CF4" w:rsidRPr="00BE77E0" w:rsidRDefault="00000CF4" w:rsidP="004941A9">
            <w:pPr>
              <w:jc w:val="left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Jméno</w:t>
            </w:r>
          </w:p>
        </w:tc>
        <w:tc>
          <w:tcPr>
            <w:tcW w:w="3737" w:type="dxa"/>
            <w:vAlign w:val="center"/>
          </w:tcPr>
          <w:p w14:paraId="1A74D6FC" w14:textId="5F2FDC31" w:rsidR="00000CF4" w:rsidRPr="00BE77E0" w:rsidRDefault="001558D6" w:rsidP="001B133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Ředitel </w:t>
            </w:r>
            <w:r w:rsidR="001B133A">
              <w:rPr>
                <w:rFonts w:asciiTheme="minorHAnsi" w:hAnsiTheme="minorHAnsi"/>
              </w:rPr>
              <w:t>ŘO IROP</w:t>
            </w:r>
          </w:p>
        </w:tc>
      </w:tr>
      <w:tr w:rsidR="00307D0C" w:rsidRPr="00BE77E0" w14:paraId="5226103B" w14:textId="77777777" w:rsidTr="004941A9">
        <w:trPr>
          <w:trHeight w:val="46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2DDDA0CC" w14:textId="4BD551C4" w:rsidR="00307D0C" w:rsidRDefault="00307D0C" w:rsidP="004941A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 oddělení 263</w:t>
            </w:r>
          </w:p>
        </w:tc>
        <w:tc>
          <w:tcPr>
            <w:tcW w:w="3605" w:type="dxa"/>
            <w:vMerge w:val="restart"/>
            <w:vAlign w:val="center"/>
          </w:tcPr>
          <w:p w14:paraId="2A6E8C40" w14:textId="77777777" w:rsidR="00307D0C" w:rsidRPr="00BE77E0" w:rsidRDefault="00307D0C" w:rsidP="004941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E073A6E" w14:textId="15FEA911" w:rsidR="00307D0C" w:rsidRPr="00BE77E0" w:rsidRDefault="00307D0C" w:rsidP="004941A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</w:t>
            </w:r>
          </w:p>
        </w:tc>
        <w:tc>
          <w:tcPr>
            <w:tcW w:w="3737" w:type="dxa"/>
            <w:vAlign w:val="center"/>
          </w:tcPr>
          <w:p w14:paraId="26597D3B" w14:textId="77777777" w:rsidR="00307D0C" w:rsidRPr="00BE77E0" w:rsidRDefault="00307D0C" w:rsidP="004941A9">
            <w:pPr>
              <w:jc w:val="center"/>
              <w:rPr>
                <w:rFonts w:asciiTheme="minorHAnsi" w:hAnsiTheme="minorHAnsi"/>
              </w:rPr>
            </w:pPr>
          </w:p>
        </w:tc>
      </w:tr>
      <w:tr w:rsidR="00307D0C" w:rsidRPr="00BE77E0" w14:paraId="637B82FB" w14:textId="77777777" w:rsidTr="004941A9">
        <w:trPr>
          <w:trHeight w:val="463"/>
        </w:trPr>
        <w:tc>
          <w:tcPr>
            <w:tcW w:w="1843" w:type="dxa"/>
            <w:vMerge/>
            <w:shd w:val="clear" w:color="auto" w:fill="auto"/>
            <w:vAlign w:val="center"/>
          </w:tcPr>
          <w:p w14:paraId="12E86D3A" w14:textId="77777777" w:rsidR="00307D0C" w:rsidRDefault="00307D0C" w:rsidP="004941A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605" w:type="dxa"/>
            <w:vMerge/>
            <w:vAlign w:val="center"/>
          </w:tcPr>
          <w:p w14:paraId="79B310B9" w14:textId="77777777" w:rsidR="00307D0C" w:rsidRPr="00BE77E0" w:rsidRDefault="00307D0C" w:rsidP="004941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595946C" w14:textId="041A82BB" w:rsidR="00307D0C" w:rsidRPr="00D52941" w:rsidRDefault="00307D0C" w:rsidP="004941A9">
            <w:pPr>
              <w:jc w:val="left"/>
              <w:rPr>
                <w:rFonts w:asciiTheme="minorHAnsi" w:hAnsiTheme="minorHAnsi"/>
                <w:highlight w:val="cyan"/>
              </w:rPr>
            </w:pPr>
            <w:r w:rsidRPr="00D52941">
              <w:rPr>
                <w:rFonts w:asciiTheme="minorHAnsi" w:hAnsiTheme="minorHAnsi"/>
              </w:rPr>
              <w:t>Podpis</w:t>
            </w:r>
          </w:p>
        </w:tc>
        <w:tc>
          <w:tcPr>
            <w:tcW w:w="3737" w:type="dxa"/>
            <w:vAlign w:val="center"/>
          </w:tcPr>
          <w:p w14:paraId="366BDFF5" w14:textId="77777777" w:rsidR="00307D0C" w:rsidRPr="00BE77E0" w:rsidRDefault="00307D0C" w:rsidP="004941A9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868C442" w14:textId="77777777" w:rsidR="00000CF4" w:rsidRDefault="00000CF4" w:rsidP="00000CF4">
      <w:pPr>
        <w:ind w:left="-709"/>
        <w:rPr>
          <w:rFonts w:asciiTheme="minorHAnsi" w:hAnsiTheme="minorHAnsi"/>
          <w:b/>
          <w:sz w:val="28"/>
          <w:szCs w:val="28"/>
        </w:rPr>
      </w:pPr>
    </w:p>
    <w:tbl>
      <w:tblPr>
        <w:tblStyle w:val="Mkatabulky"/>
        <w:tblW w:w="10169" w:type="dxa"/>
        <w:tblInd w:w="-601" w:type="dxa"/>
        <w:tblLook w:val="04A0" w:firstRow="1" w:lastRow="0" w:firstColumn="1" w:lastColumn="0" w:noHBand="0" w:noVBand="1"/>
      </w:tblPr>
      <w:tblGrid>
        <w:gridCol w:w="3828"/>
        <w:gridCol w:w="6341"/>
      </w:tblGrid>
      <w:tr w:rsidR="00000CF4" w14:paraId="1D2E61BE" w14:textId="77777777" w:rsidTr="00E16EA2">
        <w:trPr>
          <w:trHeight w:val="355"/>
        </w:trPr>
        <w:tc>
          <w:tcPr>
            <w:tcW w:w="10169" w:type="dxa"/>
            <w:gridSpan w:val="2"/>
            <w:shd w:val="clear" w:color="auto" w:fill="F2F2F2" w:themeFill="background1" w:themeFillShade="F2"/>
          </w:tcPr>
          <w:p w14:paraId="563DD558" w14:textId="77777777" w:rsidR="00000CF4" w:rsidRPr="000336BD" w:rsidRDefault="00000CF4" w:rsidP="004941A9">
            <w:pPr>
              <w:jc w:val="center"/>
              <w:rPr>
                <w:rFonts w:asciiTheme="minorHAnsi" w:hAnsiTheme="minorHAnsi"/>
                <w:b/>
              </w:rPr>
            </w:pPr>
            <w:r w:rsidRPr="000336BD">
              <w:rPr>
                <w:rFonts w:asciiTheme="minorHAnsi" w:hAnsiTheme="minorHAnsi"/>
                <w:b/>
              </w:rPr>
              <w:t>Identifikační údaje</w:t>
            </w:r>
          </w:p>
        </w:tc>
      </w:tr>
      <w:tr w:rsidR="00000CF4" w14:paraId="5912211B" w14:textId="77777777" w:rsidTr="004941A9">
        <w:trPr>
          <w:trHeight w:val="355"/>
        </w:trPr>
        <w:tc>
          <w:tcPr>
            <w:tcW w:w="3828" w:type="dxa"/>
          </w:tcPr>
          <w:p w14:paraId="17688886" w14:textId="77777777" w:rsidR="00000CF4" w:rsidRPr="006A319B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  <w:r w:rsidRPr="006A319B">
              <w:rPr>
                <w:rFonts w:asciiTheme="minorHAnsi" w:hAnsiTheme="minorHAnsi"/>
                <w:b/>
                <w:szCs w:val="28"/>
              </w:rPr>
              <w:t>Název nositele strategie CLLD:</w:t>
            </w:r>
          </w:p>
        </w:tc>
        <w:tc>
          <w:tcPr>
            <w:tcW w:w="6341" w:type="dxa"/>
          </w:tcPr>
          <w:p w14:paraId="204A2FA2" w14:textId="77777777" w:rsidR="00000CF4" w:rsidRPr="00875AED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000CF4" w14:paraId="00DFD3C6" w14:textId="77777777" w:rsidTr="004941A9">
        <w:trPr>
          <w:trHeight w:val="355"/>
        </w:trPr>
        <w:tc>
          <w:tcPr>
            <w:tcW w:w="3828" w:type="dxa"/>
          </w:tcPr>
          <w:p w14:paraId="278CFF0C" w14:textId="77777777" w:rsidR="00000CF4" w:rsidRPr="006A319B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  <w:r w:rsidRPr="006A319B">
              <w:rPr>
                <w:rFonts w:asciiTheme="minorHAnsi" w:hAnsiTheme="minorHAnsi"/>
                <w:b/>
                <w:szCs w:val="28"/>
              </w:rPr>
              <w:t>Číslo a název výzvy MAS:</w:t>
            </w:r>
          </w:p>
        </w:tc>
        <w:tc>
          <w:tcPr>
            <w:tcW w:w="6341" w:type="dxa"/>
          </w:tcPr>
          <w:p w14:paraId="67213AF6" w14:textId="77777777" w:rsidR="00000CF4" w:rsidRPr="00875AED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000CF4" w14:paraId="5374C9BA" w14:textId="77777777" w:rsidTr="004941A9">
        <w:trPr>
          <w:trHeight w:val="355"/>
        </w:trPr>
        <w:tc>
          <w:tcPr>
            <w:tcW w:w="3828" w:type="dxa"/>
          </w:tcPr>
          <w:p w14:paraId="25CC15B1" w14:textId="77777777" w:rsidR="00000CF4" w:rsidRPr="006A319B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  <w:r w:rsidRPr="006A319B">
              <w:rPr>
                <w:rFonts w:asciiTheme="minorHAnsi" w:hAnsiTheme="minorHAnsi"/>
                <w:b/>
                <w:szCs w:val="28"/>
              </w:rPr>
              <w:t>Datum vyhlášení výzvy MAS:</w:t>
            </w:r>
          </w:p>
        </w:tc>
        <w:tc>
          <w:tcPr>
            <w:tcW w:w="6341" w:type="dxa"/>
          </w:tcPr>
          <w:p w14:paraId="2168FB13" w14:textId="77777777" w:rsidR="00000CF4" w:rsidRPr="00875AED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</w:tbl>
    <w:p w14:paraId="221AD6CF" w14:textId="77777777" w:rsidR="006E1BF3" w:rsidRPr="00BE77E0" w:rsidRDefault="006E1BF3" w:rsidP="00D12EC3">
      <w:pPr>
        <w:ind w:left="-709"/>
        <w:rPr>
          <w:rFonts w:asciiTheme="minorHAnsi" w:hAnsiTheme="minorHAnsi"/>
          <w:b/>
          <w:sz w:val="28"/>
          <w:szCs w:val="28"/>
        </w:rPr>
      </w:pPr>
      <w:bookmarkStart w:id="1" w:name="_GoBack"/>
      <w:bookmarkEnd w:id="1"/>
    </w:p>
    <w:tbl>
      <w:tblPr>
        <w:tblW w:w="10207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1984"/>
        <w:gridCol w:w="2552"/>
      </w:tblGrid>
      <w:tr w:rsidR="00000CF4" w:rsidRPr="00BE77E0" w14:paraId="061A81BF" w14:textId="77777777" w:rsidTr="00E16EA2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AF8E0D" w14:textId="77777777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 xml:space="preserve">Kontrolované údaje 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27F46F" w14:textId="7AD5B538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ANO/NE/NR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E9742C" w14:textId="31171FB3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Poznámka</w:t>
            </w:r>
          </w:p>
        </w:tc>
      </w:tr>
      <w:tr w:rsidR="00E16EA2" w:rsidRPr="00BE77E0" w14:paraId="26C40A62" w14:textId="77777777" w:rsidTr="00E16EA2">
        <w:trPr>
          <w:trHeight w:val="33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071BD8" w14:textId="3575168A" w:rsidR="00E16EA2" w:rsidRPr="00BE77E0" w:rsidRDefault="00E16EA2" w:rsidP="00FF21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 ODDĚLENÍ 266</w:t>
            </w:r>
          </w:p>
        </w:tc>
      </w:tr>
      <w:tr w:rsidR="00000CF4" w:rsidRPr="00BE77E0" w14:paraId="3145B54B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E718D53" w14:textId="77777777" w:rsidR="00000CF4" w:rsidRPr="00BE77E0" w:rsidRDefault="00000CF4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Je vyhlášená příslušná výzva ŘO IROP?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E59E59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44E" w14:textId="70BDFED1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21058DBE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A48D9BB" w14:textId="04CE5B43" w:rsidR="00000CF4" w:rsidRPr="00936CD5" w:rsidRDefault="00000CF4" w:rsidP="007D6A60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936CD5">
              <w:rPr>
                <w:rFonts w:asciiTheme="minorHAnsi" w:hAnsiTheme="minorHAnsi"/>
              </w:rPr>
              <w:t xml:space="preserve">Jsou </w:t>
            </w:r>
            <w:r w:rsidR="00DE3F16">
              <w:rPr>
                <w:rFonts w:asciiTheme="minorHAnsi" w:hAnsiTheme="minorHAnsi"/>
              </w:rPr>
              <w:t xml:space="preserve">k dispozici </w:t>
            </w:r>
            <w:r w:rsidRPr="00936CD5">
              <w:rPr>
                <w:rFonts w:asciiTheme="minorHAnsi" w:hAnsiTheme="minorHAnsi"/>
              </w:rPr>
              <w:t>interní</w:t>
            </w:r>
            <w:r w:rsidR="006C2129">
              <w:rPr>
                <w:rFonts w:asciiTheme="minorHAnsi" w:hAnsiTheme="minorHAnsi"/>
              </w:rPr>
              <w:t xml:space="preserve"> postupy MAS a jejich přílohy</w:t>
            </w:r>
            <w:r w:rsidR="007D6A60">
              <w:rPr>
                <w:rFonts w:asciiTheme="minorHAnsi" w:hAnsiTheme="minorHAnsi"/>
              </w:rPr>
              <w:t xml:space="preserve"> schválené příslušným orgánem MAS</w:t>
            </w:r>
            <w:r w:rsidRPr="00936CD5">
              <w:rPr>
                <w:rFonts w:asciiTheme="minorHAnsi" w:hAnsiTheme="minorHAnsi"/>
              </w:rPr>
              <w:t xml:space="preserve">?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E27074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2D2" w14:textId="5AF89113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6557C" w:rsidRPr="00BE77E0" w14:paraId="59AE521E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7C0E1AC" w14:textId="68DF9E91" w:rsidR="00A6557C" w:rsidRPr="00936CD5" w:rsidRDefault="00A6557C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9A4700">
              <w:rPr>
                <w:rFonts w:asciiTheme="minorHAnsi" w:hAnsiTheme="minorHAnsi"/>
                <w:szCs w:val="24"/>
              </w:rPr>
              <w:t xml:space="preserve">Není v příloze č. 3 </w:t>
            </w:r>
            <w:r>
              <w:rPr>
                <w:rFonts w:asciiTheme="minorHAnsi" w:hAnsiTheme="minorHAnsi"/>
                <w:szCs w:val="24"/>
              </w:rPr>
              <w:t>„Nedostatky</w:t>
            </w:r>
            <w:r w:rsidRPr="009A4700">
              <w:rPr>
                <w:rFonts w:asciiTheme="minorHAnsi" w:hAnsiTheme="minorHAnsi"/>
                <w:szCs w:val="24"/>
              </w:rPr>
              <w:t xml:space="preserve"> určené k nápravě strategie CLLD</w:t>
            </w:r>
            <w:r>
              <w:rPr>
                <w:rFonts w:asciiTheme="minorHAnsi" w:hAnsiTheme="minorHAnsi"/>
                <w:szCs w:val="24"/>
              </w:rPr>
              <w:t>“</w:t>
            </w:r>
            <w:r w:rsidRPr="009A4700">
              <w:rPr>
                <w:rFonts w:asciiTheme="minorHAnsi" w:hAnsiTheme="minorHAnsi"/>
                <w:szCs w:val="24"/>
              </w:rPr>
              <w:t xml:space="preserve"> akceptačního dopisu uvedena informace, která b</w:t>
            </w:r>
            <w:r>
              <w:rPr>
                <w:rFonts w:asciiTheme="minorHAnsi" w:hAnsiTheme="minorHAnsi"/>
                <w:szCs w:val="24"/>
              </w:rPr>
              <w:t>rání</w:t>
            </w:r>
            <w:r w:rsidRPr="009A4700">
              <w:rPr>
                <w:rFonts w:asciiTheme="minorHAnsi" w:hAnsiTheme="minorHAnsi"/>
                <w:szCs w:val="24"/>
              </w:rPr>
              <w:t xml:space="preserve"> vyhlášení výzvy MAS?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9E4771" w14:textId="77777777" w:rsidR="00A6557C" w:rsidRPr="00BE77E0" w:rsidRDefault="00A6557C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B097" w14:textId="77777777" w:rsidR="00A6557C" w:rsidRPr="00BE77E0" w:rsidRDefault="00A6557C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1F56" w:rsidRPr="00BE77E0" w14:paraId="524FE663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7F69370" w14:textId="5E463D0E" w:rsidR="002D1F56" w:rsidRPr="009A4700" w:rsidRDefault="002D1F56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k dispozici Připomínkový list výzvy MAS, který dokládá průběh připomínkování, zapracování připomínek a kontroly ŘO?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8332E3" w14:textId="77777777" w:rsidR="002D1F56" w:rsidRPr="00BE77E0" w:rsidRDefault="002D1F56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A67" w14:textId="77777777" w:rsidR="002D1F56" w:rsidRPr="00BE77E0" w:rsidRDefault="002D1F56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6321" w:rsidRPr="00BE77E0" w14:paraId="0574371D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2F50C32" w14:textId="090AC6FB" w:rsidR="00326321" w:rsidRDefault="00326321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  <w:szCs w:val="24"/>
              </w:rPr>
            </w:pPr>
            <w:r w:rsidRPr="00393C21">
              <w:rPr>
                <w:rFonts w:asciiTheme="minorHAnsi" w:hAnsiTheme="minorHAnsi"/>
                <w:szCs w:val="24"/>
              </w:rPr>
              <w:t>Odkazuje se výzva MAS k aktuálně platné verzi Obecných pravidel a Specifických pravidel?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E1AF95" w14:textId="77777777" w:rsidR="00326321" w:rsidRPr="00BE77E0" w:rsidRDefault="00326321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C3AA" w14:textId="77777777" w:rsidR="00326321" w:rsidRPr="00BE77E0" w:rsidRDefault="00326321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29A8231D" w14:textId="77777777" w:rsidTr="006049D3">
        <w:trPr>
          <w:trHeight w:val="33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F08" w14:textId="64A05203" w:rsidR="00E16EA2" w:rsidRPr="00BE77E0" w:rsidRDefault="00E16EA2" w:rsidP="00E16EA2">
            <w:pPr>
              <w:jc w:val="left"/>
              <w:rPr>
                <w:rFonts w:asciiTheme="minorHAnsi" w:hAnsiTheme="minorHAnsi"/>
                <w:b/>
              </w:rPr>
            </w:pPr>
            <w:r w:rsidRPr="00877AD8">
              <w:rPr>
                <w:rFonts w:asciiTheme="minorHAnsi" w:hAnsiTheme="minorHAnsi"/>
                <w:b/>
              </w:rPr>
              <w:t>Výzva MAS</w:t>
            </w:r>
          </w:p>
        </w:tc>
      </w:tr>
      <w:tr w:rsidR="00000CF4" w:rsidRPr="00BE77E0" w14:paraId="111B4A05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BBB65AB" w14:textId="5DFA72AC" w:rsidR="00000CF4" w:rsidRPr="00BE77E0" w:rsidRDefault="00000CF4" w:rsidP="00A71CE1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Je text</w:t>
            </w:r>
            <w:r w:rsidR="00A71CE1">
              <w:rPr>
                <w:rFonts w:asciiTheme="minorHAnsi" w:hAnsiTheme="minorHAnsi"/>
              </w:rPr>
              <w:t xml:space="preserve"> výzvy v souladu se „vzorem </w:t>
            </w:r>
            <w:r w:rsidR="00326321">
              <w:rPr>
                <w:rFonts w:asciiTheme="minorHAnsi" w:hAnsiTheme="minorHAnsi"/>
              </w:rPr>
              <w:t>- T</w:t>
            </w:r>
            <w:r w:rsidR="00A71CE1">
              <w:rPr>
                <w:rFonts w:asciiTheme="minorHAnsi" w:hAnsiTheme="minorHAnsi"/>
              </w:rPr>
              <w:t>extu výzvy</w:t>
            </w:r>
            <w:r w:rsidR="00326321">
              <w:rPr>
                <w:rFonts w:asciiTheme="minorHAnsi" w:hAnsiTheme="minorHAnsi"/>
              </w:rPr>
              <w:t xml:space="preserve"> MAS</w:t>
            </w:r>
            <w:r w:rsidR="00A71CE1">
              <w:rPr>
                <w:rFonts w:asciiTheme="minorHAnsi" w:hAnsiTheme="minorHAnsi"/>
              </w:rPr>
              <w:t>“ ŘO IROP (ve formátu Excel)?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5861A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769" w14:textId="22796788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36C62D4B" w14:textId="77777777" w:rsidTr="00DE3F16">
        <w:trPr>
          <w:trHeight w:val="9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DFAB93B" w14:textId="2CE08989" w:rsidR="00DE3F16" w:rsidRPr="00DE3F16" w:rsidRDefault="00000CF4" w:rsidP="00DE3F16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  <w:i/>
                <w:szCs w:val="24"/>
              </w:rPr>
            </w:pPr>
            <w:r w:rsidRPr="00471D26">
              <w:rPr>
                <w:rFonts w:asciiTheme="minorHAnsi" w:hAnsiTheme="minorHAnsi"/>
                <w:szCs w:val="24"/>
              </w:rPr>
              <w:t>Je alokace výzvy v souladu s</w:t>
            </w:r>
            <w:r w:rsidR="002A4C75">
              <w:rPr>
                <w:rFonts w:asciiTheme="minorHAnsi" w:hAnsiTheme="minorHAnsi"/>
                <w:szCs w:val="24"/>
              </w:rPr>
              <w:t xml:space="preserve"> finančním plánem strategie CLLD </w:t>
            </w:r>
            <w:r w:rsidR="00B659A4">
              <w:rPr>
                <w:rFonts w:asciiTheme="minorHAnsi" w:hAnsiTheme="minorHAnsi"/>
                <w:szCs w:val="24"/>
              </w:rPr>
              <w:t>pro</w:t>
            </w:r>
            <w:r w:rsidR="002A4C75">
              <w:rPr>
                <w:rFonts w:asciiTheme="minorHAnsi" w:hAnsiTheme="minorHAnsi"/>
                <w:szCs w:val="24"/>
              </w:rPr>
              <w:t xml:space="preserve"> dané opatření?</w:t>
            </w:r>
          </w:p>
          <w:p w14:paraId="794CB16D" w14:textId="77777777" w:rsidR="00000CF4" w:rsidRPr="004335C3" w:rsidRDefault="00000CF4" w:rsidP="00B659A4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78A53D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B0D" w14:textId="59A9F068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7060EFB3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AF698A8" w14:textId="7D04CFAB" w:rsidR="00DE3F16" w:rsidRDefault="002A4C75" w:rsidP="00DE3F16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 xml:space="preserve">V případě zúžení podporovaných aktivit </w:t>
            </w:r>
            <w:r>
              <w:rPr>
                <w:rFonts w:asciiTheme="minorHAnsi" w:hAnsiTheme="minorHAnsi"/>
              </w:rPr>
              <w:t xml:space="preserve">oproti strategii </w:t>
            </w:r>
            <w:r w:rsidRPr="00BE77E0">
              <w:rPr>
                <w:rFonts w:asciiTheme="minorHAnsi" w:hAnsiTheme="minorHAnsi"/>
              </w:rPr>
              <w:t>se nerovná alokace výzvy alokaci opatření ve strategii?</w:t>
            </w:r>
            <w:r w:rsidR="00DE3F16">
              <w:rPr>
                <w:rFonts w:asciiTheme="minorHAnsi" w:hAnsiTheme="minorHAnsi"/>
              </w:rPr>
              <w:t xml:space="preserve"> </w:t>
            </w:r>
          </w:p>
          <w:p w14:paraId="7329785A" w14:textId="22F5AB04" w:rsidR="00DE3F16" w:rsidRPr="00DE3F16" w:rsidRDefault="00DE3F16" w:rsidP="00DE3F16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AF6A58" w14:textId="12B1C596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0F8" w14:textId="6C8CA554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682AC20B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A401857" w14:textId="77777777" w:rsidR="002A4C75" w:rsidRDefault="002A4C75" w:rsidP="002A4C75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Jsou typy podporovaných projektů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4CFC4B3" w14:textId="5FCB2FEF" w:rsidR="002A4C75" w:rsidRDefault="002A4C75" w:rsidP="002A4C75">
            <w:pPr>
              <w:rPr>
                <w:rFonts w:asciiTheme="minorHAnsi" w:hAnsiTheme="minorHAnsi"/>
              </w:rPr>
            </w:pPr>
            <w:r w:rsidRPr="00DE3F16">
              <w:rPr>
                <w:rFonts w:asciiTheme="minorHAnsi" w:hAnsiTheme="minorHAnsi"/>
              </w:rPr>
              <w:t>a)</w:t>
            </w:r>
            <w:r>
              <w:rPr>
                <w:rFonts w:asciiTheme="minorHAnsi" w:hAnsiTheme="minorHAnsi"/>
              </w:rPr>
              <w:t xml:space="preserve"> </w:t>
            </w:r>
            <w:r w:rsidRPr="00DE3F16">
              <w:rPr>
                <w:rFonts w:asciiTheme="minorHAnsi" w:hAnsiTheme="minorHAnsi"/>
              </w:rPr>
              <w:t>v souladu s výzvou ŘO IROP?</w:t>
            </w:r>
          </w:p>
          <w:p w14:paraId="27025F3B" w14:textId="45AE89AD" w:rsidR="00000CF4" w:rsidRPr="002A4C75" w:rsidRDefault="002A4C75" w:rsidP="002A4C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b) </w:t>
            </w:r>
            <w:r w:rsidRPr="002A4C75">
              <w:rPr>
                <w:rFonts w:asciiTheme="minorHAnsi" w:hAnsiTheme="minorHAnsi"/>
              </w:rPr>
              <w:t>v souladu se strategii CLLD?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77B83A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913" w14:textId="48E774C6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5A01C2E6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BE68953" w14:textId="77777777" w:rsidR="00220C05" w:rsidRDefault="00000CF4" w:rsidP="00E56644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Jsou všechny indikátory pro podporované aktivity</w:t>
            </w:r>
            <w:r w:rsidR="00E56644">
              <w:rPr>
                <w:rFonts w:asciiTheme="minorHAnsi" w:hAnsiTheme="minorHAnsi"/>
              </w:rPr>
              <w:t xml:space="preserve"> </w:t>
            </w:r>
          </w:p>
          <w:p w14:paraId="1DA63D84" w14:textId="58E66545" w:rsidR="00000CF4" w:rsidRDefault="00220C05" w:rsidP="00220C05">
            <w:pPr>
              <w:rPr>
                <w:rFonts w:asciiTheme="minorHAnsi" w:hAnsiTheme="minorHAnsi"/>
              </w:rPr>
            </w:pPr>
            <w:r w:rsidRPr="00220C05">
              <w:rPr>
                <w:rFonts w:asciiTheme="minorHAnsi" w:hAnsiTheme="minorHAnsi"/>
              </w:rPr>
              <w:t xml:space="preserve">a) </w:t>
            </w:r>
            <w:r w:rsidR="00E56644" w:rsidRPr="00220C05">
              <w:rPr>
                <w:rFonts w:asciiTheme="minorHAnsi" w:hAnsiTheme="minorHAnsi"/>
              </w:rPr>
              <w:t>v souladu s výzvou ŘO IROP</w:t>
            </w:r>
            <w:r>
              <w:rPr>
                <w:rFonts w:asciiTheme="minorHAnsi" w:hAnsiTheme="minorHAnsi"/>
              </w:rPr>
              <w:t xml:space="preserve"> (včetně ENVI indikátorů)</w:t>
            </w:r>
            <w:r w:rsidR="00000CF4" w:rsidRPr="00220C05">
              <w:rPr>
                <w:rFonts w:asciiTheme="minorHAnsi" w:hAnsiTheme="minorHAnsi"/>
              </w:rPr>
              <w:t>?</w:t>
            </w:r>
          </w:p>
          <w:p w14:paraId="4B631F86" w14:textId="19744240" w:rsidR="00220C05" w:rsidRPr="00220C05" w:rsidRDefault="00220C05" w:rsidP="009F16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 v souladu se schválenou strategi</w:t>
            </w:r>
            <w:r w:rsidR="009F1637">
              <w:rPr>
                <w:rFonts w:asciiTheme="minorHAnsi" w:hAnsiTheme="minorHAnsi"/>
              </w:rPr>
              <w:t>i CLLD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301E86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75D" w14:textId="75E3834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7CAD1B14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255C7C7" w14:textId="2E7B83E6" w:rsidR="00000CF4" w:rsidRPr="00BE77E0" w:rsidRDefault="00883462" w:rsidP="00883462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Mají povinné přílohy stejné číslování jako povinné přílohy výzvy ŘO IROP?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8C035C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7CF" w14:textId="007D5E01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50716EB5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1BFE27C" w14:textId="77777777" w:rsidR="00000CF4" w:rsidRPr="00BE77E0" w:rsidRDefault="00000CF4" w:rsidP="00FB7177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Pokud má MAS požadavky na další po</w:t>
            </w:r>
            <w:r w:rsidRPr="00BE77E0">
              <w:rPr>
                <w:rFonts w:asciiTheme="minorHAnsi" w:hAnsiTheme="minorHAnsi"/>
              </w:rPr>
              <w:t xml:space="preserve">vinné přílohy </w:t>
            </w:r>
            <w:r w:rsidRPr="00BE77E0">
              <w:rPr>
                <w:rFonts w:asciiTheme="minorHAnsi" w:hAnsiTheme="minorHAnsi"/>
              </w:rPr>
              <w:lastRenderedPageBreak/>
              <w:t>MAS</w:t>
            </w:r>
            <w:r>
              <w:rPr>
                <w:rFonts w:asciiTheme="minorHAnsi" w:hAnsiTheme="minorHAnsi"/>
              </w:rPr>
              <w:t>, jsou uvedené j</w:t>
            </w:r>
            <w:r w:rsidRPr="00BE77E0">
              <w:rPr>
                <w:rFonts w:asciiTheme="minorHAnsi" w:hAnsiTheme="minorHAnsi"/>
              </w:rPr>
              <w:t>ejich náležitosti</w:t>
            </w:r>
            <w:r>
              <w:rPr>
                <w:rFonts w:asciiTheme="minorHAnsi" w:hAnsiTheme="minorHAnsi"/>
              </w:rPr>
              <w:t xml:space="preserve"> a jsou v souladu s podporovanými aktivitami</w:t>
            </w:r>
            <w:r w:rsidRPr="00BE77E0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8C81D7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A36" w14:textId="3BB8B88B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0A73A216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CAE9071" w14:textId="1E4BA89C" w:rsidR="00000CF4" w:rsidRPr="00A6557C" w:rsidRDefault="009442E9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A6557C">
              <w:rPr>
                <w:rFonts w:asciiTheme="minorHAnsi" w:hAnsiTheme="minorHAnsi"/>
              </w:rPr>
              <w:t xml:space="preserve"> </w:t>
            </w:r>
            <w:r w:rsidR="00000CF4" w:rsidRPr="00A6557C">
              <w:rPr>
                <w:rFonts w:asciiTheme="minorHAnsi" w:hAnsiTheme="minorHAnsi"/>
              </w:rPr>
              <w:t>Pokud má MAS požadavky na rozšíření studie proveditelnosti</w:t>
            </w:r>
            <w:r w:rsidR="001F7CCC">
              <w:rPr>
                <w:rFonts w:asciiTheme="minorHAnsi" w:hAnsiTheme="minorHAnsi"/>
              </w:rPr>
              <w:t>/podnikatelského plánu/podklady pro hodnocení</w:t>
            </w:r>
            <w:r w:rsidR="00000CF4" w:rsidRPr="00A6557C">
              <w:rPr>
                <w:rFonts w:asciiTheme="minorHAnsi" w:hAnsiTheme="minorHAnsi"/>
              </w:rPr>
              <w:t>, vztahují se k podporovaným aktivitám?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282645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62F" w14:textId="34DE3F1E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60FA4FAE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713A861" w14:textId="7D9EA943" w:rsidR="00000CF4" w:rsidRPr="00A6557C" w:rsidRDefault="00000CF4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A6557C">
              <w:rPr>
                <w:rFonts w:asciiTheme="minorHAnsi" w:hAnsiTheme="minorHAnsi"/>
              </w:rPr>
              <w:t>Jsou uvedené informace o příjmech projektu nebo odkaz na příslušnou kapitolu pravidel pro žadatele a</w:t>
            </w:r>
            <w:r w:rsidR="00326321">
              <w:rPr>
                <w:rFonts w:asciiTheme="minorHAnsi" w:hAnsiTheme="minorHAnsi"/>
              </w:rPr>
              <w:t> </w:t>
            </w:r>
            <w:r w:rsidRPr="00A6557C">
              <w:rPr>
                <w:rFonts w:asciiTheme="minorHAnsi" w:hAnsiTheme="minorHAnsi"/>
              </w:rPr>
              <w:t>příjemce</w:t>
            </w:r>
            <w:r w:rsidR="00814BBF" w:rsidRPr="00A6557C">
              <w:rPr>
                <w:rFonts w:asciiTheme="minorHAnsi" w:hAnsiTheme="minorHAnsi"/>
              </w:rPr>
              <w:t xml:space="preserve"> (soulad s výzvou ŘO IROP)</w:t>
            </w:r>
            <w:r w:rsidRPr="00A6557C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AB2108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DCF" w14:textId="4A234216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060A295C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7CF14D5" w14:textId="1A90A073" w:rsidR="00000CF4" w:rsidRPr="00BE77E0" w:rsidRDefault="00814BBF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Jsou další uvedená specifika výzvy v souladu s výzvou ŘO IROP?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BB2527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892" w14:textId="4B6A2285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4C005ED3" w14:textId="77777777" w:rsidTr="002F4789">
        <w:trPr>
          <w:trHeight w:val="25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3BC" w14:textId="1DA8132C" w:rsidR="00E16EA2" w:rsidRPr="00BE77E0" w:rsidRDefault="00E16EA2" w:rsidP="00E16EA2">
            <w:pPr>
              <w:jc w:val="left"/>
              <w:rPr>
                <w:rFonts w:asciiTheme="minorHAnsi" w:hAnsiTheme="minorHAnsi"/>
                <w:b/>
              </w:rPr>
            </w:pPr>
            <w:r w:rsidRPr="00814BBF">
              <w:rPr>
                <w:rFonts w:asciiTheme="minorHAnsi" w:hAnsiTheme="minorHAnsi"/>
                <w:b/>
              </w:rPr>
              <w:t>Kritéria</w:t>
            </w:r>
          </w:p>
        </w:tc>
      </w:tr>
      <w:tr w:rsidR="00000CF4" w:rsidRPr="00BE77E0" w14:paraId="495BDE8E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542A217" w14:textId="6A58E3C9" w:rsidR="00000CF4" w:rsidRPr="00BE77E0" w:rsidRDefault="00814BBF" w:rsidP="00814BBF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Přiložila MAS kritéria pro hodnocení?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FAF01D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33D" w14:textId="5C68AE7E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E3F16" w:rsidRPr="00BE77E0" w14:paraId="2AA8362C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ABF3867" w14:textId="61FD03EF" w:rsidR="00DE3F16" w:rsidRDefault="00DE3F16" w:rsidP="00814BBF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Jsou </w:t>
            </w:r>
            <w:r w:rsidR="003745A6">
              <w:rPr>
                <w:rFonts w:asciiTheme="minorHAnsi" w:hAnsiTheme="minorHAnsi"/>
              </w:rPr>
              <w:t xml:space="preserve">přiložené </w:t>
            </w:r>
            <w:r>
              <w:rPr>
                <w:rFonts w:asciiTheme="minorHAnsi" w:hAnsiTheme="minorHAnsi"/>
              </w:rPr>
              <w:t>kritéria MAS nediskriminační?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E3CCCB" w14:textId="77777777" w:rsidR="00DE3F16" w:rsidRPr="00BE77E0" w:rsidRDefault="00DE3F16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784" w14:textId="77777777" w:rsidR="00DE3F16" w:rsidRPr="00BE77E0" w:rsidRDefault="00DE3F16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14BBF" w:rsidRPr="00BE77E0" w14:paraId="592D3FC5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1C9CB59" w14:textId="3492B077" w:rsidR="00814BBF" w:rsidRDefault="00814BBF" w:rsidP="00814BBF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Jsou kritéria k výzvě po vypořádání zásadních připomínek?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8AF937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B54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14BBF" w:rsidRPr="00BE77E0" w14:paraId="5B929C86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6B1657F" w14:textId="3610647D" w:rsidR="00814BBF" w:rsidRDefault="00814BBF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Jsou kritéria rozdělená na napravitelná a</w:t>
            </w:r>
            <w:r w:rsidR="00326321">
              <w:rPr>
                <w:rFonts w:asciiTheme="minorHAnsi" w:hAnsiTheme="minorHAnsi"/>
              </w:rPr>
              <w:t> </w:t>
            </w:r>
            <w:r w:rsidRPr="00BE77E0">
              <w:rPr>
                <w:rFonts w:asciiTheme="minorHAnsi" w:hAnsiTheme="minorHAnsi"/>
              </w:rPr>
              <w:t>nenapravitelná?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8F7801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10C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14BBF" w:rsidRPr="00BE77E0" w14:paraId="299ADF2E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6427BEA" w14:textId="0523D1DF" w:rsidR="00814BBF" w:rsidRPr="00BE77E0" w:rsidRDefault="00814BBF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Je stanovená minimální bodová hranice pro věcné hodnocení alespoň 50 % z maximálního počtu bodů</w:t>
            </w:r>
            <w:r w:rsidR="00326321" w:rsidRPr="00393C21">
              <w:rPr>
                <w:rFonts w:asciiTheme="minorHAnsi" w:hAnsiTheme="minorHAnsi"/>
              </w:rPr>
              <w:t>,</w:t>
            </w:r>
            <w:r w:rsidR="00326321" w:rsidRPr="001A629D">
              <w:rPr>
                <w:rFonts w:asciiTheme="minorHAnsi" w:hAnsiTheme="minorHAnsi"/>
                <w:highlight w:val="green"/>
              </w:rPr>
              <w:t xml:space="preserve"> </w:t>
            </w:r>
            <w:r w:rsidR="00326321" w:rsidRPr="00393C21">
              <w:rPr>
                <w:rFonts w:asciiTheme="minorHAnsi" w:hAnsiTheme="minorHAnsi"/>
              </w:rPr>
              <w:t>nebo je nižší procento počtu bodů odůvodněné</w:t>
            </w:r>
            <w:r w:rsidRPr="00BE77E0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98ABAD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CCC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03E8DBBE" w14:textId="77777777" w:rsidTr="00C57180">
        <w:trPr>
          <w:trHeight w:val="25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FA2" w14:textId="77777777" w:rsidR="00E16EA2" w:rsidRDefault="00E16EA2" w:rsidP="00E16EA2">
            <w:pPr>
              <w:jc w:val="left"/>
              <w:rPr>
                <w:rFonts w:asciiTheme="minorHAnsi" w:hAnsiTheme="minorHAnsi"/>
                <w:b/>
              </w:rPr>
            </w:pPr>
            <w:r w:rsidRPr="00877AD8">
              <w:rPr>
                <w:rFonts w:asciiTheme="minorHAnsi" w:hAnsiTheme="minorHAnsi"/>
                <w:b/>
              </w:rPr>
              <w:t>Kontrolní list</w:t>
            </w:r>
          </w:p>
          <w:p w14:paraId="6D7A324E" w14:textId="467F718E" w:rsidR="002D6552" w:rsidRPr="00BE77E0" w:rsidRDefault="00E30F56" w:rsidP="00E16EA2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="002D6552" w:rsidRPr="00115F1F">
              <w:rPr>
                <w:rFonts w:asciiTheme="minorHAnsi" w:hAnsiTheme="minorHAnsi"/>
                <w:i/>
              </w:rPr>
              <w:t>Pokud MAS nepředkládá kontrolní listy jako přílohu výzvy, odpověď je NR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  <w:tr w:rsidR="00877AD8" w:rsidRPr="00BE77E0" w14:paraId="15D68FDB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4F6058A" w14:textId="145310AF" w:rsidR="00877AD8" w:rsidRPr="00BE77E0" w:rsidRDefault="00877AD8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936CD5">
              <w:rPr>
                <w:rFonts w:asciiTheme="minorHAnsi" w:hAnsiTheme="minorHAnsi"/>
              </w:rPr>
              <w:t>Předložila MAS kontrolní listy pro hodnocení žádostí o podporu?</w:t>
            </w:r>
            <w:r w:rsidR="002D6552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3F8482" w14:textId="77777777" w:rsidR="00877AD8" w:rsidRPr="00BE77E0" w:rsidRDefault="00877AD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EFE" w14:textId="77777777" w:rsidR="00877AD8" w:rsidRPr="00BE77E0" w:rsidRDefault="00877AD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77AD8" w:rsidRPr="00BE77E0" w14:paraId="65EC5E9F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F0674CF" w14:textId="013A3757" w:rsidR="00877AD8" w:rsidRPr="00936CD5" w:rsidRDefault="00877AD8" w:rsidP="006E2ABF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kontrolní list </w:t>
            </w:r>
            <w:r w:rsidR="006E2ABF">
              <w:rPr>
                <w:rFonts w:asciiTheme="minorHAnsi" w:hAnsiTheme="minorHAnsi"/>
              </w:rPr>
              <w:t> k hodnocení žádostí o podporu MAS</w:t>
            </w:r>
            <w:r>
              <w:rPr>
                <w:rFonts w:asciiTheme="minorHAnsi" w:hAnsiTheme="minorHAnsi"/>
              </w:rPr>
              <w:t xml:space="preserve"> po vypořádání zásadních připomínek?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BBFB9E" w14:textId="77777777" w:rsidR="00877AD8" w:rsidRPr="00BE77E0" w:rsidRDefault="00877AD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51C" w14:textId="77777777" w:rsidR="00877AD8" w:rsidRPr="00BE77E0" w:rsidRDefault="00877AD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15A64A1C" w14:textId="77777777" w:rsidTr="00E16EA2">
        <w:trPr>
          <w:trHeight w:val="25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708B8C" w14:textId="3F369E51" w:rsidR="00E16EA2" w:rsidRPr="00BE77E0" w:rsidRDefault="00E16EA2" w:rsidP="00E16EA2">
            <w:pPr>
              <w:jc w:val="left"/>
              <w:rPr>
                <w:rFonts w:asciiTheme="minorHAnsi" w:hAnsiTheme="minorHAnsi"/>
                <w:b/>
              </w:rPr>
            </w:pPr>
            <w:r w:rsidRPr="00E16EA2">
              <w:rPr>
                <w:rFonts w:asciiTheme="minorHAnsi" w:hAnsiTheme="minorHAnsi"/>
                <w:b/>
              </w:rPr>
              <w:t>ZA ODDĚLENÍ 263</w:t>
            </w:r>
          </w:p>
        </w:tc>
      </w:tr>
      <w:tr w:rsidR="00A6557C" w:rsidRPr="00BE77E0" w14:paraId="003FF99B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775DC41" w14:textId="7D48EDC1" w:rsidR="00A6557C" w:rsidRDefault="003745A6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2B64E7">
              <w:rPr>
                <w:rFonts w:asciiTheme="minorHAnsi" w:hAnsiTheme="minorHAnsi"/>
                <w:szCs w:val="24"/>
              </w:rPr>
              <w:t>Byla v</w:t>
            </w:r>
            <w:r>
              <w:rPr>
                <w:rFonts w:asciiTheme="minorHAnsi" w:hAnsiTheme="minorHAnsi"/>
                <w:szCs w:val="24"/>
              </w:rPr>
              <w:t>ýzva MAS schválena v systému MS</w:t>
            </w:r>
            <w:r w:rsidRPr="002B64E7">
              <w:rPr>
                <w:rFonts w:asciiTheme="minorHAnsi" w:hAnsiTheme="minorHAnsi"/>
                <w:szCs w:val="24"/>
              </w:rPr>
              <w:t>2014+ ze strany ŘO IROP?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8F7969" w14:textId="77777777" w:rsidR="00A6557C" w:rsidRPr="00BE77E0" w:rsidRDefault="00A6557C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C24" w14:textId="77777777" w:rsidR="00A6557C" w:rsidRPr="00BE77E0" w:rsidRDefault="00A6557C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23482481" w14:textId="77777777" w:rsidTr="00393C21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CC49D" w14:textId="3370EF6D" w:rsidR="00E16EA2" w:rsidRPr="001A629D" w:rsidRDefault="00326321" w:rsidP="003745A6">
            <w:pPr>
              <w:rPr>
                <w:rFonts w:asciiTheme="minorHAnsi" w:hAnsiTheme="minorHAnsi"/>
                <w:b/>
                <w:highlight w:val="green"/>
              </w:rPr>
            </w:pPr>
            <w:r w:rsidRPr="00393C21">
              <w:rPr>
                <w:rFonts w:asciiTheme="minorHAnsi" w:hAnsiTheme="minorHAnsi"/>
                <w:b/>
              </w:rPr>
              <w:t>Závěr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6F9D44" w14:textId="77777777" w:rsidR="00E16EA2" w:rsidRPr="001A629D" w:rsidRDefault="00E16EA2" w:rsidP="00FF21CD">
            <w:pPr>
              <w:jc w:val="center"/>
              <w:rPr>
                <w:rFonts w:asciiTheme="minorHAnsi" w:hAnsiTheme="minorHAnsi"/>
                <w:b/>
                <w:highlight w:val="gree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891" w14:textId="77777777" w:rsidR="00E16EA2" w:rsidRPr="001A629D" w:rsidRDefault="00E16EA2" w:rsidP="00FF21CD">
            <w:pPr>
              <w:jc w:val="center"/>
              <w:rPr>
                <w:rFonts w:asciiTheme="minorHAnsi" w:hAnsiTheme="minorHAnsi"/>
                <w:b/>
                <w:highlight w:val="green"/>
              </w:rPr>
            </w:pPr>
          </w:p>
        </w:tc>
      </w:tr>
      <w:tr w:rsidR="00000CF4" w:rsidRPr="00BE77E0" w14:paraId="17407C0E" w14:textId="77777777" w:rsidTr="00DC42BF">
        <w:trPr>
          <w:trHeight w:val="712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664C748" w14:textId="77777777" w:rsidR="00000CF4" w:rsidRPr="00BE77E0" w:rsidRDefault="00000CF4" w:rsidP="00FF21CD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MAS </w:t>
            </w:r>
            <w:r w:rsidRPr="00BE77E0">
              <w:rPr>
                <w:rFonts w:asciiTheme="minorHAnsi" w:hAnsiTheme="minorHAnsi"/>
                <w:b/>
              </w:rPr>
              <w:t>je připraven</w:t>
            </w:r>
            <w:r>
              <w:rPr>
                <w:rFonts w:asciiTheme="minorHAnsi" w:hAnsiTheme="minorHAnsi"/>
                <w:b/>
              </w:rPr>
              <w:t>a</w:t>
            </w:r>
            <w:r w:rsidRPr="00BE77E0">
              <w:rPr>
                <w:rFonts w:asciiTheme="minorHAnsi" w:hAnsiTheme="minorHAnsi"/>
                <w:b/>
              </w:rPr>
              <w:t xml:space="preserve"> na vyhlášení výzvy. </w:t>
            </w:r>
          </w:p>
          <w:p w14:paraId="333DC32A" w14:textId="77777777" w:rsidR="00000CF4" w:rsidRPr="00BE77E0" w:rsidRDefault="00000CF4" w:rsidP="00FF21CD">
            <w:pPr>
              <w:jc w:val="left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Všechny odpovědi jsou ANO/NR.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DFE454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9F6" w14:textId="53DA684B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7A73684C" w14:textId="77777777" w:rsidTr="00DC42BF">
        <w:trPr>
          <w:trHeight w:val="836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2E0DF06" w14:textId="77777777" w:rsidR="00000CF4" w:rsidRPr="00BE77E0" w:rsidRDefault="00000CF4" w:rsidP="00FF21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MAS </w:t>
            </w:r>
            <w:r w:rsidRPr="00BE77E0">
              <w:rPr>
                <w:rFonts w:asciiTheme="minorHAnsi" w:hAnsiTheme="minorHAnsi"/>
                <w:b/>
              </w:rPr>
              <w:t>není připraven</w:t>
            </w:r>
            <w:r>
              <w:rPr>
                <w:rFonts w:asciiTheme="minorHAnsi" w:hAnsiTheme="minorHAnsi"/>
                <w:b/>
              </w:rPr>
              <w:t>a</w:t>
            </w:r>
            <w:r w:rsidRPr="00BE77E0">
              <w:rPr>
                <w:rFonts w:asciiTheme="minorHAnsi" w:hAnsiTheme="minorHAnsi"/>
                <w:b/>
              </w:rPr>
              <w:t xml:space="preserve"> na vyhlášení výzvy. </w:t>
            </w:r>
          </w:p>
          <w:p w14:paraId="07D896D1" w14:textId="77777777" w:rsidR="00000CF4" w:rsidRPr="00BE77E0" w:rsidRDefault="00000CF4" w:rsidP="00FF21CD">
            <w:pPr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Některá odpověď je 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F8E77F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4CC" w14:textId="3447579D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6321" w:rsidRPr="00BE77E0" w14:paraId="4B61694F" w14:textId="77777777" w:rsidTr="000C0DD0">
        <w:trPr>
          <w:trHeight w:val="83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86D" w14:textId="5AF520B0" w:rsidR="00326321" w:rsidRPr="001A629D" w:rsidRDefault="00326321" w:rsidP="001A629D">
            <w:pPr>
              <w:jc w:val="left"/>
              <w:rPr>
                <w:rFonts w:asciiTheme="minorHAnsi" w:hAnsiTheme="minorHAnsi"/>
                <w:b/>
                <w:highlight w:val="green"/>
              </w:rPr>
            </w:pPr>
            <w:r w:rsidRPr="00393C21">
              <w:rPr>
                <w:rFonts w:asciiTheme="minorHAnsi" w:hAnsiTheme="minorHAnsi"/>
                <w:b/>
              </w:rPr>
              <w:t>Další opatření</w:t>
            </w:r>
          </w:p>
        </w:tc>
      </w:tr>
    </w:tbl>
    <w:p w14:paraId="38753764" w14:textId="77777777" w:rsidR="00171FD5" w:rsidRPr="00BE77E0" w:rsidRDefault="00171FD5" w:rsidP="0034751A">
      <w:pPr>
        <w:rPr>
          <w:rFonts w:asciiTheme="minorHAnsi" w:hAnsiTheme="minorHAnsi"/>
        </w:rPr>
      </w:pPr>
    </w:p>
    <w:sectPr w:rsidR="00171FD5" w:rsidRPr="00BE77E0" w:rsidSect="00CF35CE"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72159" w14:textId="77777777" w:rsidR="00365DDB" w:rsidRDefault="00365DDB">
      <w:r>
        <w:separator/>
      </w:r>
    </w:p>
  </w:endnote>
  <w:endnote w:type="continuationSeparator" w:id="0">
    <w:p w14:paraId="261E7A02" w14:textId="77777777" w:rsidR="00365DDB" w:rsidRDefault="0036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80F97" w:rsidRPr="00441BCB" w14:paraId="667C0DC1" w14:textId="77777777" w:rsidTr="00671CA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DB42EAF" w14:textId="77777777" w:rsidR="00B80F97" w:rsidRPr="00441BCB" w:rsidRDefault="00B80F97" w:rsidP="00671CA7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46FE9DC" w14:textId="51519713" w:rsidR="00B80F97" w:rsidRPr="00441BCB" w:rsidRDefault="00B80F97" w:rsidP="00DE60E4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DE60E4">
            <w:rPr>
              <w:rFonts w:ascii="Arial" w:hAnsi="Arial" w:cs="Arial"/>
              <w:sz w:val="20"/>
            </w:rPr>
            <w:t>6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6B612E" w14:textId="28AEB3F2" w:rsidR="00B80F97" w:rsidRPr="00441BCB" w:rsidRDefault="00B80F97" w:rsidP="00671CA7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Strana 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441BCB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52941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441BCB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441BCB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52941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4028A278" w14:textId="77777777" w:rsidR="00B80F97" w:rsidRDefault="00B80F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80F97" w:rsidRPr="00441BCB" w14:paraId="4715FECD" w14:textId="77777777" w:rsidTr="00671CA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5DC3AF5" w14:textId="77777777" w:rsidR="00B80F97" w:rsidRPr="00441BCB" w:rsidRDefault="00B80F97" w:rsidP="00671CA7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CCE8B50" w14:textId="0F7F8657" w:rsidR="00B80F97" w:rsidRPr="00441BCB" w:rsidRDefault="00B80F97" w:rsidP="00DE60E4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DE60E4">
            <w:rPr>
              <w:rFonts w:ascii="Arial" w:hAnsi="Arial" w:cs="Arial"/>
              <w:sz w:val="20"/>
            </w:rPr>
            <w:t>6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AC372C0" w14:textId="77777777" w:rsidR="00B80F97" w:rsidRPr="00441BCB" w:rsidRDefault="00B80F97" w:rsidP="00671CA7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1DCCA27" w14:textId="77777777" w:rsidR="00B80F97" w:rsidRDefault="00B80F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7C4BD" w14:textId="77777777" w:rsidR="00365DDB" w:rsidRDefault="00365DDB">
      <w:r>
        <w:separator/>
      </w:r>
    </w:p>
  </w:footnote>
  <w:footnote w:type="continuationSeparator" w:id="0">
    <w:p w14:paraId="2C27DE1B" w14:textId="77777777" w:rsidR="00365DDB" w:rsidRDefault="0036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66EA0" w14:textId="5A1B1376" w:rsidR="00B80F97" w:rsidRDefault="00A7644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8E0495" wp14:editId="64580CF7">
          <wp:simplePos x="0" y="0"/>
          <wp:positionH relativeFrom="margin">
            <wp:posOffset>-290554</wp:posOffset>
          </wp:positionH>
          <wp:positionV relativeFrom="margin">
            <wp:posOffset>-734750</wp:posOffset>
          </wp:positionV>
          <wp:extent cx="4561840" cy="687705"/>
          <wp:effectExtent l="0" t="0" r="0" b="0"/>
          <wp:wrapSquare wrapText="bothSides"/>
          <wp:docPr id="13" name="Obrázek 1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8ED68D" w14:textId="77777777" w:rsidR="00B80F97" w:rsidRPr="0038772F" w:rsidRDefault="00B80F97" w:rsidP="00FC4D0C">
    <w:pPr>
      <w:pStyle w:val="Zhlav"/>
      <w:ind w:left="5664" w:firstLine="708"/>
      <w:jc w:val="right"/>
      <w:rPr>
        <w:rFonts w:ascii="Arial" w:hAnsi="Arial" w:cs="Arial"/>
        <w:b/>
        <w:color w:val="3366FF"/>
        <w:sz w:val="22"/>
        <w:szCs w:val="22"/>
      </w:rPr>
    </w:pPr>
    <w:r>
      <w:rPr>
        <w:rFonts w:ascii="Arial" w:hAnsi="Arial" w:cs="Arial"/>
        <w:b/>
        <w:color w:val="3366FF"/>
        <w:sz w:val="22"/>
        <w:szCs w:val="22"/>
      </w:rPr>
      <w:t xml:space="preserve">  </w:t>
    </w:r>
    <w:r w:rsidRPr="0038772F">
      <w:rPr>
        <w:rFonts w:ascii="Arial" w:hAnsi="Arial" w:cs="Arial"/>
        <w:b/>
        <w:color w:val="3366FF"/>
        <w:sz w:val="22"/>
        <w:szCs w:val="22"/>
      </w:rPr>
      <w:t>OPERAČNÍ MANUÁL</w:t>
    </w:r>
  </w:p>
  <w:p w14:paraId="398AF871" w14:textId="761F8BF5" w:rsidR="00B80F97" w:rsidRDefault="00B80F97" w:rsidP="00D52941">
    <w:pPr>
      <w:pStyle w:val="Zhlav"/>
      <w:spacing w:before="120"/>
      <w:ind w:left="5664" w:firstLine="709"/>
      <w:jc w:val="right"/>
    </w:pPr>
    <w:r>
      <w:rPr>
        <w:rFonts w:ascii="Arial" w:hAnsi="Arial" w:cs="Arial"/>
        <w:b/>
        <w:color w:val="3366FF"/>
        <w:sz w:val="22"/>
        <w:szCs w:val="22"/>
      </w:rPr>
      <w:t>Příloha E.</w:t>
    </w:r>
    <w:r w:rsidR="00DE60E4">
      <w:rPr>
        <w:rFonts w:ascii="Arial" w:hAnsi="Arial" w:cs="Arial"/>
        <w:b/>
        <w:color w:val="3366FF"/>
        <w:sz w:val="22"/>
        <w:szCs w:val="22"/>
      </w:rPr>
      <w:t>5</w:t>
    </w:r>
    <w:r w:rsidR="002A4A59">
      <w:rPr>
        <w:rFonts w:ascii="Arial" w:hAnsi="Arial" w:cs="Arial"/>
        <w:b/>
        <w:color w:val="3366FF"/>
        <w:sz w:val="22"/>
        <w:szCs w:val="22"/>
      </w:rPr>
      <w:t>-10</w:t>
    </w:r>
  </w:p>
  <w:p w14:paraId="2369C77E" w14:textId="77777777" w:rsidR="00B80F97" w:rsidRDefault="00B80F97" w:rsidP="00FC4D0C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26D0"/>
    <w:multiLevelType w:val="hybridMultilevel"/>
    <w:tmpl w:val="49B8A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0E7F"/>
    <w:multiLevelType w:val="hybridMultilevel"/>
    <w:tmpl w:val="90A81DD0"/>
    <w:lvl w:ilvl="0" w:tplc="39CCA2EC">
      <w:start w:val="1"/>
      <w:numFmt w:val="decimal"/>
      <w:lvlText w:val="%1."/>
      <w:lvlJc w:val="left"/>
      <w:pPr>
        <w:ind w:left="404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02F5C"/>
    <w:multiLevelType w:val="singleLevel"/>
    <w:tmpl w:val="A294AC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E16570"/>
    <w:multiLevelType w:val="hybridMultilevel"/>
    <w:tmpl w:val="83467C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B637B3"/>
    <w:multiLevelType w:val="hybridMultilevel"/>
    <w:tmpl w:val="0338E4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809A2"/>
    <w:multiLevelType w:val="hybridMultilevel"/>
    <w:tmpl w:val="6BCAB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47C7"/>
    <w:multiLevelType w:val="hybridMultilevel"/>
    <w:tmpl w:val="AF58305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95A04"/>
    <w:multiLevelType w:val="hybridMultilevel"/>
    <w:tmpl w:val="0C88082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194754"/>
    <w:multiLevelType w:val="hybridMultilevel"/>
    <w:tmpl w:val="6B0C289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74580F"/>
    <w:multiLevelType w:val="hybridMultilevel"/>
    <w:tmpl w:val="1F0ECAD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69A81DD7"/>
    <w:multiLevelType w:val="hybridMultilevel"/>
    <w:tmpl w:val="F3F45C30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6F212608"/>
    <w:multiLevelType w:val="hybridMultilevel"/>
    <w:tmpl w:val="5CB020D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jmPuvDokumentu" w:val="Příloha 19 - Kontrolní list nabídky.doc"/>
  </w:docVars>
  <w:rsids>
    <w:rsidRoot w:val="00EE7BA8"/>
    <w:rsid w:val="00000CF4"/>
    <w:rsid w:val="000058C0"/>
    <w:rsid w:val="00007AA0"/>
    <w:rsid w:val="0001121B"/>
    <w:rsid w:val="000440A4"/>
    <w:rsid w:val="0004516B"/>
    <w:rsid w:val="0006634B"/>
    <w:rsid w:val="00066EB0"/>
    <w:rsid w:val="000720AE"/>
    <w:rsid w:val="00075EBC"/>
    <w:rsid w:val="00082014"/>
    <w:rsid w:val="00084F1E"/>
    <w:rsid w:val="00085039"/>
    <w:rsid w:val="000B7801"/>
    <w:rsid w:val="000F7357"/>
    <w:rsid w:val="001021CE"/>
    <w:rsid w:val="00102605"/>
    <w:rsid w:val="0010460C"/>
    <w:rsid w:val="00110911"/>
    <w:rsid w:val="0011590F"/>
    <w:rsid w:val="001311A5"/>
    <w:rsid w:val="00132927"/>
    <w:rsid w:val="001349B7"/>
    <w:rsid w:val="00145A9D"/>
    <w:rsid w:val="00146101"/>
    <w:rsid w:val="0015031D"/>
    <w:rsid w:val="001558D6"/>
    <w:rsid w:val="001579EE"/>
    <w:rsid w:val="00161CDB"/>
    <w:rsid w:val="00171FD5"/>
    <w:rsid w:val="00174252"/>
    <w:rsid w:val="0018263B"/>
    <w:rsid w:val="001837E4"/>
    <w:rsid w:val="00190AB5"/>
    <w:rsid w:val="00193257"/>
    <w:rsid w:val="001936AE"/>
    <w:rsid w:val="001A0C6E"/>
    <w:rsid w:val="001A2796"/>
    <w:rsid w:val="001A629D"/>
    <w:rsid w:val="001A6D77"/>
    <w:rsid w:val="001A79EB"/>
    <w:rsid w:val="001B133A"/>
    <w:rsid w:val="001D655B"/>
    <w:rsid w:val="001E2A65"/>
    <w:rsid w:val="001F61FD"/>
    <w:rsid w:val="001F63FC"/>
    <w:rsid w:val="001F7CCC"/>
    <w:rsid w:val="00205A6C"/>
    <w:rsid w:val="002075FE"/>
    <w:rsid w:val="00220C05"/>
    <w:rsid w:val="002246F5"/>
    <w:rsid w:val="0022673C"/>
    <w:rsid w:val="00246135"/>
    <w:rsid w:val="00255D1C"/>
    <w:rsid w:val="002638F8"/>
    <w:rsid w:val="00275335"/>
    <w:rsid w:val="002757F9"/>
    <w:rsid w:val="002774DA"/>
    <w:rsid w:val="00277ADA"/>
    <w:rsid w:val="00294138"/>
    <w:rsid w:val="002A4A59"/>
    <w:rsid w:val="002A4C75"/>
    <w:rsid w:val="002A5D49"/>
    <w:rsid w:val="002B5155"/>
    <w:rsid w:val="002C425D"/>
    <w:rsid w:val="002D1F56"/>
    <w:rsid w:val="002D5BD6"/>
    <w:rsid w:val="002D60F2"/>
    <w:rsid w:val="002D6552"/>
    <w:rsid w:val="002E0553"/>
    <w:rsid w:val="002E3986"/>
    <w:rsid w:val="002E59DE"/>
    <w:rsid w:val="002E67DF"/>
    <w:rsid w:val="00301576"/>
    <w:rsid w:val="00307D0C"/>
    <w:rsid w:val="00310753"/>
    <w:rsid w:val="003116AD"/>
    <w:rsid w:val="00313C73"/>
    <w:rsid w:val="00315C66"/>
    <w:rsid w:val="00320558"/>
    <w:rsid w:val="003234C3"/>
    <w:rsid w:val="00326321"/>
    <w:rsid w:val="00327C9D"/>
    <w:rsid w:val="0033020B"/>
    <w:rsid w:val="00330AF0"/>
    <w:rsid w:val="00343D12"/>
    <w:rsid w:val="0034751A"/>
    <w:rsid w:val="003567E5"/>
    <w:rsid w:val="00365DDB"/>
    <w:rsid w:val="003745A6"/>
    <w:rsid w:val="00387494"/>
    <w:rsid w:val="00393C21"/>
    <w:rsid w:val="00394B3F"/>
    <w:rsid w:val="00395146"/>
    <w:rsid w:val="003A4149"/>
    <w:rsid w:val="003B49CD"/>
    <w:rsid w:val="003C6054"/>
    <w:rsid w:val="003C6183"/>
    <w:rsid w:val="003C7D6E"/>
    <w:rsid w:val="003D62BB"/>
    <w:rsid w:val="003D7D13"/>
    <w:rsid w:val="003E7E92"/>
    <w:rsid w:val="003F17F8"/>
    <w:rsid w:val="003F2C8C"/>
    <w:rsid w:val="003F4312"/>
    <w:rsid w:val="00411C12"/>
    <w:rsid w:val="0042561C"/>
    <w:rsid w:val="0043017F"/>
    <w:rsid w:val="004335C3"/>
    <w:rsid w:val="00444A00"/>
    <w:rsid w:val="0045438C"/>
    <w:rsid w:val="00456D8D"/>
    <w:rsid w:val="00462A63"/>
    <w:rsid w:val="00472C21"/>
    <w:rsid w:val="004804CE"/>
    <w:rsid w:val="00485567"/>
    <w:rsid w:val="00494738"/>
    <w:rsid w:val="004B2CF2"/>
    <w:rsid w:val="004B7E24"/>
    <w:rsid w:val="004F1791"/>
    <w:rsid w:val="0051333A"/>
    <w:rsid w:val="00531BE6"/>
    <w:rsid w:val="00543970"/>
    <w:rsid w:val="005471CC"/>
    <w:rsid w:val="00552B1E"/>
    <w:rsid w:val="0056081B"/>
    <w:rsid w:val="00566242"/>
    <w:rsid w:val="00570EDA"/>
    <w:rsid w:val="005734AE"/>
    <w:rsid w:val="00590BA9"/>
    <w:rsid w:val="0059702D"/>
    <w:rsid w:val="005B1225"/>
    <w:rsid w:val="005D5721"/>
    <w:rsid w:val="005D652B"/>
    <w:rsid w:val="005E715B"/>
    <w:rsid w:val="005E7B4E"/>
    <w:rsid w:val="005F0458"/>
    <w:rsid w:val="005F3CAC"/>
    <w:rsid w:val="005F4586"/>
    <w:rsid w:val="005F4D49"/>
    <w:rsid w:val="00625B50"/>
    <w:rsid w:val="00636E9A"/>
    <w:rsid w:val="0064127A"/>
    <w:rsid w:val="0064175C"/>
    <w:rsid w:val="00657395"/>
    <w:rsid w:val="00664293"/>
    <w:rsid w:val="00667073"/>
    <w:rsid w:val="00671CA7"/>
    <w:rsid w:val="0068227C"/>
    <w:rsid w:val="006874FD"/>
    <w:rsid w:val="00687CAD"/>
    <w:rsid w:val="006A3A7B"/>
    <w:rsid w:val="006C2129"/>
    <w:rsid w:val="006C6A8F"/>
    <w:rsid w:val="006D18E5"/>
    <w:rsid w:val="006D6C47"/>
    <w:rsid w:val="006E1BF3"/>
    <w:rsid w:val="006E2ABF"/>
    <w:rsid w:val="007023CB"/>
    <w:rsid w:val="00713CA7"/>
    <w:rsid w:val="007239A1"/>
    <w:rsid w:val="0075036E"/>
    <w:rsid w:val="007708F9"/>
    <w:rsid w:val="00770D08"/>
    <w:rsid w:val="00784222"/>
    <w:rsid w:val="00786B58"/>
    <w:rsid w:val="007A0489"/>
    <w:rsid w:val="007A2D60"/>
    <w:rsid w:val="007A6530"/>
    <w:rsid w:val="007B198B"/>
    <w:rsid w:val="007C4708"/>
    <w:rsid w:val="007C77C6"/>
    <w:rsid w:val="007D6249"/>
    <w:rsid w:val="007D6A60"/>
    <w:rsid w:val="007E3FC5"/>
    <w:rsid w:val="007F5887"/>
    <w:rsid w:val="00806A80"/>
    <w:rsid w:val="008142F2"/>
    <w:rsid w:val="00814BBF"/>
    <w:rsid w:val="00822AD6"/>
    <w:rsid w:val="00827247"/>
    <w:rsid w:val="00843148"/>
    <w:rsid w:val="00846016"/>
    <w:rsid w:val="00855DDB"/>
    <w:rsid w:val="008566FE"/>
    <w:rsid w:val="008579B3"/>
    <w:rsid w:val="00867F03"/>
    <w:rsid w:val="00877AD8"/>
    <w:rsid w:val="00883462"/>
    <w:rsid w:val="008B18DC"/>
    <w:rsid w:val="008B2C34"/>
    <w:rsid w:val="008B3439"/>
    <w:rsid w:val="008E39FB"/>
    <w:rsid w:val="008E3E92"/>
    <w:rsid w:val="008F7249"/>
    <w:rsid w:val="0091147E"/>
    <w:rsid w:val="00936CD5"/>
    <w:rsid w:val="009442E9"/>
    <w:rsid w:val="00950D23"/>
    <w:rsid w:val="00954755"/>
    <w:rsid w:val="0096482B"/>
    <w:rsid w:val="00964980"/>
    <w:rsid w:val="00984F2F"/>
    <w:rsid w:val="00997F64"/>
    <w:rsid w:val="009A489E"/>
    <w:rsid w:val="009B4467"/>
    <w:rsid w:val="009C0EE6"/>
    <w:rsid w:val="009C5EA9"/>
    <w:rsid w:val="009D1C38"/>
    <w:rsid w:val="009D1E32"/>
    <w:rsid w:val="009D2280"/>
    <w:rsid w:val="009D4BD5"/>
    <w:rsid w:val="009D7EC3"/>
    <w:rsid w:val="009E1A87"/>
    <w:rsid w:val="009E1DC9"/>
    <w:rsid w:val="009F1637"/>
    <w:rsid w:val="009F2F1D"/>
    <w:rsid w:val="009F5703"/>
    <w:rsid w:val="009F69BB"/>
    <w:rsid w:val="00A125B0"/>
    <w:rsid w:val="00A213A9"/>
    <w:rsid w:val="00A246AE"/>
    <w:rsid w:val="00A6557C"/>
    <w:rsid w:val="00A71CE1"/>
    <w:rsid w:val="00A76446"/>
    <w:rsid w:val="00A85803"/>
    <w:rsid w:val="00A9372C"/>
    <w:rsid w:val="00AB74E2"/>
    <w:rsid w:val="00AE0AC5"/>
    <w:rsid w:val="00AE1081"/>
    <w:rsid w:val="00AE33F2"/>
    <w:rsid w:val="00AE36C4"/>
    <w:rsid w:val="00AF26CB"/>
    <w:rsid w:val="00B02D27"/>
    <w:rsid w:val="00B11182"/>
    <w:rsid w:val="00B32620"/>
    <w:rsid w:val="00B45F98"/>
    <w:rsid w:val="00B476DD"/>
    <w:rsid w:val="00B56E36"/>
    <w:rsid w:val="00B659A4"/>
    <w:rsid w:val="00B80F97"/>
    <w:rsid w:val="00B80FCC"/>
    <w:rsid w:val="00B8441E"/>
    <w:rsid w:val="00B85393"/>
    <w:rsid w:val="00B925C8"/>
    <w:rsid w:val="00B95BE5"/>
    <w:rsid w:val="00BA1825"/>
    <w:rsid w:val="00BA1FE4"/>
    <w:rsid w:val="00BE76C8"/>
    <w:rsid w:val="00BE77E0"/>
    <w:rsid w:val="00C13148"/>
    <w:rsid w:val="00C13D6D"/>
    <w:rsid w:val="00C21BD0"/>
    <w:rsid w:val="00C326F8"/>
    <w:rsid w:val="00C50586"/>
    <w:rsid w:val="00C56FF5"/>
    <w:rsid w:val="00C66F49"/>
    <w:rsid w:val="00C675C9"/>
    <w:rsid w:val="00C770AF"/>
    <w:rsid w:val="00CA2B54"/>
    <w:rsid w:val="00CB2B58"/>
    <w:rsid w:val="00CB37A6"/>
    <w:rsid w:val="00CC6B02"/>
    <w:rsid w:val="00CD2F4A"/>
    <w:rsid w:val="00CD7D09"/>
    <w:rsid w:val="00CF35CE"/>
    <w:rsid w:val="00D12EC3"/>
    <w:rsid w:val="00D307E1"/>
    <w:rsid w:val="00D52941"/>
    <w:rsid w:val="00D52E2B"/>
    <w:rsid w:val="00D60E0D"/>
    <w:rsid w:val="00D75756"/>
    <w:rsid w:val="00D808E3"/>
    <w:rsid w:val="00D843FD"/>
    <w:rsid w:val="00D940EF"/>
    <w:rsid w:val="00DA706F"/>
    <w:rsid w:val="00DB6087"/>
    <w:rsid w:val="00DC1C0E"/>
    <w:rsid w:val="00DC42BF"/>
    <w:rsid w:val="00DC4430"/>
    <w:rsid w:val="00DD58D1"/>
    <w:rsid w:val="00DE3F16"/>
    <w:rsid w:val="00DE60E4"/>
    <w:rsid w:val="00DF1AC9"/>
    <w:rsid w:val="00DF31FF"/>
    <w:rsid w:val="00DF663C"/>
    <w:rsid w:val="00E020D4"/>
    <w:rsid w:val="00E1005B"/>
    <w:rsid w:val="00E16EA2"/>
    <w:rsid w:val="00E21A13"/>
    <w:rsid w:val="00E220B9"/>
    <w:rsid w:val="00E269E9"/>
    <w:rsid w:val="00E30F56"/>
    <w:rsid w:val="00E31AEE"/>
    <w:rsid w:val="00E53785"/>
    <w:rsid w:val="00E54B04"/>
    <w:rsid w:val="00E56644"/>
    <w:rsid w:val="00E73E1D"/>
    <w:rsid w:val="00E77F39"/>
    <w:rsid w:val="00E82D03"/>
    <w:rsid w:val="00E83EDD"/>
    <w:rsid w:val="00E968C6"/>
    <w:rsid w:val="00EB2071"/>
    <w:rsid w:val="00EC0835"/>
    <w:rsid w:val="00EC584A"/>
    <w:rsid w:val="00EE4F23"/>
    <w:rsid w:val="00EE7BA8"/>
    <w:rsid w:val="00F05129"/>
    <w:rsid w:val="00F15D96"/>
    <w:rsid w:val="00F25051"/>
    <w:rsid w:val="00F264AE"/>
    <w:rsid w:val="00F35312"/>
    <w:rsid w:val="00F4147E"/>
    <w:rsid w:val="00F52667"/>
    <w:rsid w:val="00F70CB7"/>
    <w:rsid w:val="00F70EF6"/>
    <w:rsid w:val="00F73007"/>
    <w:rsid w:val="00F74419"/>
    <w:rsid w:val="00F82E67"/>
    <w:rsid w:val="00F8305A"/>
    <w:rsid w:val="00F839D1"/>
    <w:rsid w:val="00FA15D5"/>
    <w:rsid w:val="00FA6A14"/>
    <w:rsid w:val="00FB2CAA"/>
    <w:rsid w:val="00FB7177"/>
    <w:rsid w:val="00FC334C"/>
    <w:rsid w:val="00FC337D"/>
    <w:rsid w:val="00FC4772"/>
    <w:rsid w:val="00FC4930"/>
    <w:rsid w:val="00FC4D0C"/>
    <w:rsid w:val="00FC7928"/>
    <w:rsid w:val="00FD1DAB"/>
    <w:rsid w:val="00FD5628"/>
    <w:rsid w:val="00FE00EE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D690AAF"/>
  <w15:docId w15:val="{8EF4F991-F791-45A1-8D3C-DE66D4E1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530"/>
    <w:pPr>
      <w:jc w:val="both"/>
    </w:pPr>
    <w:rPr>
      <w:sz w:val="24"/>
    </w:rPr>
  </w:style>
  <w:style w:type="paragraph" w:styleId="Nadpis2">
    <w:name w:val="heading 2"/>
    <w:basedOn w:val="Normln"/>
    <w:next w:val="Normln"/>
    <w:qFormat/>
    <w:rsid w:val="00EE7BA8"/>
    <w:pPr>
      <w:keepNext/>
      <w:spacing w:after="60"/>
      <w:jc w:val="left"/>
      <w:outlineLvl w:val="1"/>
    </w:pPr>
    <w:rPr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A6530"/>
    <w:pPr>
      <w:jc w:val="center"/>
    </w:pPr>
    <w:rPr>
      <w:b/>
      <w:sz w:val="40"/>
      <w:u w:val="single"/>
    </w:rPr>
  </w:style>
  <w:style w:type="paragraph" w:styleId="Zkladntext">
    <w:name w:val="Body Text"/>
    <w:basedOn w:val="Normln"/>
    <w:rsid w:val="007A6530"/>
    <w:pPr>
      <w:jc w:val="center"/>
    </w:pPr>
  </w:style>
  <w:style w:type="paragraph" w:styleId="Zhlav">
    <w:name w:val="header"/>
    <w:basedOn w:val="Normln"/>
    <w:rsid w:val="007A65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A6530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C56FF5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33020B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rsid w:val="00D307E1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styleId="slostrnky">
    <w:name w:val="page number"/>
    <w:basedOn w:val="Standardnpsmoodstavce"/>
    <w:rsid w:val="0011590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398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3986"/>
  </w:style>
  <w:style w:type="character" w:styleId="Znakapoznpodarou">
    <w:name w:val="footnote reference"/>
    <w:basedOn w:val="Standardnpsmoodstavce"/>
    <w:uiPriority w:val="99"/>
    <w:semiHidden/>
    <w:unhideWhenUsed/>
    <w:rsid w:val="002E39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021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1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1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1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1CE"/>
    <w:rPr>
      <w:b/>
      <w:bCs/>
    </w:rPr>
  </w:style>
  <w:style w:type="character" w:customStyle="1" w:styleId="ZpatChar">
    <w:name w:val="Zápatí Char"/>
    <w:link w:val="Zpat"/>
    <w:uiPriority w:val="99"/>
    <w:rsid w:val="001A6D77"/>
    <w:rPr>
      <w:sz w:val="24"/>
    </w:rPr>
  </w:style>
  <w:style w:type="table" w:styleId="Mkatabulky">
    <w:name w:val="Table Grid"/>
    <w:basedOn w:val="Normlntabulka"/>
    <w:uiPriority w:val="59"/>
    <w:rsid w:val="004543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0FA9-1FD0-4A02-B823-510B63B7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list náležitostí nabídky</vt:lpstr>
    </vt:vector>
  </TitlesOfParts>
  <Company>MMR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list náležitostí nabídky</dc:title>
  <dc:creator>hlamar</dc:creator>
  <cp:lastModifiedBy>Jana Vejsadová</cp:lastModifiedBy>
  <cp:revision>20</cp:revision>
  <cp:lastPrinted>2017-09-19T06:54:00Z</cp:lastPrinted>
  <dcterms:created xsi:type="dcterms:W3CDTF">2017-10-31T13:49:00Z</dcterms:created>
  <dcterms:modified xsi:type="dcterms:W3CDTF">2019-02-26T13:06:00Z</dcterms:modified>
</cp:coreProperties>
</file>