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51A8411A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987270">
        <w:rPr>
          <w:b/>
          <w:bCs/>
          <w:color w:val="FF0000"/>
        </w:rPr>
        <w:t>21</w:t>
      </w:r>
      <w:r w:rsidR="00A064E5">
        <w:rPr>
          <w:b/>
          <w:bCs/>
          <w:color w:val="FF0000"/>
        </w:rPr>
        <w:t xml:space="preserve">. </w:t>
      </w:r>
      <w:r w:rsidR="00987270">
        <w:rPr>
          <w:b/>
          <w:bCs/>
          <w:color w:val="FF0000"/>
        </w:rPr>
        <w:t>3</w:t>
      </w:r>
      <w:r w:rsidR="00A064E5">
        <w:rPr>
          <w:b/>
          <w:bCs/>
          <w:color w:val="FF0000"/>
        </w:rPr>
        <w:t>. 202</w:t>
      </w:r>
      <w:r w:rsidR="00987270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98917">
    <w:abstractNumId w:val="0"/>
  </w:num>
  <w:num w:numId="2" w16cid:durableId="1304390487">
    <w:abstractNumId w:val="6"/>
  </w:num>
  <w:num w:numId="3" w16cid:durableId="896863598">
    <w:abstractNumId w:val="4"/>
  </w:num>
  <w:num w:numId="4" w16cid:durableId="1926112427">
    <w:abstractNumId w:val="1"/>
  </w:num>
  <w:num w:numId="5" w16cid:durableId="299186484">
    <w:abstractNumId w:val="8"/>
  </w:num>
  <w:num w:numId="6" w16cid:durableId="1447774006">
    <w:abstractNumId w:val="2"/>
  </w:num>
  <w:num w:numId="7" w16cid:durableId="389304503">
    <w:abstractNumId w:val="3"/>
  </w:num>
  <w:num w:numId="8" w16cid:durableId="586502819">
    <w:abstractNumId w:val="5"/>
  </w:num>
  <w:num w:numId="9" w16cid:durableId="807090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605004"/>
    <w:rsid w:val="00820B6A"/>
    <w:rsid w:val="008312F1"/>
    <w:rsid w:val="00884AFD"/>
    <w:rsid w:val="008B72F6"/>
    <w:rsid w:val="00924BA3"/>
    <w:rsid w:val="00955396"/>
    <w:rsid w:val="00987270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9</cp:revision>
  <cp:lastPrinted>2020-07-16T10:46:00Z</cp:lastPrinted>
  <dcterms:created xsi:type="dcterms:W3CDTF">2022-10-05T13:44:00Z</dcterms:created>
  <dcterms:modified xsi:type="dcterms:W3CDTF">2024-03-07T11:59:00Z</dcterms:modified>
</cp:coreProperties>
</file>