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2F" w:rsidRDefault="0002372F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bookmarkStart w:id="0" w:name="_GoBack"/>
      <w:bookmarkEnd w:id="0"/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F21AA7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kolová 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89670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35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541F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:rsidR="0009375A" w:rsidRPr="00256F23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12"/>
          <w:szCs w:val="12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56F23" w:rsidRPr="00256F23" w:rsidRDefault="00256F23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4"/>
          <w:szCs w:val="4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306E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3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89670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306E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</w:t>
      </w:r>
      <w:r w:rsidR="0089670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lastRenderedPageBreak/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</w:t>
      </w:r>
      <w:r w:rsidR="00F21AA7">
        <w:t>,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</w:t>
      </w:r>
      <w:r w:rsidR="009159C9">
        <w:t>vídá definici Evropské typologie</w:t>
      </w:r>
      <w:r w:rsidR="00E64926">
        <w:t xml:space="preserve"> </w:t>
      </w:r>
      <w:r w:rsidR="002C1E99">
        <w:t>bez</w:t>
      </w:r>
      <w:r w:rsidR="009159C9">
        <w:t>domovství</w:t>
      </w:r>
      <w:r w:rsidR="002C1E99">
        <w:t xml:space="preserve"> </w:t>
      </w:r>
      <w:r w:rsidR="009159C9">
        <w:t xml:space="preserve">a </w:t>
      </w:r>
      <w:r w:rsidR="002C1E99">
        <w:t>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</w:t>
      </w:r>
      <w:r w:rsidR="00BF0A33">
        <w:t>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lastRenderedPageBreak/>
        <w:t>ETHOS – Evropská typologie bezdomovství a vyloučení z bydlení v prostředí ČR</w:t>
      </w:r>
      <w:r w:rsidR="004D10EF">
        <w:rPr>
          <w:rStyle w:val="Znakapoznpodarou"/>
          <w:b/>
        </w:rPr>
        <w:footnoteReference w:id="3"/>
      </w:r>
      <w:r w:rsidR="00C502FD">
        <w:rPr>
          <w:b/>
        </w:rPr>
        <w:t>: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</w:t>
      </w:r>
      <w:r w:rsidR="0002372F">
        <w:rPr>
          <w:rFonts w:ascii="Cambria" w:eastAsia="MS Mincho" w:hAnsi="Cambria" w:cs="Times New Roman"/>
          <w:sz w:val="24"/>
          <w:szCs w:val="24"/>
          <w:lang w:eastAsia="ja-JP"/>
        </w:rPr>
        <w:t>any, garáže, prádelny, sklepy a 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půdy domů, vraky aut),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5946B2" w:rsidRDefault="005946B2" w:rsidP="005946B2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na skryté adrese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5946B2" w:rsidRPr="005946B2" w:rsidRDefault="005946B2" w:rsidP="005946B2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v azylovém domě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5946B2" w:rsidRPr="00C502FD" w:rsidRDefault="005946B2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m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igrující pracovníci – cizinci ve veřejné komerční ubytovně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5946B2" w:rsidRPr="005946B2" w:rsidRDefault="005946B2" w:rsidP="005946B2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v podnájmu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5946B2" w:rsidRDefault="005946B2" w:rsidP="005946B2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vystěhováním z vlastního bytu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5946B2" w:rsidRPr="006918A0" w:rsidRDefault="005946B2" w:rsidP="005946B2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domácím násilím – policejně zaznamenané případy</w:t>
      </w:r>
    </w:p>
    <w:p w:rsidR="005946B2" w:rsidRPr="00C502FD" w:rsidRDefault="005946B2" w:rsidP="00306EF9">
      <w:pPr>
        <w:spacing w:line="240" w:lineRule="auto"/>
        <w:ind w:left="840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– oběti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5946B2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lastRenderedPageBreak/>
        <w:t>osoby žijící v nevhodném objektu – obydlí se stalo nezpůsobilým k obývání (dříve mohlo být obyvatelné)</w:t>
      </w:r>
      <w:r w:rsidR="005946B2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5946B2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žijící v přelidněných bytech.</w:t>
      </w:r>
    </w:p>
    <w:p w:rsidR="002C1E99" w:rsidRDefault="002C1E99" w:rsidP="0002372F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25B" w:rsidRDefault="0060325B" w:rsidP="00C52F8F">
      <w:pPr>
        <w:spacing w:after="0" w:line="240" w:lineRule="auto"/>
      </w:pPr>
      <w:r>
        <w:separator/>
      </w:r>
    </w:p>
  </w:endnote>
  <w:endnote w:type="continuationSeparator" w:id="0">
    <w:p w:rsidR="0060325B" w:rsidRDefault="0060325B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A49BD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A49BD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4A49BD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25B" w:rsidRDefault="0060325B" w:rsidP="00C52F8F">
      <w:pPr>
        <w:spacing w:after="0" w:line="240" w:lineRule="auto"/>
      </w:pPr>
      <w:r>
        <w:separator/>
      </w:r>
    </w:p>
  </w:footnote>
  <w:footnote w:type="continuationSeparator" w:id="0">
    <w:p w:rsidR="0060325B" w:rsidRDefault="0060325B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:rsidR="004D10EF" w:rsidRDefault="004D10EF">
      <w:pPr>
        <w:pStyle w:val="Textpoznpodarou"/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Marek">
    <w15:presenceInfo w15:providerId="AD" w15:userId="S-1-5-21-1453678106-484518242-318601546-12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2372F"/>
    <w:rsid w:val="0004488B"/>
    <w:rsid w:val="00062D2A"/>
    <w:rsid w:val="0009375A"/>
    <w:rsid w:val="00182A88"/>
    <w:rsid w:val="001F497D"/>
    <w:rsid w:val="00203BA8"/>
    <w:rsid w:val="00256F23"/>
    <w:rsid w:val="002C1E99"/>
    <w:rsid w:val="00306EF9"/>
    <w:rsid w:val="0034174E"/>
    <w:rsid w:val="00415F41"/>
    <w:rsid w:val="004545C2"/>
    <w:rsid w:val="004701CB"/>
    <w:rsid w:val="004A3F44"/>
    <w:rsid w:val="004A49BD"/>
    <w:rsid w:val="004A59D1"/>
    <w:rsid w:val="004D10EF"/>
    <w:rsid w:val="005946B2"/>
    <w:rsid w:val="0060325B"/>
    <w:rsid w:val="00670F15"/>
    <w:rsid w:val="00824D0A"/>
    <w:rsid w:val="008541F1"/>
    <w:rsid w:val="0089670F"/>
    <w:rsid w:val="009159C9"/>
    <w:rsid w:val="0092073D"/>
    <w:rsid w:val="00956A95"/>
    <w:rsid w:val="00B32A7D"/>
    <w:rsid w:val="00B374CC"/>
    <w:rsid w:val="00B834D3"/>
    <w:rsid w:val="00BB653C"/>
    <w:rsid w:val="00BF0A33"/>
    <w:rsid w:val="00C32275"/>
    <w:rsid w:val="00C42FCB"/>
    <w:rsid w:val="00C502FD"/>
    <w:rsid w:val="00C52F8F"/>
    <w:rsid w:val="00C95651"/>
    <w:rsid w:val="00CA4729"/>
    <w:rsid w:val="00D77056"/>
    <w:rsid w:val="00DD166C"/>
    <w:rsid w:val="00E4713F"/>
    <w:rsid w:val="00E64926"/>
    <w:rsid w:val="00EE0BD3"/>
    <w:rsid w:val="00F21AA7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4C7C9-AE46-49EC-A10E-7F26A4D2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408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uzivatel</cp:lastModifiedBy>
  <cp:revision>8</cp:revision>
  <dcterms:created xsi:type="dcterms:W3CDTF">2020-02-04T10:39:00Z</dcterms:created>
  <dcterms:modified xsi:type="dcterms:W3CDTF">2020-04-23T16:19:00Z</dcterms:modified>
</cp:coreProperties>
</file>