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BB04C1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D35925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BB04C1">
        <w:rPr>
          <w:rFonts w:asciiTheme="majorHAnsi" w:hAnsiTheme="majorHAnsi" w:cs="MyriadPro-Black"/>
          <w:caps/>
          <w:sz w:val="40"/>
          <w:szCs w:val="40"/>
        </w:rPr>
        <w:t>6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D7001F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Průzkum trhu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042B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347891">
        <w:rPr>
          <w:rFonts w:asciiTheme="majorHAnsi" w:hAnsiTheme="majorHAnsi" w:cs="MyriadPro-Black"/>
          <w:caps/>
          <w:sz w:val="32"/>
          <w:szCs w:val="40"/>
        </w:rPr>
        <w:t xml:space="preserve">11. 12. 2020 </w:t>
      </w:r>
      <w:bookmarkStart w:id="0" w:name="_GoBack"/>
      <w:bookmarkEnd w:id="0"/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 w:rsidP="00D7001F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C702A6" w:rsidRPr="00C702A6" w:rsidRDefault="00753D4E" w:rsidP="00C702A6">
      <w:pPr>
        <w:spacing w:after="200" w:line="276" w:lineRule="auto"/>
        <w:jc w:val="both"/>
        <w:rPr>
          <w:rFonts w:asciiTheme="majorHAnsi" w:hAnsiTheme="majorHAnsi" w:cs="Arial"/>
        </w:rPr>
      </w:pPr>
      <w:r w:rsidRPr="00C702A6">
        <w:rPr>
          <w:rFonts w:asciiTheme="majorHAnsi" w:hAnsiTheme="majorHAnsi" w:cs="Arial"/>
        </w:rPr>
        <w:t>V této příloze žadatel doloží veškeré doklady, prokazující skutečné provedení tohoto průzkumu trhu</w:t>
      </w:r>
      <w:r w:rsidR="00C702A6" w:rsidRPr="00C702A6">
        <w:rPr>
          <w:rFonts w:asciiTheme="majorHAnsi" w:hAnsiTheme="majorHAnsi" w:cs="Arial"/>
        </w:rPr>
        <w:t>. Žadatel doloží průzkum trhu na pořizované technologie a zařízení, na základě kterého vycházel při stanovení ceny</w:t>
      </w:r>
      <w:r w:rsidR="002144AE">
        <w:rPr>
          <w:rFonts w:asciiTheme="majorHAnsi" w:hAnsiTheme="majorHAnsi" w:cs="Arial"/>
        </w:rPr>
        <w:t>,</w:t>
      </w:r>
      <w:r w:rsidR="002144AE" w:rsidRPr="002144AE">
        <w:rPr>
          <w:rFonts w:asciiTheme="majorHAnsi" w:hAnsiTheme="majorHAnsi" w:cs="Arial"/>
        </w:rPr>
        <w:t xml:space="preserve"> </w:t>
      </w:r>
      <w:r w:rsidR="002144AE">
        <w:rPr>
          <w:rFonts w:asciiTheme="majorHAnsi" w:hAnsiTheme="majorHAnsi" w:cs="Arial"/>
        </w:rPr>
        <w:t>tj. písemná či elektronická komunikace s oslovenými dodavateli ke kalkulaci cen, ceníky dodavatelů, výtisk internetových stránek dodavatele nebo srovnávače cen, smlouvy na obdobné zakázky apod</w:t>
      </w:r>
      <w:r w:rsidR="00C702A6" w:rsidRPr="00C702A6">
        <w:rPr>
          <w:rFonts w:asciiTheme="majorHAnsi" w:hAnsiTheme="majorHAnsi" w:cs="Arial"/>
        </w:rPr>
        <w:t xml:space="preserve">. </w:t>
      </w:r>
    </w:p>
    <w:p w:rsidR="005042BA" w:rsidRPr="00EC3303" w:rsidRDefault="005042BA" w:rsidP="00D7001F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sectPr w:rsidR="005042BA" w:rsidRPr="00EC33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3C9" w:rsidRDefault="00EF23C9" w:rsidP="00634381">
      <w:r>
        <w:separator/>
      </w:r>
    </w:p>
  </w:endnote>
  <w:endnote w:type="continuationSeparator" w:id="0">
    <w:p w:rsidR="00EF23C9" w:rsidRDefault="00EF23C9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47891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47891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3C9" w:rsidRDefault="00EF23C9" w:rsidP="00634381">
      <w:r>
        <w:separator/>
      </w:r>
    </w:p>
  </w:footnote>
  <w:footnote w:type="continuationSeparator" w:id="0">
    <w:p w:rsidR="00EF23C9" w:rsidRDefault="00EF23C9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E8F3B9A" wp14:editId="07EE7B6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7399"/>
    <w:rsid w:val="00057C7F"/>
    <w:rsid w:val="00070FE9"/>
    <w:rsid w:val="000A6D80"/>
    <w:rsid w:val="000F75B7"/>
    <w:rsid w:val="00141C5B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C1713"/>
    <w:rsid w:val="001C37DF"/>
    <w:rsid w:val="001C7076"/>
    <w:rsid w:val="001D5B33"/>
    <w:rsid w:val="001E18AA"/>
    <w:rsid w:val="00204D9A"/>
    <w:rsid w:val="00207236"/>
    <w:rsid w:val="00213558"/>
    <w:rsid w:val="002144AE"/>
    <w:rsid w:val="0021750B"/>
    <w:rsid w:val="00221B02"/>
    <w:rsid w:val="002265AB"/>
    <w:rsid w:val="00230395"/>
    <w:rsid w:val="00231F50"/>
    <w:rsid w:val="0025243F"/>
    <w:rsid w:val="002748BB"/>
    <w:rsid w:val="00274C37"/>
    <w:rsid w:val="0028633C"/>
    <w:rsid w:val="00286C01"/>
    <w:rsid w:val="002B6138"/>
    <w:rsid w:val="002C08F1"/>
    <w:rsid w:val="002C177C"/>
    <w:rsid w:val="00304473"/>
    <w:rsid w:val="003068DD"/>
    <w:rsid w:val="00320082"/>
    <w:rsid w:val="003229C3"/>
    <w:rsid w:val="00324CD8"/>
    <w:rsid w:val="00331484"/>
    <w:rsid w:val="003317AB"/>
    <w:rsid w:val="0033728D"/>
    <w:rsid w:val="00346D17"/>
    <w:rsid w:val="00347891"/>
    <w:rsid w:val="00374679"/>
    <w:rsid w:val="003802DE"/>
    <w:rsid w:val="003A442E"/>
    <w:rsid w:val="003A775F"/>
    <w:rsid w:val="003A7A28"/>
    <w:rsid w:val="003C089B"/>
    <w:rsid w:val="003D249D"/>
    <w:rsid w:val="0040551A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473F5"/>
    <w:rsid w:val="0064766D"/>
    <w:rsid w:val="006532D6"/>
    <w:rsid w:val="0067580F"/>
    <w:rsid w:val="006762E0"/>
    <w:rsid w:val="0067736D"/>
    <w:rsid w:val="006803CD"/>
    <w:rsid w:val="0069719B"/>
    <w:rsid w:val="006E5C82"/>
    <w:rsid w:val="006E72F1"/>
    <w:rsid w:val="00702E52"/>
    <w:rsid w:val="00714EBA"/>
    <w:rsid w:val="00722201"/>
    <w:rsid w:val="00723481"/>
    <w:rsid w:val="0073689E"/>
    <w:rsid w:val="00753D4E"/>
    <w:rsid w:val="00760009"/>
    <w:rsid w:val="0076431E"/>
    <w:rsid w:val="007852CE"/>
    <w:rsid w:val="0078659D"/>
    <w:rsid w:val="007C0AB0"/>
    <w:rsid w:val="007C0ABF"/>
    <w:rsid w:val="007D5110"/>
    <w:rsid w:val="007D6374"/>
    <w:rsid w:val="007E5575"/>
    <w:rsid w:val="007E55BB"/>
    <w:rsid w:val="00843997"/>
    <w:rsid w:val="00844F3C"/>
    <w:rsid w:val="00863444"/>
    <w:rsid w:val="00895CD7"/>
    <w:rsid w:val="008A5F96"/>
    <w:rsid w:val="008E260A"/>
    <w:rsid w:val="00900F86"/>
    <w:rsid w:val="00901596"/>
    <w:rsid w:val="00932786"/>
    <w:rsid w:val="009343D5"/>
    <w:rsid w:val="00934A6E"/>
    <w:rsid w:val="00952FC0"/>
    <w:rsid w:val="00991CCA"/>
    <w:rsid w:val="009B083D"/>
    <w:rsid w:val="009B3D56"/>
    <w:rsid w:val="009C51B5"/>
    <w:rsid w:val="009D5E0D"/>
    <w:rsid w:val="009E4F57"/>
    <w:rsid w:val="00A06D8D"/>
    <w:rsid w:val="00A24831"/>
    <w:rsid w:val="00A63715"/>
    <w:rsid w:val="00A67C37"/>
    <w:rsid w:val="00A87D82"/>
    <w:rsid w:val="00AA09FD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55EB2"/>
    <w:rsid w:val="00B7197B"/>
    <w:rsid w:val="00B8276E"/>
    <w:rsid w:val="00B953E3"/>
    <w:rsid w:val="00BB04C1"/>
    <w:rsid w:val="00BC51C7"/>
    <w:rsid w:val="00BE58E8"/>
    <w:rsid w:val="00C0286A"/>
    <w:rsid w:val="00C04EFC"/>
    <w:rsid w:val="00C053B0"/>
    <w:rsid w:val="00C06624"/>
    <w:rsid w:val="00C1083F"/>
    <w:rsid w:val="00C22D1C"/>
    <w:rsid w:val="00C23F14"/>
    <w:rsid w:val="00C24C75"/>
    <w:rsid w:val="00C63D44"/>
    <w:rsid w:val="00C702A6"/>
    <w:rsid w:val="00C85696"/>
    <w:rsid w:val="00CC21DF"/>
    <w:rsid w:val="00CC6DF8"/>
    <w:rsid w:val="00CD3B55"/>
    <w:rsid w:val="00CD73DE"/>
    <w:rsid w:val="00CF0028"/>
    <w:rsid w:val="00CF4451"/>
    <w:rsid w:val="00CF5985"/>
    <w:rsid w:val="00D04B31"/>
    <w:rsid w:val="00D33570"/>
    <w:rsid w:val="00D35925"/>
    <w:rsid w:val="00D528AA"/>
    <w:rsid w:val="00D56797"/>
    <w:rsid w:val="00D62371"/>
    <w:rsid w:val="00D7001F"/>
    <w:rsid w:val="00D77E91"/>
    <w:rsid w:val="00DA1946"/>
    <w:rsid w:val="00DA4909"/>
    <w:rsid w:val="00DA5275"/>
    <w:rsid w:val="00DA67EE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FDB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EF23C9"/>
    <w:rsid w:val="00F02008"/>
    <w:rsid w:val="00F11638"/>
    <w:rsid w:val="00F31F10"/>
    <w:rsid w:val="00F33CAB"/>
    <w:rsid w:val="00F45CCF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7948EE"/>
  <w15:docId w15:val="{71C3EA99-2EB8-4154-9F4F-C0C3487D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7D004-9622-478D-81A7-7EDE5AE6D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86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Claudia Kähsová</cp:lastModifiedBy>
  <cp:revision>6</cp:revision>
  <dcterms:created xsi:type="dcterms:W3CDTF">2016-01-18T14:12:00Z</dcterms:created>
  <dcterms:modified xsi:type="dcterms:W3CDTF">2020-12-09T09:01:00Z</dcterms:modified>
</cp:coreProperties>
</file>