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44057A">
        <w:rPr>
          <w:rFonts w:ascii="Arial" w:hAnsi="Arial" w:cs="Arial"/>
          <w:b/>
          <w:bCs/>
          <w:caps/>
          <w:color w:val="214F87"/>
          <w:sz w:val="44"/>
          <w:szCs w:val="44"/>
        </w:rPr>
        <w:t xml:space="preserve">PŘÍLOHA </w:t>
      </w:r>
      <w:r w:rsidR="000F6082" w:rsidRPr="0044057A">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2A024EBC" w14:textId="77777777" w:rsidR="000061D6" w:rsidRPr="008C2C98" w:rsidRDefault="000061D6" w:rsidP="000061D6">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61</w:t>
      </w:r>
      <w:r w:rsidRPr="008C2C98">
        <w:rPr>
          <w:rFonts w:ascii="Arial" w:hAnsi="Arial" w:cs="Arial"/>
          <w:caps/>
          <w:color w:val="auto"/>
          <w:sz w:val="36"/>
          <w:szCs w:val="36"/>
        </w:rPr>
        <w:t xml:space="preserve">. výzva IROP </w:t>
      </w:r>
      <w:r w:rsidRPr="008C2C98">
        <w:rPr>
          <w:rFonts w:ascii="Arial" w:hAnsi="Arial" w:cs="Arial"/>
          <w:color w:val="auto"/>
          <w:sz w:val="36"/>
          <w:szCs w:val="36"/>
        </w:rPr>
        <w:t>–</w:t>
      </w:r>
      <w:r>
        <w:rPr>
          <w:rFonts w:ascii="Arial" w:hAnsi="Arial" w:cs="Arial"/>
          <w:color w:val="auto"/>
          <w:sz w:val="36"/>
          <w:szCs w:val="36"/>
        </w:rPr>
        <w:t xml:space="preserve"> HASIČI – SC 5.1(CLLD)</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9EE0D9F"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9556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42F7C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4057A">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67989585" w:rsidR="009132E6" w:rsidRPr="002A71A5" w:rsidRDefault="009132E6" w:rsidP="0042247B">
            <w:pPr>
              <w:spacing w:before="120" w:after="120" w:line="271" w:lineRule="auto"/>
              <w:ind w:right="-2"/>
              <w:jc w:val="both"/>
              <w:rPr>
                <w:rFonts w:ascii="Arial" w:hAnsi="Arial" w:cs="Arial"/>
                <w:snapToGrid w:val="0"/>
                <w:sz w:val="22"/>
                <w:szCs w:val="22"/>
              </w:rPr>
            </w:pPr>
            <w:r w:rsidRPr="002A71A5">
              <w:rPr>
                <w:rFonts w:ascii="Arial" w:hAnsi="Arial" w:cs="Arial"/>
                <w:snapToGrid w:val="0"/>
                <w:sz w:val="22"/>
                <w:szCs w:val="22"/>
              </w:rPr>
              <w:t xml:space="preserve">Příjemce je povinen nejpozději </w:t>
            </w:r>
            <w:bookmarkStart w:id="8" w:name="_Hlk97024462"/>
            <w:r w:rsidRPr="002A71A5">
              <w:rPr>
                <w:rFonts w:ascii="Arial" w:hAnsi="Arial" w:cs="Arial"/>
                <w:snapToGrid w:val="0"/>
                <w:sz w:val="22"/>
                <w:szCs w:val="22"/>
              </w:rPr>
              <w:t xml:space="preserve">při podání závěrečné zprávy o realizaci projektu </w:t>
            </w:r>
            <w:bookmarkEnd w:id="8"/>
            <w:r w:rsidRPr="002A71A5">
              <w:rPr>
                <w:rFonts w:ascii="Arial" w:hAnsi="Arial" w:cs="Arial"/>
                <w:snapToGrid w:val="0"/>
                <w:sz w:val="22"/>
                <w:szCs w:val="22"/>
              </w:rPr>
              <w:t>prokázat</w:t>
            </w:r>
            <w:r w:rsidR="00F50A11" w:rsidRPr="002A71A5">
              <w:rPr>
                <w:rFonts w:ascii="Arial" w:hAnsi="Arial" w:cs="Arial"/>
                <w:snapToGrid w:val="0"/>
                <w:sz w:val="22"/>
                <w:szCs w:val="22"/>
              </w:rPr>
              <w:t>,</w:t>
            </w:r>
            <w:r w:rsidRPr="002A71A5">
              <w:rPr>
                <w:rFonts w:ascii="Arial" w:hAnsi="Arial" w:cs="Arial"/>
                <w:snapToGrid w:val="0"/>
                <w:sz w:val="22"/>
                <w:szCs w:val="22"/>
              </w:rPr>
              <w:t xml:space="preserve"> že indikátory </w:t>
            </w:r>
            <w:r w:rsidR="00A67B07" w:rsidRPr="0044057A">
              <w:rPr>
                <w:rFonts w:ascii="Arial" w:hAnsi="Arial" w:cs="Arial"/>
                <w:i/>
                <w:iCs/>
                <w:snapToGrid w:val="0"/>
                <w:sz w:val="22"/>
                <w:szCs w:val="22"/>
              </w:rPr>
              <w:t xml:space="preserve">I. – </w:t>
            </w:r>
            <w:r w:rsidR="00B42ED3" w:rsidRPr="0044057A">
              <w:rPr>
                <w:rFonts w:ascii="Arial" w:hAnsi="Arial" w:cs="Arial"/>
                <w:i/>
                <w:iCs/>
                <w:snapToGrid w:val="0"/>
                <w:sz w:val="22"/>
                <w:szCs w:val="22"/>
              </w:rPr>
              <w:t>VI</w:t>
            </w:r>
            <w:r w:rsidR="002A71A5" w:rsidRPr="0044057A">
              <w:rPr>
                <w:rFonts w:ascii="Arial" w:hAnsi="Arial" w:cs="Arial"/>
                <w:i/>
                <w:iCs/>
                <w:snapToGrid w:val="0"/>
                <w:sz w:val="22"/>
                <w:szCs w:val="22"/>
              </w:rPr>
              <w:t>.</w:t>
            </w:r>
            <w:r w:rsidR="00A67B07" w:rsidRPr="002A71A5">
              <w:rPr>
                <w:rFonts w:ascii="Arial" w:hAnsi="Arial" w:cs="Arial"/>
                <w:snapToGrid w:val="0"/>
                <w:sz w:val="22"/>
                <w:szCs w:val="22"/>
              </w:rPr>
              <w:t xml:space="preserve"> </w:t>
            </w:r>
            <w:r w:rsidRPr="002A71A5">
              <w:rPr>
                <w:rFonts w:ascii="Arial" w:hAnsi="Arial" w:cs="Arial"/>
                <w:snapToGrid w:val="0"/>
                <w:sz w:val="22"/>
                <w:szCs w:val="22"/>
              </w:rPr>
              <w:t>byly naplněny v termínu</w:t>
            </w:r>
            <w:r w:rsidR="00502AD2" w:rsidRPr="002A71A5">
              <w:rPr>
                <w:rStyle w:val="Znakapoznpodarou"/>
                <w:rFonts w:ascii="Arial" w:hAnsi="Arial" w:cs="Arial"/>
                <w:snapToGrid w:val="0"/>
                <w:sz w:val="22"/>
                <w:szCs w:val="22"/>
              </w:rPr>
              <w:footnoteReference w:id="14"/>
            </w:r>
            <w:r w:rsidRPr="002A71A5">
              <w:rPr>
                <w:rFonts w:ascii="Arial" w:hAnsi="Arial" w:cs="Arial"/>
                <w:snapToGrid w:val="0"/>
                <w:sz w:val="22"/>
                <w:szCs w:val="22"/>
              </w:rPr>
              <w:t xml:space="preserve"> a cílové hodnotě uvedené na </w:t>
            </w:r>
            <w:r w:rsidRPr="0044057A">
              <w:rPr>
                <w:rFonts w:ascii="Arial" w:hAnsi="Arial" w:cs="Arial"/>
                <w:snapToGrid w:val="0"/>
                <w:sz w:val="22"/>
                <w:szCs w:val="22"/>
              </w:rPr>
              <w:t>Rozhodnutí</w:t>
            </w:r>
            <w:r w:rsidRPr="002A71A5">
              <w:rPr>
                <w:rFonts w:ascii="Arial" w:hAnsi="Arial" w:cs="Arial"/>
                <w:snapToGrid w:val="0"/>
                <w:sz w:val="22"/>
                <w:szCs w:val="22"/>
              </w:rPr>
              <w:t xml:space="preserve"> / v MS2021+</w:t>
            </w:r>
            <w:r w:rsidRPr="002A71A5">
              <w:rPr>
                <w:rStyle w:val="Znakapoznpodarou"/>
                <w:rFonts w:ascii="Arial" w:hAnsi="Arial" w:cs="Arial"/>
                <w:snapToGrid w:val="0"/>
                <w:sz w:val="22"/>
                <w:szCs w:val="22"/>
              </w:rPr>
              <w:footnoteReference w:id="15"/>
            </w:r>
            <w:r w:rsidRPr="002A71A5">
              <w:rPr>
                <w:rFonts w:ascii="Arial" w:hAnsi="Arial" w:cs="Arial"/>
                <w:snapToGrid w:val="0"/>
                <w:sz w:val="22"/>
                <w:szCs w:val="22"/>
              </w:rPr>
              <w:t xml:space="preserve">. </w:t>
            </w:r>
          </w:p>
          <w:p w14:paraId="4553DF32" w14:textId="77777777" w:rsidR="009132E6" w:rsidRPr="002A71A5" w:rsidRDefault="009132E6" w:rsidP="0042247B">
            <w:pPr>
              <w:spacing w:before="120" w:after="120" w:line="271" w:lineRule="auto"/>
              <w:ind w:right="-2"/>
              <w:jc w:val="both"/>
              <w:rPr>
                <w:rFonts w:ascii="Arial" w:hAnsi="Arial" w:cs="Arial"/>
                <w:snapToGrid w:val="0"/>
                <w:sz w:val="22"/>
                <w:szCs w:val="22"/>
              </w:rPr>
            </w:pPr>
            <w:r w:rsidRPr="002A71A5">
              <w:rPr>
                <w:rFonts w:ascii="Arial" w:hAnsi="Arial" w:cs="Arial"/>
                <w:snapToGrid w:val="0"/>
                <w:sz w:val="22"/>
                <w:szCs w:val="22"/>
              </w:rPr>
              <w:t>Indikátory:</w:t>
            </w:r>
          </w:p>
          <w:p w14:paraId="280FEB6A" w14:textId="77777777" w:rsidR="00B42ED3" w:rsidRPr="002A71A5" w:rsidRDefault="00B42ED3" w:rsidP="00B42ED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570 012 - Počet nových věcných prostředků složek IZS</w:t>
            </w:r>
          </w:p>
          <w:p w14:paraId="05C706E5" w14:textId="77777777" w:rsidR="00B42ED3" w:rsidRPr="002A71A5" w:rsidRDefault="00B42ED3" w:rsidP="00B42ED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575 401 - Počet kusů nové techniky složek IZS</w:t>
            </w:r>
          </w:p>
          <w:p w14:paraId="69A9CE99" w14:textId="765FB6C6" w:rsidR="00B42ED3" w:rsidRPr="002A71A5" w:rsidRDefault="00B42ED3" w:rsidP="00B42ED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575 012 - Nové či zodolněné objekty sloužící složkám IZS</w:t>
            </w:r>
          </w:p>
          <w:p w14:paraId="4A650793" w14:textId="160AA3FC" w:rsidR="00036F8C" w:rsidRPr="002A71A5" w:rsidRDefault="00036F8C" w:rsidP="00B42ED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575 101 Počet podpořených umělých zdrojů požární vody</w:t>
            </w:r>
          </w:p>
          <w:p w14:paraId="629919C5" w14:textId="437D4AF6" w:rsidR="00B42ED3" w:rsidRPr="002A71A5" w:rsidRDefault="00B42ED3" w:rsidP="00B42ED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 xml:space="preserve">324 </w:t>
            </w:r>
            <w:r w:rsidR="00036F8C" w:rsidRPr="002A71A5">
              <w:rPr>
                <w:rFonts w:ascii="Arial" w:hAnsi="Arial" w:cs="Arial"/>
                <w:i/>
                <w:iCs/>
                <w:snapToGrid w:val="0"/>
                <w:sz w:val="22"/>
                <w:szCs w:val="22"/>
              </w:rPr>
              <w:t>0</w:t>
            </w:r>
            <w:r w:rsidRPr="002A71A5">
              <w:rPr>
                <w:rFonts w:ascii="Arial" w:hAnsi="Arial" w:cs="Arial"/>
                <w:i/>
                <w:iCs/>
                <w:snapToGrid w:val="0"/>
                <w:sz w:val="22"/>
                <w:szCs w:val="22"/>
              </w:rPr>
              <w:t>41 - Veřejné budovy s nižší energetickou náročností</w:t>
            </w:r>
          </w:p>
          <w:p w14:paraId="7BC17958" w14:textId="77777777" w:rsidR="00B42ED3" w:rsidRPr="002A71A5" w:rsidRDefault="00B42ED3" w:rsidP="00B42ED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323 000 - Snížení konečné spotřeby energie u podpořených subjektů</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2A71A5">
              <w:rPr>
                <w:rFonts w:ascii="Arial" w:hAnsi="Arial" w:cs="Arial"/>
                <w:snapToGrid w:val="0"/>
                <w:sz w:val="22"/>
                <w:szCs w:val="22"/>
              </w:rPr>
              <w:t xml:space="preserve">Pro příjemce jsou závazné pouze indikátory uvedené v </w:t>
            </w:r>
            <w:r w:rsidRPr="0044057A">
              <w:rPr>
                <w:rFonts w:ascii="Arial" w:hAnsi="Arial" w:cs="Arial"/>
                <w:snapToGrid w:val="0"/>
                <w:sz w:val="22"/>
                <w:szCs w:val="22"/>
              </w:rPr>
              <w:t>Rozhodnutí</w:t>
            </w:r>
            <w:r w:rsidRPr="002A71A5">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9E86DCD"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2A71A5">
              <w:rPr>
                <w:rFonts w:ascii="Arial" w:hAnsi="Arial" w:cs="Arial"/>
                <w:snapToGrid w:val="0"/>
                <w:sz w:val="22"/>
                <w:szCs w:val="22"/>
                <w:lang w:eastAsia="zh-CN" w:bidi="ar"/>
              </w:rPr>
              <w:t>indikátor</w:t>
            </w:r>
            <w:r w:rsidR="00866C89" w:rsidRPr="002A71A5">
              <w:rPr>
                <w:rFonts w:ascii="Arial" w:hAnsi="Arial" w:cs="Arial"/>
                <w:snapToGrid w:val="0"/>
                <w:sz w:val="22"/>
                <w:szCs w:val="22"/>
                <w:lang w:eastAsia="zh-CN" w:bidi="ar"/>
              </w:rPr>
              <w:t xml:space="preserve"> </w:t>
            </w:r>
            <w:r w:rsidR="009132E6" w:rsidRPr="0044057A">
              <w:rPr>
                <w:rFonts w:ascii="Arial" w:hAnsi="Arial" w:cs="Arial"/>
                <w:i/>
                <w:iCs/>
                <w:snapToGrid w:val="0"/>
                <w:sz w:val="22"/>
                <w:szCs w:val="22"/>
                <w:lang w:eastAsia="zh-CN" w:bidi="ar"/>
              </w:rPr>
              <w:t>I.</w:t>
            </w:r>
            <w:r w:rsidR="000C678D" w:rsidRPr="0044057A">
              <w:rPr>
                <w:rFonts w:ascii="Arial" w:hAnsi="Arial" w:cs="Arial"/>
                <w:snapToGrid w:val="0"/>
                <w:sz w:val="22"/>
                <w:szCs w:val="22"/>
                <w:lang w:eastAsia="zh-CN" w:bidi="ar"/>
              </w:rPr>
              <w:t xml:space="preserve"> a</w:t>
            </w:r>
            <w:r w:rsidR="002A71A5" w:rsidRPr="0044057A">
              <w:rPr>
                <w:rFonts w:ascii="Arial" w:hAnsi="Arial" w:cs="Arial"/>
                <w:snapToGrid w:val="0"/>
                <w:sz w:val="22"/>
                <w:szCs w:val="22"/>
                <w:lang w:eastAsia="zh-CN" w:bidi="ar"/>
              </w:rPr>
              <w:t>ž</w:t>
            </w:r>
            <w:r w:rsidR="000C678D" w:rsidRPr="0044057A">
              <w:rPr>
                <w:rFonts w:ascii="Arial" w:hAnsi="Arial" w:cs="Arial"/>
                <w:snapToGrid w:val="0"/>
                <w:sz w:val="22"/>
                <w:szCs w:val="22"/>
                <w:lang w:eastAsia="zh-CN" w:bidi="ar"/>
              </w:rPr>
              <w:t xml:space="preserve"> </w:t>
            </w:r>
            <w:r w:rsidR="00B42ED3" w:rsidRPr="0044057A">
              <w:rPr>
                <w:rFonts w:ascii="Arial" w:hAnsi="Arial" w:cs="Arial"/>
                <w:i/>
                <w:iCs/>
                <w:snapToGrid w:val="0"/>
                <w:sz w:val="22"/>
                <w:szCs w:val="22"/>
                <w:lang w:eastAsia="zh-CN" w:bidi="ar"/>
              </w:rPr>
              <w:t>V</w:t>
            </w:r>
            <w:r w:rsidR="00277403" w:rsidRPr="0044057A">
              <w:rPr>
                <w:rFonts w:ascii="Arial" w:hAnsi="Arial" w:cs="Arial"/>
                <w:i/>
                <w:iCs/>
                <w:snapToGrid w:val="0"/>
                <w:sz w:val="22"/>
                <w:szCs w:val="22"/>
                <w:lang w:eastAsia="zh-CN" w:bidi="ar"/>
              </w:rPr>
              <w:t>.</w:t>
            </w:r>
            <w:r w:rsidRPr="002A71A5">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69E24566"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w:t>
            </w:r>
            <w:r w:rsidR="0044057A">
              <w:rPr>
                <w:rFonts w:ascii="Arial" w:hAnsi="Arial" w:cs="Arial"/>
                <w:snapToGrid w:val="0"/>
                <w:sz w:val="22"/>
                <w:szCs w:val="22"/>
                <w:lang w:eastAsia="zh-CN" w:bidi="ar"/>
              </w:rPr>
              <w:t>ů</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633246D0" w14:textId="5333B2A0" w:rsidR="00B42ED3" w:rsidRPr="0044057A" w:rsidRDefault="00B42ED3" w:rsidP="002A71A5">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V. </w:t>
            </w:r>
            <w:r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hAnsi="Arial" w:cs="Arial"/>
                <w:i/>
                <w:iCs/>
                <w:snapToGrid w:val="0"/>
                <w:sz w:val="22"/>
                <w:szCs w:val="22"/>
                <w:lang w:eastAsia="zh-CN" w:bidi="ar"/>
              </w:rPr>
              <w:t xml:space="preserve"> </w:t>
            </w:r>
          </w:p>
          <w:p w14:paraId="1AD39379" w14:textId="01588829" w:rsidR="00B42ED3" w:rsidRPr="008C22EA" w:rsidRDefault="002A71A5" w:rsidP="00B42ED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eastAsia="Calibri" w:hAnsi="Arial" w:cs="Arial"/>
                <w:i/>
                <w:iCs/>
                <w:snapToGrid w:val="0"/>
                <w:sz w:val="22"/>
                <w:szCs w:val="22"/>
                <w:lang w:eastAsia="zh-CN" w:bidi="ar"/>
              </w:rPr>
              <w:t>VI</w:t>
            </w:r>
            <w:r w:rsidR="00B42ED3" w:rsidRPr="00D53069">
              <w:rPr>
                <w:rFonts w:ascii="Arial" w:eastAsia="Calibri" w:hAnsi="Arial" w:cs="Arial"/>
                <w:i/>
                <w:iCs/>
                <w:snapToGrid w:val="0"/>
                <w:sz w:val="22"/>
                <w:szCs w:val="22"/>
                <w:lang w:eastAsia="zh-CN" w:bidi="ar"/>
              </w:rPr>
              <w:t>.</w:t>
            </w:r>
            <w:r w:rsidR="00B42ED3" w:rsidRPr="008C22EA">
              <w:rPr>
                <w:rFonts w:ascii="Arial" w:eastAsia="Calibri" w:hAnsi="Arial" w:cs="Arial"/>
                <w:snapToGrid w:val="0"/>
                <w:sz w:val="22"/>
                <w:szCs w:val="22"/>
                <w:lang w:eastAsia="zh-CN" w:bidi="ar"/>
              </w:rPr>
              <w:t xml:space="preserve"> na 95 % a více z rozdílu mezi výchozí a cílovou hodnotou</w:t>
            </w:r>
            <w:r w:rsidR="00B42ED3">
              <w:rPr>
                <w:rFonts w:ascii="Arial" w:eastAsia="Calibri"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76B9CB37"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Doba trvání podmínky a neplnění podmínky je počítána ve dnech.</w:t>
            </w:r>
          </w:p>
          <w:p w14:paraId="3019BD3C" w14:textId="77777777" w:rsidR="00B42ED3" w:rsidRDefault="00B42ED3" w:rsidP="0042247B">
            <w:pPr>
              <w:spacing w:before="120" w:after="120" w:line="271" w:lineRule="auto"/>
              <w:ind w:right="-2"/>
              <w:jc w:val="both"/>
              <w:rPr>
                <w:rFonts w:ascii="Arial" w:hAnsi="Arial" w:cs="Arial"/>
                <w:snapToGrid w:val="0"/>
                <w:sz w:val="22"/>
                <w:szCs w:val="22"/>
                <w:lang w:eastAsia="zh-CN" w:bidi="ar"/>
              </w:rPr>
            </w:pPr>
          </w:p>
          <w:p w14:paraId="652C9AB9" w14:textId="47194931" w:rsidR="00B42ED3" w:rsidRPr="00BF657C" w:rsidRDefault="00B42ED3" w:rsidP="0042247B">
            <w:pPr>
              <w:spacing w:before="120" w:after="120" w:line="271" w:lineRule="auto"/>
              <w:ind w:right="-2"/>
              <w:jc w:val="both"/>
              <w:rPr>
                <w:rFonts w:ascii="Arial" w:hAnsi="Arial" w:cs="Arial"/>
                <w:sz w:val="22"/>
                <w:szCs w:val="22"/>
              </w:rPr>
            </w:pP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4057A">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EDE9804" w14:textId="77777777" w:rsidR="002A71A5" w:rsidRPr="002A71A5" w:rsidRDefault="002A71A5" w:rsidP="002A71A5">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570 012 - Počet nových věcných prostředků složek IZS</w:t>
            </w:r>
          </w:p>
          <w:p w14:paraId="1C7AAF1E" w14:textId="77777777" w:rsidR="002A71A5" w:rsidRPr="002A71A5" w:rsidRDefault="002A71A5" w:rsidP="002A71A5">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575 401 - Počet kusů nové techniky složek IZS</w:t>
            </w:r>
          </w:p>
          <w:p w14:paraId="299CC753" w14:textId="77777777" w:rsidR="002A71A5" w:rsidRPr="002A71A5" w:rsidRDefault="002A71A5" w:rsidP="002A71A5">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575 012 - Nové či zodolněné objekty sloužící složkám IZS</w:t>
            </w:r>
          </w:p>
          <w:p w14:paraId="7E97822E" w14:textId="77777777" w:rsidR="002A71A5" w:rsidRPr="002A71A5" w:rsidRDefault="002A71A5" w:rsidP="002A71A5">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lastRenderedPageBreak/>
              <w:t>575 101 Počet podpořených umělých zdrojů požární vody</w:t>
            </w:r>
          </w:p>
          <w:p w14:paraId="156A2669" w14:textId="77777777" w:rsidR="002A71A5" w:rsidRPr="002A71A5" w:rsidRDefault="002A71A5" w:rsidP="002A71A5">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324 041 - Veřejné budovy s nižší energetickou náročností</w:t>
            </w:r>
          </w:p>
          <w:p w14:paraId="24503BD3" w14:textId="77777777" w:rsidR="002A71A5" w:rsidRPr="002A71A5" w:rsidRDefault="002A71A5" w:rsidP="002A71A5">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A71A5">
              <w:rPr>
                <w:rFonts w:ascii="Arial" w:hAnsi="Arial" w:cs="Arial"/>
                <w:i/>
                <w:iCs/>
                <w:snapToGrid w:val="0"/>
                <w:sz w:val="22"/>
                <w:szCs w:val="22"/>
              </w:rPr>
              <w:t>323 000 - Snížení konečné spotřeby energie u podpořených subjektů</w:t>
            </w:r>
          </w:p>
          <w:p w14:paraId="2BA0D56F" w14:textId="75FEB12E" w:rsidR="009132E6" w:rsidRPr="00BF657C" w:rsidRDefault="009132E6" w:rsidP="0042247B">
            <w:pPr>
              <w:spacing w:before="120" w:after="120" w:line="271" w:lineRule="auto"/>
              <w:ind w:right="-2"/>
              <w:jc w:val="both"/>
              <w:rPr>
                <w:rFonts w:ascii="Arial" w:hAnsi="Arial" w:cs="Arial"/>
                <w:snapToGrid w:val="0"/>
                <w:sz w:val="22"/>
                <w:szCs w:val="22"/>
              </w:rPr>
            </w:pPr>
            <w:r w:rsidRPr="002A71A5">
              <w:rPr>
                <w:rFonts w:ascii="Arial" w:hAnsi="Arial" w:cs="Arial"/>
                <w:snapToGrid w:val="0"/>
                <w:sz w:val="22"/>
                <w:szCs w:val="22"/>
              </w:rPr>
              <w:t xml:space="preserve">Pro příjemce jsou závazné pouze indikátory uvedené v </w:t>
            </w:r>
            <w:r w:rsidRPr="0044057A">
              <w:rPr>
                <w:rFonts w:ascii="Arial" w:hAnsi="Arial" w:cs="Arial"/>
                <w:snapToGrid w:val="0"/>
                <w:sz w:val="22"/>
                <w:szCs w:val="22"/>
              </w:rPr>
              <w:t>Rozhodnutí</w:t>
            </w:r>
            <w:r w:rsidRPr="002A71A5">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B890A4F"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74B9E">
              <w:rPr>
                <w:rFonts w:ascii="Arial" w:hAnsi="Arial" w:cs="Arial"/>
                <w:snapToGrid w:val="0"/>
                <w:sz w:val="22"/>
                <w:szCs w:val="22"/>
                <w:lang w:eastAsia="zh-CN" w:bidi="ar"/>
              </w:rPr>
              <w:t xml:space="preserve"> </w:t>
            </w:r>
            <w:r>
              <w:rPr>
                <w:rFonts w:ascii="Arial" w:hAnsi="Arial" w:cs="Arial"/>
                <w:snapToGrid w:val="0"/>
                <w:sz w:val="22"/>
                <w:szCs w:val="22"/>
                <w:lang w:eastAsia="zh-CN" w:bidi="ar"/>
              </w:rPr>
              <w:t>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w:t>
            </w:r>
            <w:r w:rsidRPr="002A71A5">
              <w:rPr>
                <w:rFonts w:ascii="Arial" w:hAnsi="Arial" w:cs="Arial"/>
                <w:snapToGrid w:val="0"/>
                <w:sz w:val="22"/>
                <w:szCs w:val="22"/>
                <w:lang w:eastAsia="zh-CN" w:bidi="ar"/>
              </w:rPr>
              <w:t xml:space="preserve">indikátor </w:t>
            </w:r>
            <w:r w:rsidR="009132E6" w:rsidRPr="0044057A">
              <w:rPr>
                <w:rFonts w:ascii="Arial" w:hAnsi="Arial" w:cs="Arial"/>
                <w:i/>
                <w:iCs/>
                <w:snapToGrid w:val="0"/>
                <w:sz w:val="22"/>
                <w:szCs w:val="22"/>
                <w:lang w:eastAsia="zh-CN" w:bidi="ar"/>
              </w:rPr>
              <w:t>I.</w:t>
            </w:r>
            <w:r w:rsidR="00351B32" w:rsidRPr="0044057A">
              <w:rPr>
                <w:rFonts w:ascii="Arial" w:hAnsi="Arial" w:cs="Arial"/>
                <w:snapToGrid w:val="0"/>
                <w:sz w:val="22"/>
                <w:szCs w:val="22"/>
                <w:lang w:eastAsia="zh-CN" w:bidi="ar"/>
              </w:rPr>
              <w:t xml:space="preserve"> a</w:t>
            </w:r>
            <w:r w:rsidR="002A71A5" w:rsidRPr="0044057A">
              <w:rPr>
                <w:rFonts w:ascii="Arial" w:hAnsi="Arial" w:cs="Arial"/>
                <w:snapToGrid w:val="0"/>
                <w:sz w:val="22"/>
                <w:szCs w:val="22"/>
                <w:lang w:eastAsia="zh-CN" w:bidi="ar"/>
              </w:rPr>
              <w:t>ž</w:t>
            </w:r>
            <w:r w:rsidR="00351B32" w:rsidRPr="0044057A">
              <w:rPr>
                <w:rFonts w:ascii="Arial" w:hAnsi="Arial" w:cs="Arial"/>
                <w:snapToGrid w:val="0"/>
                <w:sz w:val="22"/>
                <w:szCs w:val="22"/>
                <w:lang w:eastAsia="zh-CN" w:bidi="ar"/>
              </w:rPr>
              <w:t xml:space="preserve"> </w:t>
            </w:r>
            <w:r w:rsidR="002A71A5" w:rsidRPr="0044057A">
              <w:rPr>
                <w:rFonts w:ascii="Arial" w:hAnsi="Arial" w:cs="Arial"/>
                <w:i/>
                <w:iCs/>
                <w:snapToGrid w:val="0"/>
                <w:sz w:val="22"/>
                <w:szCs w:val="22"/>
                <w:lang w:eastAsia="zh-CN" w:bidi="ar"/>
              </w:rPr>
              <w:t>V</w:t>
            </w:r>
            <w:r w:rsidR="00351B32" w:rsidRPr="0044057A">
              <w:rPr>
                <w:rFonts w:ascii="Arial" w:hAnsi="Arial" w:cs="Arial"/>
                <w:i/>
                <w:iCs/>
                <w:snapToGrid w:val="0"/>
                <w:sz w:val="22"/>
                <w:szCs w:val="22"/>
                <w:lang w:eastAsia="zh-CN" w:bidi="ar"/>
              </w:rPr>
              <w:t>.</w:t>
            </w:r>
            <w:r w:rsidRPr="002A71A5">
              <w:rPr>
                <w:rFonts w:ascii="Arial" w:hAnsi="Arial" w:cs="Arial"/>
                <w:snapToGrid w:val="0"/>
                <w:sz w:val="22"/>
                <w:szCs w:val="22"/>
                <w:lang w:eastAsia="zh-CN" w:bidi="ar"/>
              </w:rPr>
              <w:t>)</w:t>
            </w:r>
            <w:r w:rsidR="00A25C97" w:rsidRPr="002A71A5">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84511ED"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w:t>
            </w:r>
            <w:r w:rsidR="0044057A">
              <w:rPr>
                <w:rFonts w:ascii="Arial" w:hAnsi="Arial" w:cs="Arial"/>
                <w:snapToGrid w:val="0"/>
                <w:sz w:val="22"/>
                <w:szCs w:val="22"/>
                <w:lang w:eastAsia="zh-CN" w:bidi="ar"/>
              </w:rPr>
              <w:t>ů</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xml:space="preserve"> </w:t>
            </w:r>
          </w:p>
          <w:p w14:paraId="2FFC73FF" w14:textId="70CD4AE4" w:rsidR="00FB1195" w:rsidRPr="0044057A" w:rsidRDefault="00B42ED3" w:rsidP="002A71A5">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na 95 %</w:t>
            </w:r>
            <w:r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r w:rsidR="002A71A5">
              <w:rPr>
                <w:rFonts w:ascii="Arial" w:hAnsi="Arial" w:cs="Arial"/>
                <w:snapToGrid w:val="0"/>
                <w:sz w:val="22"/>
                <w:szCs w:val="22"/>
                <w:lang w:eastAsia="zh-CN" w:bidi="ar"/>
              </w:rPr>
              <w:t>,</w:t>
            </w:r>
          </w:p>
          <w:p w14:paraId="67905F19" w14:textId="0EBF076A" w:rsidR="00B42ED3" w:rsidRPr="00B42ED3" w:rsidRDefault="002A71A5" w:rsidP="00B42ED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B42ED3">
              <w:rPr>
                <w:rFonts w:ascii="Arial" w:hAnsi="Arial" w:cs="Arial"/>
                <w:i/>
                <w:iCs/>
                <w:snapToGrid w:val="0"/>
                <w:sz w:val="22"/>
                <w:szCs w:val="22"/>
                <w:lang w:eastAsia="zh-CN" w:bidi="ar"/>
              </w:rPr>
              <w:t>I</w:t>
            </w:r>
            <w:r w:rsidR="00B42ED3" w:rsidRPr="008C22EA">
              <w:rPr>
                <w:rFonts w:ascii="Arial" w:hAnsi="Arial" w:cs="Arial"/>
                <w:i/>
                <w:iCs/>
                <w:snapToGrid w:val="0"/>
                <w:sz w:val="22"/>
                <w:szCs w:val="22"/>
                <w:lang w:eastAsia="zh-CN" w:bidi="ar"/>
              </w:rPr>
              <w:t>.</w:t>
            </w:r>
            <w:r w:rsidR="00B42ED3" w:rsidRPr="008C22EA">
              <w:rPr>
                <w:rFonts w:ascii="Arial" w:hAnsi="Arial" w:cs="Arial"/>
                <w:snapToGrid w:val="0"/>
                <w:sz w:val="22"/>
                <w:szCs w:val="22"/>
                <w:lang w:eastAsia="zh-CN" w:bidi="ar"/>
              </w:rPr>
              <w:t xml:space="preserve"> na 95 % a více z rozdílu mezi výchozí a cílovou hodnotou.</w:t>
            </w:r>
            <w:r w:rsidR="00B42ED3">
              <w:t xml:space="preserve"> </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F7C1F46" w14:textId="77777777"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p w14:paraId="52A97C33" w14:textId="22B39C33" w:rsidR="00B42ED3" w:rsidRPr="00BF657C" w:rsidRDefault="00B42ED3"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3CCDAE01"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4057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vypůjčit nebo </w:t>
            </w:r>
            <w:r w:rsidRPr="00BF657C">
              <w:rPr>
                <w:rFonts w:ascii="Arial" w:hAnsi="Arial" w:cs="Arial"/>
                <w:sz w:val="22"/>
                <w:szCs w:val="22"/>
                <w:lang w:eastAsia="ar-SA"/>
              </w:rPr>
              <w:lastRenderedPageBreak/>
              <w:t>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w:t>
            </w:r>
            <w:r w:rsidRPr="00BF657C">
              <w:rPr>
                <w:rFonts w:ascii="Arial" w:hAnsi="Arial" w:cs="Arial"/>
                <w:snapToGrid w:val="0"/>
                <w:sz w:val="22"/>
                <w:szCs w:val="22"/>
                <w:lang w:eastAsia="zh-CN" w:bidi="ar"/>
              </w:rPr>
              <w:lastRenderedPageBreak/>
              <w:t xml:space="preserve">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AC401F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9A623A" w:rsidRPr="00BF657C">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 xml:space="preserve">MF </w:t>
            </w:r>
            <w:r w:rsidR="009A623A" w:rsidRPr="00BF657C">
              <w:rPr>
                <w:rFonts w:ascii="Arial" w:hAnsi="Arial" w:cs="Arial"/>
                <w:snapToGrid w:val="0"/>
                <w:sz w:val="22"/>
                <w:szCs w:val="22"/>
              </w:rPr>
              <w:t>–</w:t>
            </w:r>
            <w:r w:rsidR="00373A4C">
              <w:rPr>
                <w:rFonts w:ascii="Arial" w:hAnsi="Arial" w:cs="Arial"/>
                <w:snapToGrid w:val="0"/>
                <w:sz w:val="22"/>
                <w:szCs w:val="22"/>
              </w:rPr>
              <w:t xml:space="preserve">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w:t>
            </w:r>
            <w:r w:rsidRPr="00BF657C">
              <w:rPr>
                <w:rFonts w:ascii="Arial" w:hAnsi="Arial" w:cs="Arial"/>
                <w:snapToGrid w:val="0"/>
                <w:sz w:val="22"/>
                <w:szCs w:val="22"/>
              </w:rPr>
              <w:lastRenderedPageBreak/>
              <w:t xml:space="preserve">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49403E63" w14:textId="77777777" w:rsidR="000061D6" w:rsidRDefault="000061D6" w:rsidP="0042247B">
      <w:pPr>
        <w:pStyle w:val="Nadpis3"/>
        <w:keepNext w:val="0"/>
        <w:widowControl/>
        <w:spacing w:before="120" w:after="120" w:line="271" w:lineRule="auto"/>
        <w:rPr>
          <w:rFonts w:ascii="Arial" w:hAnsi="Arial" w:cs="Arial"/>
          <w:i/>
          <w:sz w:val="22"/>
          <w:szCs w:val="22"/>
        </w:rPr>
      </w:pPr>
    </w:p>
    <w:p w14:paraId="5FE2942E" w14:textId="1E2D41C1"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11D26B3"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995563">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10270">
        <w:rPr>
          <w:rFonts w:ascii="Arial" w:hAnsi="Arial" w:cs="Arial"/>
          <w:b/>
          <w:i/>
          <w:snapToGrid w:val="0"/>
          <w:sz w:val="22"/>
          <w:szCs w:val="22"/>
        </w:rPr>
        <w:t>Veřejná podpora</w:t>
      </w:r>
    </w:p>
    <w:p w14:paraId="4999B7AF" w14:textId="7641E67D"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995563">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8D0FB2">
        <w:rPr>
          <w:rFonts w:ascii="Arial" w:hAnsi="Arial" w:cs="Arial"/>
          <w:b w:val="0"/>
          <w:i w:val="0"/>
          <w:sz w:val="22"/>
          <w:szCs w:val="22"/>
        </w:rPr>
        <w:lastRenderedPageBreak/>
        <w:t xml:space="preserve">že poskytnutá dotace představuje </w:t>
      </w:r>
      <w:r w:rsidR="00610CED">
        <w:rPr>
          <w:rFonts w:ascii="Arial" w:hAnsi="Arial" w:cs="Arial"/>
          <w:b w:val="0"/>
          <w:i w:val="0"/>
          <w:sz w:val="22"/>
          <w:szCs w:val="22"/>
        </w:rPr>
        <w:t>protiprávní</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E325B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9556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F8A8BE7"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6360CB">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6360CB">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C25378">
      <w:pPr>
        <w:pStyle w:val="Textpoznpodarou"/>
        <w:spacing w:before="80" w:line="271" w:lineRule="auto"/>
        <w:jc w:val="both"/>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C25378">
      <w:pPr>
        <w:pStyle w:val="Textpoznpodarou"/>
        <w:spacing w:before="80" w:line="271" w:lineRule="auto"/>
        <w:jc w:val="both"/>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DE098E"/>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51405364">
    <w:abstractNumId w:val="19"/>
  </w:num>
  <w:num w:numId="2" w16cid:durableId="629239419">
    <w:abstractNumId w:val="29"/>
  </w:num>
  <w:num w:numId="3" w16cid:durableId="1020275513">
    <w:abstractNumId w:val="2"/>
  </w:num>
  <w:num w:numId="4" w16cid:durableId="428887550">
    <w:abstractNumId w:val="7"/>
  </w:num>
  <w:num w:numId="5" w16cid:durableId="422409813">
    <w:abstractNumId w:val="12"/>
  </w:num>
  <w:num w:numId="6" w16cid:durableId="1155801403">
    <w:abstractNumId w:val="18"/>
  </w:num>
  <w:num w:numId="7" w16cid:durableId="173229214">
    <w:abstractNumId w:val="6"/>
  </w:num>
  <w:num w:numId="8" w16cid:durableId="1578830370">
    <w:abstractNumId w:val="25"/>
  </w:num>
  <w:num w:numId="9" w16cid:durableId="349726944">
    <w:abstractNumId w:val="32"/>
  </w:num>
  <w:num w:numId="10" w16cid:durableId="1268544751">
    <w:abstractNumId w:val="28"/>
  </w:num>
  <w:num w:numId="11" w16cid:durableId="771784547">
    <w:abstractNumId w:val="8"/>
  </w:num>
  <w:num w:numId="12" w16cid:durableId="907805790">
    <w:abstractNumId w:val="10"/>
  </w:num>
  <w:num w:numId="13" w16cid:durableId="1592738868">
    <w:abstractNumId w:val="35"/>
  </w:num>
  <w:num w:numId="14" w16cid:durableId="1152990563">
    <w:abstractNumId w:val="30"/>
  </w:num>
  <w:num w:numId="15" w16cid:durableId="73288341">
    <w:abstractNumId w:val="13"/>
  </w:num>
  <w:num w:numId="16" w16cid:durableId="631251196">
    <w:abstractNumId w:val="20"/>
  </w:num>
  <w:num w:numId="17" w16cid:durableId="1642617929">
    <w:abstractNumId w:val="4"/>
  </w:num>
  <w:num w:numId="18" w16cid:durableId="1643459274">
    <w:abstractNumId w:val="15"/>
  </w:num>
  <w:num w:numId="19" w16cid:durableId="776483769">
    <w:abstractNumId w:val="5"/>
  </w:num>
  <w:num w:numId="20" w16cid:durableId="1850947789">
    <w:abstractNumId w:val="16"/>
  </w:num>
  <w:num w:numId="21" w16cid:durableId="1081372709">
    <w:abstractNumId w:val="17"/>
  </w:num>
  <w:num w:numId="22" w16cid:durableId="1898782154">
    <w:abstractNumId w:val="14"/>
  </w:num>
  <w:num w:numId="23" w16cid:durableId="1148477704">
    <w:abstractNumId w:val="24"/>
  </w:num>
  <w:num w:numId="24" w16cid:durableId="382338348">
    <w:abstractNumId w:val="3"/>
  </w:num>
  <w:num w:numId="25" w16cid:durableId="909383267">
    <w:abstractNumId w:val="1"/>
  </w:num>
  <w:num w:numId="26" w16cid:durableId="984355614">
    <w:abstractNumId w:val="27"/>
  </w:num>
  <w:num w:numId="27" w16cid:durableId="199783131">
    <w:abstractNumId w:val="22"/>
  </w:num>
  <w:num w:numId="28" w16cid:durableId="1051922297">
    <w:abstractNumId w:val="9"/>
  </w:num>
  <w:num w:numId="29" w16cid:durableId="462501330">
    <w:abstractNumId w:val="26"/>
  </w:num>
  <w:num w:numId="30" w16cid:durableId="178929874">
    <w:abstractNumId w:val="33"/>
  </w:num>
  <w:num w:numId="31" w16cid:durableId="1893998719">
    <w:abstractNumId w:val="23"/>
  </w:num>
  <w:num w:numId="32" w16cid:durableId="1687442802">
    <w:abstractNumId w:val="0"/>
  </w:num>
  <w:num w:numId="33" w16cid:durableId="1111704482">
    <w:abstractNumId w:val="11"/>
  </w:num>
  <w:num w:numId="34" w16cid:durableId="1536849684">
    <w:abstractNumId w:val="31"/>
  </w:num>
  <w:num w:numId="35" w16cid:durableId="193351790">
    <w:abstractNumId w:val="21"/>
  </w:num>
  <w:num w:numId="36" w16cid:durableId="1278948804">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1D6"/>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6F8C"/>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A71A5"/>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5D12"/>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57A"/>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270"/>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0CED"/>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0CB"/>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563"/>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23A"/>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2ED3"/>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37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574"/>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5E22"/>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1.xml><?xml version="1.0" encoding="utf-8"?>
<ds:datastoreItem xmlns:ds="http://schemas.openxmlformats.org/officeDocument/2006/customXml" ds:itemID="{74C900D6-C2BD-4F4F-B2A1-B4C347EAF741}">
  <ds:schemaRefs>
    <ds:schemaRef ds:uri="http://schemas.openxmlformats.org/officeDocument/2006/bibliography"/>
  </ds:schemaRefs>
</ds:datastoreItem>
</file>

<file path=customXml/itemProps12.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9.xml><?xml version="1.0" encoding="utf-8"?>
<ds:datastoreItem xmlns:ds="http://schemas.openxmlformats.org/officeDocument/2006/customXml" ds:itemID="{6B00366E-5891-496E-8D8B-C4A9288357CA}">
  <ds:schemaRefs>
    <ds:schemaRef ds:uri="http://schemas.openxmlformats.org/officeDocument/2006/bibliography"/>
  </ds:schemaRefs>
</ds:datastoreItem>
</file>

<file path=customXml/itemProps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0.xml><?xml version="1.0" encoding="utf-8"?>
<ds:datastoreItem xmlns:ds="http://schemas.openxmlformats.org/officeDocument/2006/customXml" ds:itemID="{95547796-2839-4D2C-9DB0-2769028C9B9C}">
  <ds:schemaRefs>
    <ds:schemaRef ds:uri="http://schemas.openxmlformats.org/officeDocument/2006/bibliography"/>
  </ds:schemaRefs>
</ds:datastoreItem>
</file>

<file path=customXml/itemProps2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3.xml><?xml version="1.0" encoding="utf-8"?>
<ds:datastoreItem xmlns:ds="http://schemas.openxmlformats.org/officeDocument/2006/customXml" ds:itemID="{4766B7B5-B616-474A-96EC-6C57C3FD0A13}">
  <ds:schemaRefs>
    <ds:schemaRef ds:uri="http://schemas.openxmlformats.org/officeDocument/2006/bibliography"/>
  </ds:schemaRefs>
</ds:datastoreItem>
</file>

<file path=customXml/itemProps24.xml><?xml version="1.0" encoding="utf-8"?>
<ds:datastoreItem xmlns:ds="http://schemas.openxmlformats.org/officeDocument/2006/customXml" ds:itemID="{6CBC702C-0320-47A7-ADE5-37E60AB6F0E5}">
  <ds:schemaRefs>
    <ds:schemaRef ds:uri="http://schemas.openxmlformats.org/officeDocument/2006/bibliography"/>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3.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6.xml><?xml version="1.0" encoding="utf-8"?>
<ds:datastoreItem xmlns:ds="http://schemas.openxmlformats.org/officeDocument/2006/customXml" ds:itemID="{D52D8151-42EC-44F3-8175-219147F5B70E}">
  <ds:schemaRefs>
    <ds:schemaRef ds:uri="http://schemas.openxmlformats.org/officeDocument/2006/bibliography"/>
  </ds:schemaRefs>
</ds:datastoreItem>
</file>

<file path=customXml/itemProps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17</Pages>
  <Words>3998</Words>
  <Characters>23034</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Rulcová Simona</cp:lastModifiedBy>
  <cp:revision>23</cp:revision>
  <cp:lastPrinted>2022-07-27T10:25:00Z</cp:lastPrinted>
  <dcterms:created xsi:type="dcterms:W3CDTF">2022-08-23T11:25:00Z</dcterms:created>
  <dcterms:modified xsi:type="dcterms:W3CDTF">2023-05-30T06:07:00Z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