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4D396476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4B44C3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681F9FBF" w14:textId="77777777" w:rsidR="004B44C3" w:rsidRPr="004B44C3" w:rsidRDefault="004B44C3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>8. VÝZVA IROP – EGOVERNMENT - SC 1.1 (MRR)</w:t>
      </w:r>
    </w:p>
    <w:p w14:paraId="20405CAC" w14:textId="77777777" w:rsidR="004B44C3" w:rsidRPr="004B44C3" w:rsidRDefault="004B44C3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9. VÝZVA IROP – EGOVERNMENT - </w:t>
      </w:r>
      <w:r w:rsidRPr="004B44C3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602FF6BE" w14:textId="77777777" w:rsidR="004B44C3" w:rsidRPr="004B44C3" w:rsidRDefault="004B44C3" w:rsidP="004B44C3">
      <w:pPr>
        <w:widowControl w:val="0"/>
        <w:autoSpaceDE w:val="0"/>
        <w:autoSpaceDN w:val="0"/>
        <w:adjustRightInd w:val="0"/>
        <w:spacing w:before="0" w:after="0" w:line="288" w:lineRule="auto"/>
        <w:ind w:left="709" w:hanging="709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11. VÝZVA IROP – EGOVERNMENT - </w:t>
      </w:r>
      <w:r w:rsidRPr="004B44C3">
        <w:rPr>
          <w:rFonts w:eastAsia="MS Mincho" w:cs="Arial"/>
          <w:sz w:val="32"/>
          <w:szCs w:val="32"/>
          <w:lang w:val="cs-CZ" w:eastAsia="ja-JP"/>
        </w:rPr>
        <w:t>SC 1.1 (ČR)</w:t>
      </w:r>
    </w:p>
    <w:p w14:paraId="54C96F01" w14:textId="60309C33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bookmarkStart w:id="0" w:name="_GoBack"/>
      <w:r w:rsidR="00BE67AF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End w:id="0"/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603BC3CC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Pr="69522267">
        <w:rPr>
          <w:rFonts w:cs="Arial"/>
          <w:b/>
          <w:bCs/>
          <w:lang w:val="cs-CZ"/>
        </w:rPr>
        <w:t>6bnaawp</w:t>
      </w:r>
      <w:r w:rsidRPr="69522267">
        <w:rPr>
          <w:rFonts w:cs="Arial"/>
          <w:lang w:val="cs-CZ"/>
        </w:rPr>
        <w:t>).</w:t>
      </w:r>
    </w:p>
    <w:p w14:paraId="54C96F05" w14:textId="49E10486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FF0A72">
        <w:rPr>
          <w:rFonts w:cs="Arial"/>
          <w:lang w:val="cs-CZ"/>
        </w:rPr>
        <w:t>s</w:t>
      </w:r>
      <w:r w:rsidR="00D72BD5" w:rsidRPr="00BF2213">
        <w:rPr>
          <w:rFonts w:cs="Arial"/>
          <w:lang w:val="cs-CZ"/>
        </w:rPr>
        <w:t>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1C891185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FF0A72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nebo poštou (</w:t>
      </w:r>
      <w:r w:rsidR="008A4DF0" w:rsidRPr="00D72BD5">
        <w:rPr>
          <w:rFonts w:cs="Arial"/>
          <w:lang w:val="cs-CZ"/>
        </w:rPr>
        <w:t>na</w:t>
      </w:r>
      <w:r w:rsidR="008A4DF0">
        <w:rPr>
          <w:rFonts w:cs="Arial"/>
          <w:lang w:val="cs-CZ"/>
        </w:rPr>
        <w:t xml:space="preserve"> sekretariát OHA,</w:t>
      </w:r>
      <w:r w:rsidR="008A4DF0"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 xml:space="preserve">na </w:t>
      </w:r>
      <w:r w:rsidR="008A4DF0" w:rsidRPr="00D72BD5">
        <w:rPr>
          <w:rFonts w:cs="Arial"/>
          <w:lang w:val="cs-CZ"/>
        </w:rPr>
        <w:t>adresu nám. Hrdinů 1634/3, Praha 4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3AC3BA41" w14:textId="2F9226B2" w:rsidR="00C67B70" w:rsidRPr="008A00F9" w:rsidRDefault="00BF2213" w:rsidP="00C67B70">
            <w:pPr>
              <w:rPr>
                <w:rFonts w:eastAsia="MS Mincho" w:cs="Arial"/>
                <w:sz w:val="22"/>
                <w:szCs w:val="22"/>
                <w:lang w:val="cs-CZ" w:eastAsia="ja-JP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8A00F9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8A00F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8A00F9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8A00F9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8A00F9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8A00F9">
              <w:rPr>
                <w:rFonts w:cs="Arial"/>
                <w:sz w:val="22"/>
                <w:szCs w:val="22"/>
                <w:lang w:val="cs-CZ"/>
              </w:rPr>
              <w:t>.</w:t>
            </w:r>
            <w:r w:rsidR="00C67B70" w:rsidRPr="008A00F9">
              <w:rPr>
                <w:rFonts w:cs="Arial"/>
                <w:sz w:val="22"/>
                <w:szCs w:val="22"/>
                <w:lang w:val="cs-CZ"/>
              </w:rPr>
              <w:t xml:space="preserve"> Za kompletní podání žádosti je považováno doložení </w:t>
            </w:r>
            <w:r w:rsidR="00C67B70" w:rsidRPr="008A00F9">
              <w:rPr>
                <w:rFonts w:cs="Arial"/>
                <w:b/>
                <w:sz w:val="22"/>
                <w:szCs w:val="22"/>
                <w:lang w:val="cs-CZ"/>
              </w:rPr>
              <w:t>minimálně</w:t>
            </w:r>
            <w:r w:rsidR="00C67B70" w:rsidRPr="008A00F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="00FF0A72">
              <w:rPr>
                <w:rFonts w:eastAsia="Times New Roman" w:cs="Arial"/>
                <w:sz w:val="22"/>
                <w:szCs w:val="22"/>
                <w:lang w:val="cs-CZ" w:eastAsia="cs-CZ"/>
              </w:rPr>
              <w:t>s</w:t>
            </w:r>
            <w:r w:rsidR="00C67B70" w:rsidRPr="008A00F9">
              <w:rPr>
                <w:rFonts w:eastAsia="Times New Roman" w:cs="Arial"/>
                <w:sz w:val="22"/>
                <w:szCs w:val="22"/>
                <w:lang w:val="cs-CZ" w:eastAsia="cs-CZ"/>
              </w:rPr>
              <w:t xml:space="preserve">tudie proveditelnosti a </w:t>
            </w:r>
            <w:r w:rsidR="00FF0A72">
              <w:rPr>
                <w:rFonts w:eastAsia="MS Mincho" w:cs="Arial"/>
                <w:sz w:val="22"/>
                <w:szCs w:val="22"/>
                <w:lang w:val="cs-CZ" w:eastAsia="ja-JP"/>
              </w:rPr>
              <w:t>f</w:t>
            </w:r>
            <w:r w:rsidR="00C67B70" w:rsidRPr="008A00F9">
              <w:rPr>
                <w:rFonts w:eastAsia="MS Mincho" w:cs="Arial"/>
                <w:sz w:val="22"/>
                <w:szCs w:val="22"/>
                <w:lang w:val="cs-CZ" w:eastAsia="ja-JP"/>
              </w:rPr>
              <w:t>ormuláře žádosti o stanovisko OHA typu A.</w:t>
            </w:r>
          </w:p>
          <w:p w14:paraId="54C96F08" w14:textId="1ED7E2B3" w:rsidR="00C67B70" w:rsidRPr="00C67B70" w:rsidRDefault="0082068F" w:rsidP="00C67B70">
            <w:pPr>
              <w:rPr>
                <w:rFonts w:cs="Arial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lastRenderedPageBreak/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>posouzení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AE2435D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Posouzení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r w:rsidR="00FF0A72">
              <w:rPr>
                <w:rFonts w:cs="Arial"/>
                <w:sz w:val="22"/>
                <w:lang w:val="cs-CZ"/>
              </w:rPr>
              <w:t>, ve znění pozdějších předpisů</w:t>
            </w:r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ArchiMate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lastRenderedPageBreak/>
        <w:t>Technologické komponenty a platformové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bezodstávkovém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computing.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computingu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computing, který je uveden v katalogu cloud computingu.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Výdaje na cloud computing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lastRenderedPageBreak/>
        <w:t>OHA bude kontrolovat délku projektu ve vztahu k využívání cloud computingu, aby nenastalo zbytečné protahování realizace projektu pro proplácení služeb cloud computingu.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>Pro modelování v jazyce 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 xml:space="preserve">ate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hyperlink r:id="rId19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ArchiMate Model Exchange File Format</w:t>
        </w:r>
      </w:hyperlink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0"/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38477AFC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BE67AF">
              <w:rPr>
                <w:b/>
                <w:bCs/>
                <w:noProof/>
                <w:sz w:val="18"/>
                <w:szCs w:val="18"/>
              </w:rPr>
              <w:t>3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BE67AF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5DD37A8F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BE67AF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BE67AF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Default="0054167B" w:rsidP="0054167B">
      <w:pPr>
        <w:pStyle w:val="Textpoznpodarou"/>
      </w:pPr>
      <w:r w:rsidRPr="0054167B">
        <w:rPr>
          <w:rStyle w:val="Znakapoznpodarou"/>
        </w:rPr>
        <w:footnoteRef/>
      </w:r>
      <w:r>
        <w:t xml:space="preserve"> Viz</w:t>
      </w:r>
      <w:r w:rsidDel="00DD548D">
        <w:t xml:space="preserve"> </w:t>
      </w:r>
      <w:r>
        <w:t xml:space="preserve">Národní architektonický plán </w:t>
      </w:r>
      <w:hyperlink r:id="rId1" w:history="1">
        <w:r>
          <w:rPr>
            <w:rStyle w:val="Hypertextovodkaz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A7008"/>
    <w:rsid w:val="000D2C80"/>
    <w:rsid w:val="00114F20"/>
    <w:rsid w:val="00163E62"/>
    <w:rsid w:val="00170CB0"/>
    <w:rsid w:val="001B0DFC"/>
    <w:rsid w:val="00217C57"/>
    <w:rsid w:val="002432A3"/>
    <w:rsid w:val="00287AF5"/>
    <w:rsid w:val="002C2209"/>
    <w:rsid w:val="00321F1B"/>
    <w:rsid w:val="003C0549"/>
    <w:rsid w:val="00466CA2"/>
    <w:rsid w:val="00475BCF"/>
    <w:rsid w:val="004938DD"/>
    <w:rsid w:val="004B44C3"/>
    <w:rsid w:val="004E034C"/>
    <w:rsid w:val="004E1260"/>
    <w:rsid w:val="004F3FBC"/>
    <w:rsid w:val="0054167B"/>
    <w:rsid w:val="00575AD3"/>
    <w:rsid w:val="005E380C"/>
    <w:rsid w:val="005F5E13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2068F"/>
    <w:rsid w:val="008465F1"/>
    <w:rsid w:val="00862B76"/>
    <w:rsid w:val="008912EC"/>
    <w:rsid w:val="008A00F9"/>
    <w:rsid w:val="008A0E38"/>
    <w:rsid w:val="008A4DF0"/>
    <w:rsid w:val="008B48FD"/>
    <w:rsid w:val="008B6B73"/>
    <w:rsid w:val="00937A8A"/>
    <w:rsid w:val="00955376"/>
    <w:rsid w:val="009635C2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B80465"/>
    <w:rsid w:val="00BB2682"/>
    <w:rsid w:val="00BE65DE"/>
    <w:rsid w:val="00BE67AF"/>
    <w:rsid w:val="00BF2213"/>
    <w:rsid w:val="00C34A95"/>
    <w:rsid w:val="00C439B9"/>
    <w:rsid w:val="00C67B70"/>
    <w:rsid w:val="00C7389E"/>
    <w:rsid w:val="00CF7C92"/>
    <w:rsid w:val="00D30547"/>
    <w:rsid w:val="00D422DD"/>
    <w:rsid w:val="00D72BD5"/>
    <w:rsid w:val="00D742EE"/>
    <w:rsid w:val="00DE70EF"/>
    <w:rsid w:val="00EB42DB"/>
    <w:rsid w:val="00EE57C1"/>
    <w:rsid w:val="00F10796"/>
    <w:rsid w:val="00F64F1B"/>
    <w:rsid w:val="00F774FA"/>
    <w:rsid w:val="00F80BE9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header" Target="header4.xml"/><Relationship Id="rId10" Type="http://schemas.openxmlformats.org/officeDocument/2006/relationships/image" Target="media/image1.png"/><Relationship Id="rId19" Type="http://schemas.openxmlformats.org/officeDocument/2006/relationships/hyperlink" Target="https://www2.opengroup.org/ogsys/catalog/S14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1203</Words>
  <Characters>7102</Characters>
  <Application>Microsoft Office Word</Application>
  <DocSecurity>0</DocSecurity>
  <Lines>59</Lines>
  <Paragraphs>16</Paragraphs>
  <ScaleCrop>false</ScaleCrop>
  <Company>Ministerstvo pro místní rozvoj</Company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45</cp:revision>
  <dcterms:created xsi:type="dcterms:W3CDTF">2022-05-31T06:49:00Z</dcterms:created>
  <dcterms:modified xsi:type="dcterms:W3CDTF">2023-02-07T09:39:00Z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