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1935259" w14:textId="77777777" w:rsidR="00937B75" w:rsidRPr="00D2256D" w:rsidRDefault="00937B75" w:rsidP="00E26D72">
      <w:pPr>
        <w:pStyle w:val="Zkladnodstavec"/>
        <w:spacing w:before="600" w:after="120"/>
        <w:contextualSpacing/>
        <w:jc w:val="center"/>
        <w:rPr>
          <w:rFonts w:ascii="Arial" w:hAnsi="Arial" w:cs="Arial"/>
          <w:caps/>
          <w:color w:val="auto"/>
          <w:sz w:val="36"/>
          <w:szCs w:val="36"/>
        </w:rPr>
      </w:pPr>
      <w:r w:rsidRPr="00D2256D">
        <w:rPr>
          <w:rFonts w:ascii="Arial" w:hAnsi="Arial" w:cs="Arial"/>
          <w:sz w:val="36"/>
          <w:szCs w:val="36"/>
        </w:rPr>
        <w:t>6. VÝZVA IROP MATEŘSKÉ ŠKOLY – SC 4.1 (MRR)</w:t>
      </w:r>
    </w:p>
    <w:p w14:paraId="5BCAE1F8" w14:textId="77777777" w:rsidR="00937B75" w:rsidRPr="00D2256D" w:rsidRDefault="00937B75" w:rsidP="00E26D72">
      <w:pPr>
        <w:pStyle w:val="Zkladnodstavec"/>
        <w:spacing w:before="600" w:after="120"/>
        <w:contextualSpacing/>
        <w:jc w:val="center"/>
        <w:rPr>
          <w:rFonts w:ascii="Arial" w:hAnsi="Arial" w:cs="Arial"/>
          <w:color w:val="auto"/>
          <w:sz w:val="36"/>
          <w:szCs w:val="36"/>
        </w:rPr>
      </w:pPr>
      <w:r w:rsidRPr="00D2256D">
        <w:rPr>
          <w:rFonts w:ascii="Arial" w:hAnsi="Arial" w:cs="Arial"/>
          <w:color w:val="auto"/>
          <w:sz w:val="36"/>
          <w:szCs w:val="36"/>
        </w:rPr>
        <w:t xml:space="preserve">7. </w:t>
      </w:r>
      <w:r w:rsidRPr="00D2256D">
        <w:rPr>
          <w:rFonts w:ascii="Arial" w:hAnsi="Arial" w:cs="Arial"/>
          <w:sz w:val="36"/>
          <w:szCs w:val="36"/>
        </w:rPr>
        <w:t>VÝZVA IROP</w:t>
      </w:r>
      <w:r w:rsidRPr="00D2256D">
        <w:rPr>
          <w:rFonts w:ascii="Arial" w:hAnsi="Arial" w:cs="Arial"/>
          <w:color w:val="auto"/>
          <w:sz w:val="36"/>
          <w:szCs w:val="36"/>
        </w:rPr>
        <w:t xml:space="preserve"> </w:t>
      </w:r>
      <w:r w:rsidRPr="00D2256D">
        <w:rPr>
          <w:rFonts w:ascii="Arial" w:hAnsi="Arial" w:cs="Arial"/>
          <w:sz w:val="36"/>
          <w:szCs w:val="36"/>
        </w:rPr>
        <w:t xml:space="preserve">MATEŘSKÉ ŠKOLY – SC 4.1 </w:t>
      </w:r>
      <w:r w:rsidRPr="00D2256D">
        <w:rPr>
          <w:rFonts w:ascii="Arial" w:hAnsi="Arial" w:cs="Arial"/>
          <w:color w:val="auto"/>
          <w:sz w:val="36"/>
          <w:szCs w:val="36"/>
        </w:rPr>
        <w:t>(PR)</w:t>
      </w:r>
    </w:p>
    <w:p w14:paraId="38C9C578" w14:textId="2B7E69AA"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93A9D1B" w14:textId="1879285E" w:rsidR="001B6A6A" w:rsidRDefault="0051543C">
          <w:pPr>
            <w:pStyle w:val="Obsah1"/>
            <w:rPr>
              <w:rFonts w:eastAsiaTheme="minorEastAsia"/>
              <w:noProof/>
              <w:lang w:eastAsia="cs-CZ"/>
            </w:rPr>
          </w:pPr>
          <w:r>
            <w:fldChar w:fldCharType="begin"/>
          </w:r>
          <w:r>
            <w:instrText xml:space="preserve"> TOC \o "1-3" \h \z \u </w:instrText>
          </w:r>
          <w:r>
            <w:fldChar w:fldCharType="separate"/>
          </w:r>
          <w:hyperlink w:anchor="_Toc112145108" w:history="1">
            <w:r w:rsidR="001B6A6A" w:rsidRPr="00A23682">
              <w:rPr>
                <w:rStyle w:val="Hypertextovodkaz"/>
                <w:rFonts w:ascii="Arial" w:hAnsi="Arial" w:cs="Arial"/>
                <w:caps/>
                <w:noProof/>
              </w:rPr>
              <w:t>1.</w:t>
            </w:r>
            <w:r w:rsidR="001B6A6A">
              <w:rPr>
                <w:rFonts w:eastAsiaTheme="minorEastAsia"/>
                <w:noProof/>
                <w:lang w:eastAsia="cs-CZ"/>
              </w:rPr>
              <w:tab/>
            </w:r>
            <w:r w:rsidR="001B6A6A" w:rsidRPr="00A23682">
              <w:rPr>
                <w:rStyle w:val="Hypertextovodkaz"/>
                <w:rFonts w:ascii="Arial" w:hAnsi="Arial" w:cs="Arial"/>
                <w:caps/>
                <w:noProof/>
              </w:rPr>
              <w:t>ÚVODNÍ INFORMACE o zpracovateli studie proveditelnosti</w:t>
            </w:r>
            <w:r w:rsidR="001B6A6A">
              <w:rPr>
                <w:noProof/>
                <w:webHidden/>
              </w:rPr>
              <w:tab/>
            </w:r>
            <w:r w:rsidR="001B6A6A">
              <w:rPr>
                <w:noProof/>
                <w:webHidden/>
              </w:rPr>
              <w:fldChar w:fldCharType="begin"/>
            </w:r>
            <w:r w:rsidR="001B6A6A">
              <w:rPr>
                <w:noProof/>
                <w:webHidden/>
              </w:rPr>
              <w:instrText xml:space="preserve"> PAGEREF _Toc112145108 \h </w:instrText>
            </w:r>
            <w:r w:rsidR="001B6A6A">
              <w:rPr>
                <w:noProof/>
                <w:webHidden/>
              </w:rPr>
            </w:r>
            <w:r w:rsidR="001B6A6A">
              <w:rPr>
                <w:noProof/>
                <w:webHidden/>
              </w:rPr>
              <w:fldChar w:fldCharType="separate"/>
            </w:r>
            <w:r w:rsidR="001B6A6A">
              <w:rPr>
                <w:noProof/>
                <w:webHidden/>
              </w:rPr>
              <w:t>3</w:t>
            </w:r>
            <w:r w:rsidR="001B6A6A">
              <w:rPr>
                <w:noProof/>
                <w:webHidden/>
              </w:rPr>
              <w:fldChar w:fldCharType="end"/>
            </w:r>
          </w:hyperlink>
        </w:p>
        <w:p w14:paraId="78A9D8B1" w14:textId="56F18471" w:rsidR="001B6A6A" w:rsidRDefault="00002FE9">
          <w:pPr>
            <w:pStyle w:val="Obsah1"/>
            <w:rPr>
              <w:rFonts w:eastAsiaTheme="minorEastAsia"/>
              <w:noProof/>
              <w:lang w:eastAsia="cs-CZ"/>
            </w:rPr>
          </w:pPr>
          <w:hyperlink w:anchor="_Toc112145109" w:history="1">
            <w:r w:rsidR="001B6A6A" w:rsidRPr="00A23682">
              <w:rPr>
                <w:rStyle w:val="Hypertextovodkaz"/>
                <w:rFonts w:ascii="Arial" w:hAnsi="Arial" w:cs="Arial"/>
                <w:caps/>
                <w:noProof/>
              </w:rPr>
              <w:t>2.</w:t>
            </w:r>
            <w:r w:rsidR="001B6A6A">
              <w:rPr>
                <w:rFonts w:eastAsiaTheme="minorEastAsia"/>
                <w:noProof/>
                <w:lang w:eastAsia="cs-CZ"/>
              </w:rPr>
              <w:tab/>
            </w:r>
            <w:r w:rsidR="001B6A6A" w:rsidRPr="00A23682">
              <w:rPr>
                <w:rStyle w:val="Hypertextovodkaz"/>
                <w:rFonts w:ascii="Arial" w:hAnsi="Arial" w:cs="Arial"/>
                <w:caps/>
                <w:noProof/>
              </w:rPr>
              <w:t>ZÁKLADNÍ INFORMACE O ŽADATELI</w:t>
            </w:r>
            <w:r w:rsidR="001B6A6A">
              <w:rPr>
                <w:noProof/>
                <w:webHidden/>
              </w:rPr>
              <w:tab/>
            </w:r>
            <w:r w:rsidR="001B6A6A">
              <w:rPr>
                <w:noProof/>
                <w:webHidden/>
              </w:rPr>
              <w:fldChar w:fldCharType="begin"/>
            </w:r>
            <w:r w:rsidR="001B6A6A">
              <w:rPr>
                <w:noProof/>
                <w:webHidden/>
              </w:rPr>
              <w:instrText xml:space="preserve"> PAGEREF _Toc112145109 \h </w:instrText>
            </w:r>
            <w:r w:rsidR="001B6A6A">
              <w:rPr>
                <w:noProof/>
                <w:webHidden/>
              </w:rPr>
            </w:r>
            <w:r w:rsidR="001B6A6A">
              <w:rPr>
                <w:noProof/>
                <w:webHidden/>
              </w:rPr>
              <w:fldChar w:fldCharType="separate"/>
            </w:r>
            <w:r w:rsidR="001B6A6A">
              <w:rPr>
                <w:noProof/>
                <w:webHidden/>
              </w:rPr>
              <w:t>3</w:t>
            </w:r>
            <w:r w:rsidR="001B6A6A">
              <w:rPr>
                <w:noProof/>
                <w:webHidden/>
              </w:rPr>
              <w:fldChar w:fldCharType="end"/>
            </w:r>
          </w:hyperlink>
        </w:p>
        <w:p w14:paraId="26EAEDDF" w14:textId="2B722D7E" w:rsidR="001B6A6A" w:rsidRDefault="00002FE9">
          <w:pPr>
            <w:pStyle w:val="Obsah1"/>
            <w:rPr>
              <w:rFonts w:eastAsiaTheme="minorEastAsia"/>
              <w:noProof/>
              <w:lang w:eastAsia="cs-CZ"/>
            </w:rPr>
          </w:pPr>
          <w:hyperlink w:anchor="_Toc112145110" w:history="1">
            <w:r w:rsidR="001B6A6A" w:rsidRPr="00A23682">
              <w:rPr>
                <w:rStyle w:val="Hypertextovodkaz"/>
                <w:rFonts w:ascii="Arial" w:hAnsi="Arial" w:cs="Arial"/>
                <w:caps/>
                <w:noProof/>
              </w:rPr>
              <w:t>3.</w:t>
            </w:r>
            <w:r w:rsidR="001B6A6A">
              <w:rPr>
                <w:rFonts w:eastAsiaTheme="minorEastAsia"/>
                <w:noProof/>
                <w:lang w:eastAsia="cs-CZ"/>
              </w:rPr>
              <w:tab/>
            </w:r>
            <w:r w:rsidR="001B6A6A" w:rsidRPr="00A23682">
              <w:rPr>
                <w:rStyle w:val="Hypertextovodkaz"/>
                <w:rFonts w:ascii="Arial" w:hAnsi="Arial" w:cs="Arial"/>
                <w:caps/>
                <w:noProof/>
              </w:rPr>
              <w:t>Charakteristika projektu a jeho soulad s programem</w:t>
            </w:r>
            <w:r w:rsidR="001B6A6A">
              <w:rPr>
                <w:noProof/>
                <w:webHidden/>
              </w:rPr>
              <w:tab/>
            </w:r>
            <w:r w:rsidR="001B6A6A">
              <w:rPr>
                <w:noProof/>
                <w:webHidden/>
              </w:rPr>
              <w:fldChar w:fldCharType="begin"/>
            </w:r>
            <w:r w:rsidR="001B6A6A">
              <w:rPr>
                <w:noProof/>
                <w:webHidden/>
              </w:rPr>
              <w:instrText xml:space="preserve"> PAGEREF _Toc112145110 \h </w:instrText>
            </w:r>
            <w:r w:rsidR="001B6A6A">
              <w:rPr>
                <w:noProof/>
                <w:webHidden/>
              </w:rPr>
            </w:r>
            <w:r w:rsidR="001B6A6A">
              <w:rPr>
                <w:noProof/>
                <w:webHidden/>
              </w:rPr>
              <w:fldChar w:fldCharType="separate"/>
            </w:r>
            <w:r w:rsidR="001B6A6A">
              <w:rPr>
                <w:noProof/>
                <w:webHidden/>
              </w:rPr>
              <w:t>3</w:t>
            </w:r>
            <w:r w:rsidR="001B6A6A">
              <w:rPr>
                <w:noProof/>
                <w:webHidden/>
              </w:rPr>
              <w:fldChar w:fldCharType="end"/>
            </w:r>
          </w:hyperlink>
        </w:p>
        <w:p w14:paraId="1DB44953" w14:textId="35E861D2" w:rsidR="001B6A6A" w:rsidRDefault="00002FE9">
          <w:pPr>
            <w:pStyle w:val="Obsah1"/>
            <w:rPr>
              <w:rFonts w:eastAsiaTheme="minorEastAsia"/>
              <w:noProof/>
              <w:lang w:eastAsia="cs-CZ"/>
            </w:rPr>
          </w:pPr>
          <w:hyperlink w:anchor="_Toc112145111" w:history="1">
            <w:r w:rsidR="001B6A6A" w:rsidRPr="00A23682">
              <w:rPr>
                <w:rStyle w:val="Hypertextovodkaz"/>
                <w:rFonts w:ascii="Arial" w:hAnsi="Arial" w:cs="Arial"/>
                <w:caps/>
                <w:noProof/>
              </w:rPr>
              <w:t>4.</w:t>
            </w:r>
            <w:r w:rsidR="001B6A6A">
              <w:rPr>
                <w:rFonts w:eastAsiaTheme="minorEastAsia"/>
                <w:noProof/>
                <w:lang w:eastAsia="cs-CZ"/>
              </w:rPr>
              <w:tab/>
            </w:r>
            <w:r w:rsidR="001B6A6A" w:rsidRPr="00A23682">
              <w:rPr>
                <w:rStyle w:val="Hypertextovodkaz"/>
                <w:rFonts w:ascii="Arial" w:hAnsi="Arial" w:cs="Arial"/>
                <w:caps/>
                <w:noProof/>
              </w:rPr>
              <w:t>Podrobný popis projektu</w:t>
            </w:r>
            <w:r w:rsidR="001B6A6A">
              <w:rPr>
                <w:noProof/>
                <w:webHidden/>
              </w:rPr>
              <w:tab/>
            </w:r>
            <w:r w:rsidR="001B6A6A">
              <w:rPr>
                <w:noProof/>
                <w:webHidden/>
              </w:rPr>
              <w:fldChar w:fldCharType="begin"/>
            </w:r>
            <w:r w:rsidR="001B6A6A">
              <w:rPr>
                <w:noProof/>
                <w:webHidden/>
              </w:rPr>
              <w:instrText xml:space="preserve"> PAGEREF _Toc112145111 \h </w:instrText>
            </w:r>
            <w:r w:rsidR="001B6A6A">
              <w:rPr>
                <w:noProof/>
                <w:webHidden/>
              </w:rPr>
            </w:r>
            <w:r w:rsidR="001B6A6A">
              <w:rPr>
                <w:noProof/>
                <w:webHidden/>
              </w:rPr>
              <w:fldChar w:fldCharType="separate"/>
            </w:r>
            <w:r w:rsidR="001B6A6A">
              <w:rPr>
                <w:noProof/>
                <w:webHidden/>
              </w:rPr>
              <w:t>6</w:t>
            </w:r>
            <w:r w:rsidR="001B6A6A">
              <w:rPr>
                <w:noProof/>
                <w:webHidden/>
              </w:rPr>
              <w:fldChar w:fldCharType="end"/>
            </w:r>
          </w:hyperlink>
        </w:p>
        <w:p w14:paraId="286DA94E" w14:textId="1A7BBC2D" w:rsidR="001B6A6A" w:rsidRDefault="00002FE9">
          <w:pPr>
            <w:pStyle w:val="Obsah1"/>
            <w:rPr>
              <w:rFonts w:eastAsiaTheme="minorEastAsia"/>
              <w:noProof/>
              <w:lang w:eastAsia="cs-CZ"/>
            </w:rPr>
          </w:pPr>
          <w:hyperlink w:anchor="_Toc112145112" w:history="1">
            <w:r w:rsidR="001B6A6A" w:rsidRPr="00A23682">
              <w:rPr>
                <w:rStyle w:val="Hypertextovodkaz"/>
                <w:rFonts w:ascii="Arial" w:hAnsi="Arial" w:cs="Arial"/>
                <w:caps/>
                <w:noProof/>
              </w:rPr>
              <w:t>4.1</w:t>
            </w:r>
            <w:r w:rsidR="001B6A6A">
              <w:rPr>
                <w:rFonts w:eastAsiaTheme="minorEastAsia"/>
                <w:noProof/>
                <w:lang w:eastAsia="cs-CZ"/>
              </w:rPr>
              <w:tab/>
            </w:r>
            <w:r w:rsidR="001B6A6A" w:rsidRPr="00A23682">
              <w:rPr>
                <w:rStyle w:val="Hypertextovodkaz"/>
                <w:rFonts w:ascii="Arial" w:hAnsi="Arial" w:cs="Arial"/>
                <w:caps/>
                <w:noProof/>
              </w:rPr>
              <w:t>PODROBNÝ POPIS výchozího stavu</w:t>
            </w:r>
            <w:r w:rsidR="001B6A6A">
              <w:rPr>
                <w:noProof/>
                <w:webHidden/>
              </w:rPr>
              <w:tab/>
            </w:r>
            <w:r w:rsidR="001B6A6A">
              <w:rPr>
                <w:noProof/>
                <w:webHidden/>
              </w:rPr>
              <w:fldChar w:fldCharType="begin"/>
            </w:r>
            <w:r w:rsidR="001B6A6A">
              <w:rPr>
                <w:noProof/>
                <w:webHidden/>
              </w:rPr>
              <w:instrText xml:space="preserve"> PAGEREF _Toc112145112 \h </w:instrText>
            </w:r>
            <w:r w:rsidR="001B6A6A">
              <w:rPr>
                <w:noProof/>
                <w:webHidden/>
              </w:rPr>
            </w:r>
            <w:r w:rsidR="001B6A6A">
              <w:rPr>
                <w:noProof/>
                <w:webHidden/>
              </w:rPr>
              <w:fldChar w:fldCharType="separate"/>
            </w:r>
            <w:r w:rsidR="001B6A6A">
              <w:rPr>
                <w:noProof/>
                <w:webHidden/>
              </w:rPr>
              <w:t>6</w:t>
            </w:r>
            <w:r w:rsidR="001B6A6A">
              <w:rPr>
                <w:noProof/>
                <w:webHidden/>
              </w:rPr>
              <w:fldChar w:fldCharType="end"/>
            </w:r>
          </w:hyperlink>
        </w:p>
        <w:p w14:paraId="1204D900" w14:textId="6D666E04" w:rsidR="001B6A6A" w:rsidRDefault="00002FE9">
          <w:pPr>
            <w:pStyle w:val="Obsah1"/>
            <w:rPr>
              <w:rFonts w:eastAsiaTheme="minorEastAsia"/>
              <w:noProof/>
              <w:lang w:eastAsia="cs-CZ"/>
            </w:rPr>
          </w:pPr>
          <w:hyperlink w:anchor="_Toc112145113" w:history="1">
            <w:r w:rsidR="001B6A6A" w:rsidRPr="00A23682">
              <w:rPr>
                <w:rStyle w:val="Hypertextovodkaz"/>
                <w:rFonts w:ascii="Arial" w:hAnsi="Arial" w:cs="Arial"/>
                <w:noProof/>
              </w:rPr>
              <w:t>4.2</w:t>
            </w:r>
            <w:r w:rsidR="001B6A6A">
              <w:rPr>
                <w:rFonts w:eastAsiaTheme="minorEastAsia"/>
                <w:noProof/>
                <w:lang w:eastAsia="cs-CZ"/>
              </w:rPr>
              <w:tab/>
            </w:r>
            <w:r w:rsidR="001B6A6A" w:rsidRPr="00A23682">
              <w:rPr>
                <w:rStyle w:val="Hypertextovodkaz"/>
                <w:rFonts w:ascii="Arial" w:hAnsi="Arial" w:cs="Arial"/>
                <w:noProof/>
              </w:rPr>
              <w:t>POPIS JEDNOTLIVÝCH ČÁSTÍ PROJEKTU</w:t>
            </w:r>
            <w:r w:rsidR="001B6A6A">
              <w:rPr>
                <w:noProof/>
                <w:webHidden/>
              </w:rPr>
              <w:tab/>
            </w:r>
            <w:r w:rsidR="001B6A6A">
              <w:rPr>
                <w:noProof/>
                <w:webHidden/>
              </w:rPr>
              <w:fldChar w:fldCharType="begin"/>
            </w:r>
            <w:r w:rsidR="001B6A6A">
              <w:rPr>
                <w:noProof/>
                <w:webHidden/>
              </w:rPr>
              <w:instrText xml:space="preserve"> PAGEREF _Toc112145113 \h </w:instrText>
            </w:r>
            <w:r w:rsidR="001B6A6A">
              <w:rPr>
                <w:noProof/>
                <w:webHidden/>
              </w:rPr>
            </w:r>
            <w:r w:rsidR="001B6A6A">
              <w:rPr>
                <w:noProof/>
                <w:webHidden/>
              </w:rPr>
              <w:fldChar w:fldCharType="separate"/>
            </w:r>
            <w:r w:rsidR="001B6A6A">
              <w:rPr>
                <w:noProof/>
                <w:webHidden/>
              </w:rPr>
              <w:t>6</w:t>
            </w:r>
            <w:r w:rsidR="001B6A6A">
              <w:rPr>
                <w:noProof/>
                <w:webHidden/>
              </w:rPr>
              <w:fldChar w:fldCharType="end"/>
            </w:r>
          </w:hyperlink>
        </w:p>
        <w:p w14:paraId="5F05894C" w14:textId="2D756636" w:rsidR="001B6A6A" w:rsidRDefault="00002FE9">
          <w:pPr>
            <w:pStyle w:val="Obsah1"/>
            <w:rPr>
              <w:rFonts w:eastAsiaTheme="minorEastAsia"/>
              <w:noProof/>
              <w:lang w:eastAsia="cs-CZ"/>
            </w:rPr>
          </w:pPr>
          <w:hyperlink w:anchor="_Toc112145114" w:history="1">
            <w:r w:rsidR="001B6A6A" w:rsidRPr="00A23682">
              <w:rPr>
                <w:rStyle w:val="Hypertextovodkaz"/>
                <w:rFonts w:ascii="Arial" w:hAnsi="Arial" w:cs="Arial"/>
                <w:caps/>
                <w:noProof/>
              </w:rPr>
              <w:t>4.3</w:t>
            </w:r>
            <w:r w:rsidR="001B6A6A">
              <w:rPr>
                <w:rFonts w:eastAsiaTheme="minorEastAsia"/>
                <w:noProof/>
                <w:lang w:eastAsia="cs-CZ"/>
              </w:rPr>
              <w:tab/>
            </w:r>
            <w:r w:rsidR="001B6A6A" w:rsidRPr="00A23682">
              <w:rPr>
                <w:rStyle w:val="Hypertextovodkaz"/>
                <w:rFonts w:ascii="Arial" w:hAnsi="Arial" w:cs="Arial"/>
                <w:caps/>
                <w:noProof/>
              </w:rPr>
              <w:t>Odůvodnění potřebnosti a účelnosti investice</w:t>
            </w:r>
            <w:r w:rsidR="001B6A6A">
              <w:rPr>
                <w:noProof/>
                <w:webHidden/>
              </w:rPr>
              <w:tab/>
            </w:r>
            <w:r w:rsidR="001B6A6A">
              <w:rPr>
                <w:noProof/>
                <w:webHidden/>
              </w:rPr>
              <w:fldChar w:fldCharType="begin"/>
            </w:r>
            <w:r w:rsidR="001B6A6A">
              <w:rPr>
                <w:noProof/>
                <w:webHidden/>
              </w:rPr>
              <w:instrText xml:space="preserve"> PAGEREF _Toc112145114 \h </w:instrText>
            </w:r>
            <w:r w:rsidR="001B6A6A">
              <w:rPr>
                <w:noProof/>
                <w:webHidden/>
              </w:rPr>
            </w:r>
            <w:r w:rsidR="001B6A6A">
              <w:rPr>
                <w:noProof/>
                <w:webHidden/>
              </w:rPr>
              <w:fldChar w:fldCharType="separate"/>
            </w:r>
            <w:r w:rsidR="001B6A6A">
              <w:rPr>
                <w:noProof/>
                <w:webHidden/>
              </w:rPr>
              <w:t>6</w:t>
            </w:r>
            <w:r w:rsidR="001B6A6A">
              <w:rPr>
                <w:noProof/>
                <w:webHidden/>
              </w:rPr>
              <w:fldChar w:fldCharType="end"/>
            </w:r>
          </w:hyperlink>
        </w:p>
        <w:p w14:paraId="72712091" w14:textId="338B002D" w:rsidR="001B6A6A" w:rsidRDefault="00002FE9">
          <w:pPr>
            <w:pStyle w:val="Obsah1"/>
            <w:rPr>
              <w:rFonts w:eastAsiaTheme="minorEastAsia"/>
              <w:noProof/>
              <w:lang w:eastAsia="cs-CZ"/>
            </w:rPr>
          </w:pPr>
          <w:hyperlink w:anchor="_Toc112145115" w:history="1">
            <w:r w:rsidR="001B6A6A" w:rsidRPr="00A23682">
              <w:rPr>
                <w:rStyle w:val="Hypertextovodkaz"/>
                <w:rFonts w:ascii="Arial" w:hAnsi="Arial" w:cs="Arial"/>
                <w:caps/>
                <w:noProof/>
              </w:rPr>
              <w:t>4.4</w:t>
            </w:r>
            <w:r w:rsidR="001B6A6A">
              <w:rPr>
                <w:rFonts w:eastAsiaTheme="minorEastAsia"/>
                <w:noProof/>
                <w:lang w:eastAsia="cs-CZ"/>
              </w:rPr>
              <w:tab/>
            </w:r>
            <w:r w:rsidR="001B6A6A" w:rsidRPr="00A23682">
              <w:rPr>
                <w:rStyle w:val="Hypertextovodkaz"/>
                <w:rFonts w:ascii="Arial" w:hAnsi="Arial" w:cs="Arial"/>
                <w:caps/>
                <w:noProof/>
              </w:rPr>
              <w:t>harmonogram realizace projektu</w:t>
            </w:r>
            <w:r w:rsidR="001B6A6A">
              <w:rPr>
                <w:noProof/>
                <w:webHidden/>
              </w:rPr>
              <w:tab/>
            </w:r>
            <w:r w:rsidR="001B6A6A">
              <w:rPr>
                <w:noProof/>
                <w:webHidden/>
              </w:rPr>
              <w:fldChar w:fldCharType="begin"/>
            </w:r>
            <w:r w:rsidR="001B6A6A">
              <w:rPr>
                <w:noProof/>
                <w:webHidden/>
              </w:rPr>
              <w:instrText xml:space="preserve"> PAGEREF _Toc112145115 \h </w:instrText>
            </w:r>
            <w:r w:rsidR="001B6A6A">
              <w:rPr>
                <w:noProof/>
                <w:webHidden/>
              </w:rPr>
            </w:r>
            <w:r w:rsidR="001B6A6A">
              <w:rPr>
                <w:noProof/>
                <w:webHidden/>
              </w:rPr>
              <w:fldChar w:fldCharType="separate"/>
            </w:r>
            <w:r w:rsidR="001B6A6A">
              <w:rPr>
                <w:noProof/>
                <w:webHidden/>
              </w:rPr>
              <w:t>7</w:t>
            </w:r>
            <w:r w:rsidR="001B6A6A">
              <w:rPr>
                <w:noProof/>
                <w:webHidden/>
              </w:rPr>
              <w:fldChar w:fldCharType="end"/>
            </w:r>
          </w:hyperlink>
        </w:p>
        <w:p w14:paraId="78FB5375" w14:textId="497E1E6F" w:rsidR="001B6A6A" w:rsidRDefault="00002FE9">
          <w:pPr>
            <w:pStyle w:val="Obsah1"/>
            <w:rPr>
              <w:rFonts w:eastAsiaTheme="minorEastAsia"/>
              <w:noProof/>
              <w:lang w:eastAsia="cs-CZ"/>
            </w:rPr>
          </w:pPr>
          <w:hyperlink w:anchor="_Toc112145116" w:history="1">
            <w:r w:rsidR="001B6A6A" w:rsidRPr="00A23682">
              <w:rPr>
                <w:rStyle w:val="Hypertextovodkaz"/>
                <w:rFonts w:ascii="Arial" w:hAnsi="Arial" w:cs="Arial"/>
                <w:noProof/>
              </w:rPr>
              <w:t>4.5</w:t>
            </w:r>
            <w:r w:rsidR="001B6A6A">
              <w:rPr>
                <w:rFonts w:eastAsiaTheme="minorEastAsia"/>
                <w:noProof/>
                <w:lang w:eastAsia="cs-CZ"/>
              </w:rPr>
              <w:tab/>
            </w:r>
            <w:r w:rsidR="001B6A6A" w:rsidRPr="00A23682">
              <w:rPr>
                <w:rStyle w:val="Hypertextovodkaz"/>
                <w:rFonts w:ascii="Arial" w:hAnsi="Arial" w:cs="Arial"/>
                <w:noProof/>
              </w:rPr>
              <w:t>PŘIPRAVENOST PROJEKTU K REALIZACI</w:t>
            </w:r>
            <w:r w:rsidR="001B6A6A">
              <w:rPr>
                <w:noProof/>
                <w:webHidden/>
              </w:rPr>
              <w:tab/>
            </w:r>
            <w:r w:rsidR="001B6A6A">
              <w:rPr>
                <w:noProof/>
                <w:webHidden/>
              </w:rPr>
              <w:fldChar w:fldCharType="begin"/>
            </w:r>
            <w:r w:rsidR="001B6A6A">
              <w:rPr>
                <w:noProof/>
                <w:webHidden/>
              </w:rPr>
              <w:instrText xml:space="preserve"> PAGEREF _Toc112145116 \h </w:instrText>
            </w:r>
            <w:r w:rsidR="001B6A6A">
              <w:rPr>
                <w:noProof/>
                <w:webHidden/>
              </w:rPr>
            </w:r>
            <w:r w:rsidR="001B6A6A">
              <w:rPr>
                <w:noProof/>
                <w:webHidden/>
              </w:rPr>
              <w:fldChar w:fldCharType="separate"/>
            </w:r>
            <w:r w:rsidR="001B6A6A">
              <w:rPr>
                <w:noProof/>
                <w:webHidden/>
              </w:rPr>
              <w:t>7</w:t>
            </w:r>
            <w:r w:rsidR="001B6A6A">
              <w:rPr>
                <w:noProof/>
                <w:webHidden/>
              </w:rPr>
              <w:fldChar w:fldCharType="end"/>
            </w:r>
          </w:hyperlink>
        </w:p>
        <w:p w14:paraId="5CBDA836" w14:textId="756F5180" w:rsidR="001B6A6A" w:rsidRDefault="00002FE9">
          <w:pPr>
            <w:pStyle w:val="Obsah1"/>
            <w:rPr>
              <w:rFonts w:eastAsiaTheme="minorEastAsia"/>
              <w:noProof/>
              <w:lang w:eastAsia="cs-CZ"/>
            </w:rPr>
          </w:pPr>
          <w:hyperlink w:anchor="_Toc112145117" w:history="1">
            <w:r w:rsidR="001B6A6A" w:rsidRPr="00A23682">
              <w:rPr>
                <w:rStyle w:val="Hypertextovodkaz"/>
                <w:rFonts w:ascii="Arial" w:hAnsi="Arial" w:cs="Arial"/>
                <w:noProof/>
              </w:rPr>
              <w:t>4.6</w:t>
            </w:r>
            <w:r w:rsidR="001B6A6A">
              <w:rPr>
                <w:rFonts w:eastAsiaTheme="minorEastAsia"/>
                <w:noProof/>
                <w:lang w:eastAsia="cs-CZ"/>
              </w:rPr>
              <w:tab/>
            </w:r>
            <w:r w:rsidR="001B6A6A" w:rsidRPr="00A23682">
              <w:rPr>
                <w:rStyle w:val="Hypertextovodkaz"/>
                <w:rFonts w:ascii="Arial" w:hAnsi="Arial" w:cs="Arial"/>
                <w:noProof/>
              </w:rPr>
              <w:t>EKONOMICKÁ/ NEEKONOMICKÁ ČINNOST ŽADATELE O PODPORU</w:t>
            </w:r>
            <w:r w:rsidR="001B6A6A">
              <w:rPr>
                <w:noProof/>
                <w:webHidden/>
              </w:rPr>
              <w:tab/>
            </w:r>
            <w:r w:rsidR="001B6A6A">
              <w:rPr>
                <w:noProof/>
                <w:webHidden/>
              </w:rPr>
              <w:fldChar w:fldCharType="begin"/>
            </w:r>
            <w:r w:rsidR="001B6A6A">
              <w:rPr>
                <w:noProof/>
                <w:webHidden/>
              </w:rPr>
              <w:instrText xml:space="preserve"> PAGEREF _Toc112145117 \h </w:instrText>
            </w:r>
            <w:r w:rsidR="001B6A6A">
              <w:rPr>
                <w:noProof/>
                <w:webHidden/>
              </w:rPr>
            </w:r>
            <w:r w:rsidR="001B6A6A">
              <w:rPr>
                <w:noProof/>
                <w:webHidden/>
              </w:rPr>
              <w:fldChar w:fldCharType="separate"/>
            </w:r>
            <w:r w:rsidR="001B6A6A">
              <w:rPr>
                <w:noProof/>
                <w:webHidden/>
              </w:rPr>
              <w:t>8</w:t>
            </w:r>
            <w:r w:rsidR="001B6A6A">
              <w:rPr>
                <w:noProof/>
                <w:webHidden/>
              </w:rPr>
              <w:fldChar w:fldCharType="end"/>
            </w:r>
          </w:hyperlink>
        </w:p>
        <w:p w14:paraId="72EB116E" w14:textId="6726D18E" w:rsidR="001B6A6A" w:rsidRDefault="00002FE9">
          <w:pPr>
            <w:pStyle w:val="Obsah1"/>
            <w:rPr>
              <w:rFonts w:eastAsiaTheme="minorEastAsia"/>
              <w:noProof/>
              <w:lang w:eastAsia="cs-CZ"/>
            </w:rPr>
          </w:pPr>
          <w:hyperlink w:anchor="_Toc112145118" w:history="1">
            <w:r w:rsidR="001B6A6A" w:rsidRPr="00A23682">
              <w:rPr>
                <w:rStyle w:val="Hypertextovodkaz"/>
                <w:rFonts w:ascii="Arial" w:hAnsi="Arial" w:cs="Arial"/>
                <w:caps/>
                <w:noProof/>
              </w:rPr>
              <w:t>5.</w:t>
            </w:r>
            <w:r w:rsidR="001B6A6A">
              <w:rPr>
                <w:rFonts w:eastAsiaTheme="minorEastAsia"/>
                <w:noProof/>
                <w:lang w:eastAsia="cs-CZ"/>
              </w:rPr>
              <w:tab/>
            </w:r>
            <w:r w:rsidR="001B6A6A" w:rsidRPr="00A23682">
              <w:rPr>
                <w:rStyle w:val="Hypertextovodkaz"/>
                <w:rFonts w:ascii="Arial" w:hAnsi="Arial" w:cs="Arial"/>
                <w:caps/>
                <w:noProof/>
              </w:rPr>
              <w:t>prokázání právních vztahů</w:t>
            </w:r>
            <w:r w:rsidR="001B6A6A">
              <w:rPr>
                <w:noProof/>
                <w:webHidden/>
              </w:rPr>
              <w:tab/>
            </w:r>
            <w:r w:rsidR="001B6A6A">
              <w:rPr>
                <w:noProof/>
                <w:webHidden/>
              </w:rPr>
              <w:fldChar w:fldCharType="begin"/>
            </w:r>
            <w:r w:rsidR="001B6A6A">
              <w:rPr>
                <w:noProof/>
                <w:webHidden/>
              </w:rPr>
              <w:instrText xml:space="preserve"> PAGEREF _Toc112145118 \h </w:instrText>
            </w:r>
            <w:r w:rsidR="001B6A6A">
              <w:rPr>
                <w:noProof/>
                <w:webHidden/>
              </w:rPr>
            </w:r>
            <w:r w:rsidR="001B6A6A">
              <w:rPr>
                <w:noProof/>
                <w:webHidden/>
              </w:rPr>
              <w:fldChar w:fldCharType="separate"/>
            </w:r>
            <w:r w:rsidR="001B6A6A">
              <w:rPr>
                <w:noProof/>
                <w:webHidden/>
              </w:rPr>
              <w:t>8</w:t>
            </w:r>
            <w:r w:rsidR="001B6A6A">
              <w:rPr>
                <w:noProof/>
                <w:webHidden/>
              </w:rPr>
              <w:fldChar w:fldCharType="end"/>
            </w:r>
          </w:hyperlink>
        </w:p>
        <w:p w14:paraId="3F08A5CB" w14:textId="2EF31E4B" w:rsidR="001B6A6A" w:rsidRDefault="00002FE9">
          <w:pPr>
            <w:pStyle w:val="Obsah1"/>
            <w:rPr>
              <w:rFonts w:eastAsiaTheme="minorEastAsia"/>
              <w:noProof/>
              <w:lang w:eastAsia="cs-CZ"/>
            </w:rPr>
          </w:pPr>
          <w:hyperlink w:anchor="_Toc112145119" w:history="1">
            <w:r w:rsidR="001B6A6A" w:rsidRPr="00A23682">
              <w:rPr>
                <w:rStyle w:val="Hypertextovodkaz"/>
                <w:rFonts w:ascii="Arial" w:hAnsi="Arial" w:cs="Arial"/>
                <w:caps/>
                <w:noProof/>
              </w:rPr>
              <w:t>6.</w:t>
            </w:r>
            <w:r w:rsidR="001B6A6A">
              <w:rPr>
                <w:rFonts w:eastAsiaTheme="minorEastAsia"/>
                <w:noProof/>
                <w:lang w:eastAsia="cs-CZ"/>
              </w:rPr>
              <w:tab/>
            </w:r>
            <w:r w:rsidR="001B6A6A" w:rsidRPr="00A23682">
              <w:rPr>
                <w:rStyle w:val="Hypertextovodkaz"/>
                <w:rFonts w:ascii="Arial" w:hAnsi="Arial" w:cs="Arial"/>
                <w:caps/>
                <w:noProof/>
              </w:rPr>
              <w:t>soulad projektu s principy zajišťujícími rovnost, začlenění a nediskriminaci a s principy udržitelného Rozvoje (horizontální principy)</w:t>
            </w:r>
            <w:r w:rsidR="001B6A6A">
              <w:rPr>
                <w:noProof/>
                <w:webHidden/>
              </w:rPr>
              <w:tab/>
            </w:r>
            <w:r w:rsidR="001B6A6A">
              <w:rPr>
                <w:noProof/>
                <w:webHidden/>
              </w:rPr>
              <w:fldChar w:fldCharType="begin"/>
            </w:r>
            <w:r w:rsidR="001B6A6A">
              <w:rPr>
                <w:noProof/>
                <w:webHidden/>
              </w:rPr>
              <w:instrText xml:space="preserve"> PAGEREF _Toc112145119 \h </w:instrText>
            </w:r>
            <w:r w:rsidR="001B6A6A">
              <w:rPr>
                <w:noProof/>
                <w:webHidden/>
              </w:rPr>
            </w:r>
            <w:r w:rsidR="001B6A6A">
              <w:rPr>
                <w:noProof/>
                <w:webHidden/>
              </w:rPr>
              <w:fldChar w:fldCharType="separate"/>
            </w:r>
            <w:r w:rsidR="001B6A6A">
              <w:rPr>
                <w:noProof/>
                <w:webHidden/>
              </w:rPr>
              <w:t>8</w:t>
            </w:r>
            <w:r w:rsidR="001B6A6A">
              <w:rPr>
                <w:noProof/>
                <w:webHidden/>
              </w:rPr>
              <w:fldChar w:fldCharType="end"/>
            </w:r>
          </w:hyperlink>
        </w:p>
        <w:p w14:paraId="49CD27E6" w14:textId="36906632" w:rsidR="001B6A6A" w:rsidRDefault="00002FE9">
          <w:pPr>
            <w:pStyle w:val="Obsah1"/>
            <w:rPr>
              <w:rFonts w:eastAsiaTheme="minorEastAsia"/>
              <w:noProof/>
              <w:lang w:eastAsia="cs-CZ"/>
            </w:rPr>
          </w:pPr>
          <w:hyperlink w:anchor="_Toc112145120" w:history="1">
            <w:r w:rsidR="001B6A6A" w:rsidRPr="00A23682">
              <w:rPr>
                <w:rStyle w:val="Hypertextovodkaz"/>
                <w:rFonts w:ascii="Arial" w:hAnsi="Arial" w:cs="Arial"/>
                <w:noProof/>
              </w:rPr>
              <w:t>6.1</w:t>
            </w:r>
            <w:r w:rsidR="001B6A6A">
              <w:rPr>
                <w:rFonts w:eastAsiaTheme="minorEastAsia"/>
                <w:noProof/>
                <w:lang w:eastAsia="cs-CZ"/>
              </w:rPr>
              <w:tab/>
            </w:r>
            <w:r w:rsidR="001B6A6A" w:rsidRPr="00A23682">
              <w:rPr>
                <w:rStyle w:val="Hypertextovodkaz"/>
                <w:rFonts w:ascii="Arial" w:hAnsi="Arial" w:cs="Arial"/>
                <w:noProof/>
              </w:rPr>
              <w:t>SOULAD PROJEKTU S PRINCIPY ZAJIŠŤUJÍCÍMI ROVNOST, ZAČLENĚNÍ A NEDISKRIMINACI</w:t>
            </w:r>
            <w:r w:rsidR="001B6A6A">
              <w:rPr>
                <w:noProof/>
                <w:webHidden/>
              </w:rPr>
              <w:tab/>
            </w:r>
            <w:r w:rsidR="001B6A6A">
              <w:rPr>
                <w:noProof/>
                <w:webHidden/>
              </w:rPr>
              <w:fldChar w:fldCharType="begin"/>
            </w:r>
            <w:r w:rsidR="001B6A6A">
              <w:rPr>
                <w:noProof/>
                <w:webHidden/>
              </w:rPr>
              <w:instrText xml:space="preserve"> PAGEREF _Toc112145120 \h </w:instrText>
            </w:r>
            <w:r w:rsidR="001B6A6A">
              <w:rPr>
                <w:noProof/>
                <w:webHidden/>
              </w:rPr>
            </w:r>
            <w:r w:rsidR="001B6A6A">
              <w:rPr>
                <w:noProof/>
                <w:webHidden/>
              </w:rPr>
              <w:fldChar w:fldCharType="separate"/>
            </w:r>
            <w:r w:rsidR="001B6A6A">
              <w:rPr>
                <w:noProof/>
                <w:webHidden/>
              </w:rPr>
              <w:t>8</w:t>
            </w:r>
            <w:r w:rsidR="001B6A6A">
              <w:rPr>
                <w:noProof/>
                <w:webHidden/>
              </w:rPr>
              <w:fldChar w:fldCharType="end"/>
            </w:r>
          </w:hyperlink>
        </w:p>
        <w:p w14:paraId="5E808383" w14:textId="5C1AFF0D" w:rsidR="001B6A6A" w:rsidRDefault="00002FE9">
          <w:pPr>
            <w:pStyle w:val="Obsah1"/>
            <w:rPr>
              <w:rFonts w:eastAsiaTheme="minorEastAsia"/>
              <w:noProof/>
              <w:lang w:eastAsia="cs-CZ"/>
            </w:rPr>
          </w:pPr>
          <w:hyperlink w:anchor="_Toc112145121" w:history="1">
            <w:r w:rsidR="001B6A6A" w:rsidRPr="00A23682">
              <w:rPr>
                <w:rStyle w:val="Hypertextovodkaz"/>
                <w:rFonts w:ascii="Arial" w:hAnsi="Arial" w:cs="Arial"/>
                <w:noProof/>
              </w:rPr>
              <w:t>6.2</w:t>
            </w:r>
            <w:r w:rsidR="001B6A6A">
              <w:rPr>
                <w:rFonts w:eastAsiaTheme="minorEastAsia"/>
                <w:noProof/>
                <w:lang w:eastAsia="cs-CZ"/>
              </w:rPr>
              <w:tab/>
            </w:r>
            <w:r w:rsidR="001B6A6A" w:rsidRPr="00A23682">
              <w:rPr>
                <w:rStyle w:val="Hypertextovodkaz"/>
                <w:rFonts w:ascii="Arial" w:hAnsi="Arial" w:cs="Arial"/>
                <w:noProof/>
              </w:rPr>
              <w:t>SOULAD PROJEKTU S PRINCIPY UDRŽITELNÉHO ROZVOJE</w:t>
            </w:r>
            <w:r w:rsidR="001B6A6A">
              <w:rPr>
                <w:noProof/>
                <w:webHidden/>
              </w:rPr>
              <w:tab/>
            </w:r>
            <w:r w:rsidR="001B6A6A">
              <w:rPr>
                <w:noProof/>
                <w:webHidden/>
              </w:rPr>
              <w:fldChar w:fldCharType="begin"/>
            </w:r>
            <w:r w:rsidR="001B6A6A">
              <w:rPr>
                <w:noProof/>
                <w:webHidden/>
              </w:rPr>
              <w:instrText xml:space="preserve"> PAGEREF _Toc112145121 \h </w:instrText>
            </w:r>
            <w:r w:rsidR="001B6A6A">
              <w:rPr>
                <w:noProof/>
                <w:webHidden/>
              </w:rPr>
            </w:r>
            <w:r w:rsidR="001B6A6A">
              <w:rPr>
                <w:noProof/>
                <w:webHidden/>
              </w:rPr>
              <w:fldChar w:fldCharType="separate"/>
            </w:r>
            <w:r w:rsidR="001B6A6A">
              <w:rPr>
                <w:noProof/>
                <w:webHidden/>
              </w:rPr>
              <w:t>9</w:t>
            </w:r>
            <w:r w:rsidR="001B6A6A">
              <w:rPr>
                <w:noProof/>
                <w:webHidden/>
              </w:rPr>
              <w:fldChar w:fldCharType="end"/>
            </w:r>
          </w:hyperlink>
        </w:p>
        <w:p w14:paraId="03421415" w14:textId="78AA2E9E" w:rsidR="001B6A6A" w:rsidRDefault="00002FE9">
          <w:pPr>
            <w:pStyle w:val="Obsah1"/>
            <w:rPr>
              <w:rFonts w:eastAsiaTheme="minorEastAsia"/>
              <w:noProof/>
              <w:lang w:eastAsia="cs-CZ"/>
            </w:rPr>
          </w:pPr>
          <w:hyperlink w:anchor="_Toc112145122" w:history="1">
            <w:r w:rsidR="001B6A6A" w:rsidRPr="00A23682">
              <w:rPr>
                <w:rStyle w:val="Hypertextovodkaz"/>
                <w:rFonts w:ascii="Arial" w:hAnsi="Arial" w:cs="Arial"/>
                <w:caps/>
                <w:noProof/>
              </w:rPr>
              <w:t>7.</w:t>
            </w:r>
            <w:r w:rsidR="001B6A6A">
              <w:rPr>
                <w:rFonts w:eastAsiaTheme="minorEastAsia"/>
                <w:noProof/>
                <w:lang w:eastAsia="cs-CZ"/>
              </w:rPr>
              <w:tab/>
            </w:r>
            <w:r w:rsidR="001B6A6A" w:rsidRPr="00A23682">
              <w:rPr>
                <w:rStyle w:val="Hypertextovodkaz"/>
                <w:rFonts w:ascii="Arial" w:hAnsi="Arial" w:cs="Arial"/>
                <w:caps/>
                <w:noProof/>
              </w:rPr>
              <w:t>Výstupy a výsledky projektu</w:t>
            </w:r>
            <w:r w:rsidR="001B6A6A">
              <w:rPr>
                <w:noProof/>
                <w:webHidden/>
              </w:rPr>
              <w:tab/>
            </w:r>
            <w:r w:rsidR="001B6A6A">
              <w:rPr>
                <w:noProof/>
                <w:webHidden/>
              </w:rPr>
              <w:fldChar w:fldCharType="begin"/>
            </w:r>
            <w:r w:rsidR="001B6A6A">
              <w:rPr>
                <w:noProof/>
                <w:webHidden/>
              </w:rPr>
              <w:instrText xml:space="preserve"> PAGEREF _Toc112145122 \h </w:instrText>
            </w:r>
            <w:r w:rsidR="001B6A6A">
              <w:rPr>
                <w:noProof/>
                <w:webHidden/>
              </w:rPr>
            </w:r>
            <w:r w:rsidR="001B6A6A">
              <w:rPr>
                <w:noProof/>
                <w:webHidden/>
              </w:rPr>
              <w:fldChar w:fldCharType="separate"/>
            </w:r>
            <w:r w:rsidR="001B6A6A">
              <w:rPr>
                <w:noProof/>
                <w:webHidden/>
              </w:rPr>
              <w:t>9</w:t>
            </w:r>
            <w:r w:rsidR="001B6A6A">
              <w:rPr>
                <w:noProof/>
                <w:webHidden/>
              </w:rPr>
              <w:fldChar w:fldCharType="end"/>
            </w:r>
          </w:hyperlink>
        </w:p>
        <w:p w14:paraId="190914CA" w14:textId="47961514" w:rsidR="001B6A6A" w:rsidRDefault="00002FE9">
          <w:pPr>
            <w:pStyle w:val="Obsah1"/>
            <w:rPr>
              <w:rFonts w:eastAsiaTheme="minorEastAsia"/>
              <w:noProof/>
              <w:lang w:eastAsia="cs-CZ"/>
            </w:rPr>
          </w:pPr>
          <w:hyperlink w:anchor="_Toc112145123" w:history="1">
            <w:r w:rsidR="001B6A6A" w:rsidRPr="00A23682">
              <w:rPr>
                <w:rStyle w:val="Hypertextovodkaz"/>
                <w:rFonts w:ascii="Arial" w:hAnsi="Arial" w:cs="Arial"/>
                <w:caps/>
                <w:noProof/>
              </w:rPr>
              <w:t>8.</w:t>
            </w:r>
            <w:r w:rsidR="001B6A6A">
              <w:rPr>
                <w:rFonts w:eastAsiaTheme="minorEastAsia"/>
                <w:noProof/>
                <w:lang w:eastAsia="cs-CZ"/>
              </w:rPr>
              <w:tab/>
            </w:r>
            <w:r w:rsidR="001B6A6A" w:rsidRPr="00A23682">
              <w:rPr>
                <w:rStyle w:val="Hypertextovodkaz"/>
                <w:rFonts w:ascii="Arial" w:hAnsi="Arial" w:cs="Arial"/>
                <w:caps/>
                <w:noProof/>
              </w:rPr>
              <w:t>ZPŮSOB STANOVENÍ CEN</w:t>
            </w:r>
            <w:r w:rsidR="001B6A6A">
              <w:rPr>
                <w:noProof/>
                <w:webHidden/>
              </w:rPr>
              <w:tab/>
            </w:r>
            <w:r w:rsidR="001B6A6A">
              <w:rPr>
                <w:noProof/>
                <w:webHidden/>
              </w:rPr>
              <w:fldChar w:fldCharType="begin"/>
            </w:r>
            <w:r w:rsidR="001B6A6A">
              <w:rPr>
                <w:noProof/>
                <w:webHidden/>
              </w:rPr>
              <w:instrText xml:space="preserve"> PAGEREF _Toc112145123 \h </w:instrText>
            </w:r>
            <w:r w:rsidR="001B6A6A">
              <w:rPr>
                <w:noProof/>
                <w:webHidden/>
              </w:rPr>
            </w:r>
            <w:r w:rsidR="001B6A6A">
              <w:rPr>
                <w:noProof/>
                <w:webHidden/>
              </w:rPr>
              <w:fldChar w:fldCharType="separate"/>
            </w:r>
            <w:r w:rsidR="001B6A6A">
              <w:rPr>
                <w:noProof/>
                <w:webHidden/>
              </w:rPr>
              <w:t>10</w:t>
            </w:r>
            <w:r w:rsidR="001B6A6A">
              <w:rPr>
                <w:noProof/>
                <w:webHidden/>
              </w:rPr>
              <w:fldChar w:fldCharType="end"/>
            </w:r>
          </w:hyperlink>
        </w:p>
        <w:p w14:paraId="0C6F54D7" w14:textId="52258698" w:rsidR="001B6A6A" w:rsidRDefault="00002FE9">
          <w:pPr>
            <w:pStyle w:val="Obsah1"/>
            <w:rPr>
              <w:rFonts w:eastAsiaTheme="minorEastAsia"/>
              <w:noProof/>
              <w:lang w:eastAsia="cs-CZ"/>
            </w:rPr>
          </w:pPr>
          <w:hyperlink w:anchor="_Toc112145124" w:history="1">
            <w:r w:rsidR="001B6A6A" w:rsidRPr="00A23682">
              <w:rPr>
                <w:rStyle w:val="Hypertextovodkaz"/>
                <w:rFonts w:ascii="Arial" w:hAnsi="Arial" w:cs="Arial"/>
                <w:caps/>
                <w:noProof/>
              </w:rPr>
              <w:t>9.</w:t>
            </w:r>
            <w:r w:rsidR="001B6A6A">
              <w:rPr>
                <w:rFonts w:eastAsiaTheme="minorEastAsia"/>
                <w:noProof/>
                <w:lang w:eastAsia="cs-CZ"/>
              </w:rPr>
              <w:tab/>
            </w:r>
            <w:r w:rsidR="001B6A6A" w:rsidRPr="00A23682">
              <w:rPr>
                <w:rStyle w:val="Hypertextovodkaz"/>
                <w:rFonts w:ascii="Arial" w:hAnsi="Arial" w:cs="Arial"/>
                <w:caps/>
                <w:noProof/>
              </w:rPr>
              <w:t>Zajištění udržitelnosti projektu</w:t>
            </w:r>
            <w:r w:rsidR="001B6A6A">
              <w:rPr>
                <w:noProof/>
                <w:webHidden/>
              </w:rPr>
              <w:tab/>
            </w:r>
            <w:r w:rsidR="001B6A6A">
              <w:rPr>
                <w:noProof/>
                <w:webHidden/>
              </w:rPr>
              <w:fldChar w:fldCharType="begin"/>
            </w:r>
            <w:r w:rsidR="001B6A6A">
              <w:rPr>
                <w:noProof/>
                <w:webHidden/>
              </w:rPr>
              <w:instrText xml:space="preserve"> PAGEREF _Toc112145124 \h </w:instrText>
            </w:r>
            <w:r w:rsidR="001B6A6A">
              <w:rPr>
                <w:noProof/>
                <w:webHidden/>
              </w:rPr>
            </w:r>
            <w:r w:rsidR="001B6A6A">
              <w:rPr>
                <w:noProof/>
                <w:webHidden/>
              </w:rPr>
              <w:fldChar w:fldCharType="separate"/>
            </w:r>
            <w:r w:rsidR="001B6A6A">
              <w:rPr>
                <w:noProof/>
                <w:webHidden/>
              </w:rPr>
              <w:t>14</w:t>
            </w:r>
            <w:r w:rsidR="001B6A6A">
              <w:rPr>
                <w:noProof/>
                <w:webHidden/>
              </w:rPr>
              <w:fldChar w:fldCharType="end"/>
            </w:r>
          </w:hyperlink>
        </w:p>
        <w:p w14:paraId="26168337" w14:textId="00C86E57" w:rsidR="001B6A6A" w:rsidRDefault="00002FE9">
          <w:pPr>
            <w:pStyle w:val="Obsah1"/>
            <w:rPr>
              <w:rFonts w:eastAsiaTheme="minorEastAsia"/>
              <w:noProof/>
              <w:lang w:eastAsia="cs-CZ"/>
            </w:rPr>
          </w:pPr>
          <w:hyperlink w:anchor="_Toc112145125" w:history="1">
            <w:r w:rsidR="001B6A6A" w:rsidRPr="00A23682">
              <w:rPr>
                <w:rStyle w:val="Hypertextovodkaz"/>
                <w:rFonts w:ascii="Arial" w:hAnsi="Arial" w:cs="Arial"/>
                <w:caps/>
                <w:noProof/>
              </w:rPr>
              <w:t>10.</w:t>
            </w:r>
            <w:r w:rsidR="001B6A6A">
              <w:rPr>
                <w:rFonts w:eastAsiaTheme="minorEastAsia"/>
                <w:noProof/>
                <w:lang w:eastAsia="cs-CZ"/>
              </w:rPr>
              <w:tab/>
            </w:r>
            <w:r w:rsidR="001B6A6A" w:rsidRPr="00A23682">
              <w:rPr>
                <w:rStyle w:val="Hypertextovodkaz"/>
                <w:rFonts w:ascii="Arial" w:hAnsi="Arial" w:cs="Arial"/>
                <w:caps/>
                <w:noProof/>
              </w:rPr>
              <w:t>VEŘEJNÁ PODPORA</w:t>
            </w:r>
            <w:r w:rsidR="001B6A6A">
              <w:rPr>
                <w:noProof/>
                <w:webHidden/>
              </w:rPr>
              <w:tab/>
            </w:r>
            <w:r w:rsidR="001B6A6A">
              <w:rPr>
                <w:noProof/>
                <w:webHidden/>
              </w:rPr>
              <w:fldChar w:fldCharType="begin"/>
            </w:r>
            <w:r w:rsidR="001B6A6A">
              <w:rPr>
                <w:noProof/>
                <w:webHidden/>
              </w:rPr>
              <w:instrText xml:space="preserve"> PAGEREF _Toc112145125 \h </w:instrText>
            </w:r>
            <w:r w:rsidR="001B6A6A">
              <w:rPr>
                <w:noProof/>
                <w:webHidden/>
              </w:rPr>
            </w:r>
            <w:r w:rsidR="001B6A6A">
              <w:rPr>
                <w:noProof/>
                <w:webHidden/>
              </w:rPr>
              <w:fldChar w:fldCharType="separate"/>
            </w:r>
            <w:r w:rsidR="001B6A6A">
              <w:rPr>
                <w:noProof/>
                <w:webHidden/>
              </w:rPr>
              <w:t>15</w:t>
            </w:r>
            <w:r w:rsidR="001B6A6A">
              <w:rPr>
                <w:noProof/>
                <w:webHidden/>
              </w:rPr>
              <w:fldChar w:fldCharType="end"/>
            </w:r>
          </w:hyperlink>
        </w:p>
        <w:p w14:paraId="48B496EB" w14:textId="0BE9CAEF" w:rsidR="001B6A6A" w:rsidRDefault="00002FE9">
          <w:pPr>
            <w:pStyle w:val="Obsah1"/>
            <w:rPr>
              <w:rFonts w:eastAsiaTheme="minorEastAsia"/>
              <w:noProof/>
              <w:lang w:eastAsia="cs-CZ"/>
            </w:rPr>
          </w:pPr>
          <w:hyperlink w:anchor="_Toc112145126" w:history="1">
            <w:r w:rsidR="001B6A6A" w:rsidRPr="00A23682">
              <w:rPr>
                <w:rStyle w:val="Hypertextovodkaz"/>
                <w:rFonts w:ascii="Arial" w:hAnsi="Arial" w:cs="Arial"/>
                <w:caps/>
                <w:noProof/>
              </w:rPr>
              <w:t>11.</w:t>
            </w:r>
            <w:r w:rsidR="001B6A6A">
              <w:rPr>
                <w:rFonts w:eastAsiaTheme="minorEastAsia"/>
                <w:noProof/>
                <w:lang w:eastAsia="cs-CZ"/>
              </w:rPr>
              <w:tab/>
            </w:r>
            <w:r w:rsidR="001B6A6A" w:rsidRPr="00A23682">
              <w:rPr>
                <w:rStyle w:val="Hypertextovodkaz"/>
                <w:rFonts w:ascii="Arial" w:hAnsi="Arial" w:cs="Arial"/>
                <w:caps/>
                <w:noProof/>
              </w:rPr>
              <w:t>Finanční analýza</w:t>
            </w:r>
            <w:r w:rsidR="001B6A6A">
              <w:rPr>
                <w:noProof/>
                <w:webHidden/>
              </w:rPr>
              <w:tab/>
            </w:r>
            <w:r w:rsidR="001B6A6A">
              <w:rPr>
                <w:noProof/>
                <w:webHidden/>
              </w:rPr>
              <w:fldChar w:fldCharType="begin"/>
            </w:r>
            <w:r w:rsidR="001B6A6A">
              <w:rPr>
                <w:noProof/>
                <w:webHidden/>
              </w:rPr>
              <w:instrText xml:space="preserve"> PAGEREF _Toc112145126 \h </w:instrText>
            </w:r>
            <w:r w:rsidR="001B6A6A">
              <w:rPr>
                <w:noProof/>
                <w:webHidden/>
              </w:rPr>
            </w:r>
            <w:r w:rsidR="001B6A6A">
              <w:rPr>
                <w:noProof/>
                <w:webHidden/>
              </w:rPr>
              <w:fldChar w:fldCharType="separate"/>
            </w:r>
            <w:r w:rsidR="001B6A6A">
              <w:rPr>
                <w:noProof/>
                <w:webHidden/>
              </w:rPr>
              <w:t>15</w:t>
            </w:r>
            <w:r w:rsidR="001B6A6A">
              <w:rPr>
                <w:noProof/>
                <w:webHidden/>
              </w:rPr>
              <w:fldChar w:fldCharType="end"/>
            </w:r>
          </w:hyperlink>
        </w:p>
        <w:p w14:paraId="530E8937" w14:textId="55282EE5" w:rsidR="001B6A6A" w:rsidRDefault="00002FE9">
          <w:pPr>
            <w:pStyle w:val="Obsah1"/>
            <w:rPr>
              <w:rFonts w:eastAsiaTheme="minorEastAsia"/>
              <w:noProof/>
              <w:lang w:eastAsia="cs-CZ"/>
            </w:rPr>
          </w:pPr>
          <w:hyperlink w:anchor="_Toc112145127" w:history="1">
            <w:r w:rsidR="001B6A6A" w:rsidRPr="00A23682">
              <w:rPr>
                <w:rStyle w:val="Hypertextovodkaz"/>
                <w:rFonts w:ascii="Arial" w:hAnsi="Arial" w:cs="Arial"/>
                <w:caps/>
                <w:noProof/>
              </w:rPr>
              <w:t>12.</w:t>
            </w:r>
            <w:r w:rsidR="001B6A6A">
              <w:rPr>
                <w:rFonts w:eastAsiaTheme="minorEastAsia"/>
                <w:noProof/>
                <w:lang w:eastAsia="cs-CZ"/>
              </w:rPr>
              <w:tab/>
            </w:r>
            <w:r w:rsidR="001B6A6A" w:rsidRPr="00A23682">
              <w:rPr>
                <w:rStyle w:val="Hypertextovodkaz"/>
                <w:rFonts w:ascii="Arial" w:hAnsi="Arial" w:cs="Arial"/>
                <w:caps/>
                <w:noProof/>
              </w:rPr>
              <w:t>PŘÍLOHY</w:t>
            </w:r>
            <w:r w:rsidR="001B6A6A">
              <w:rPr>
                <w:noProof/>
                <w:webHidden/>
              </w:rPr>
              <w:tab/>
            </w:r>
            <w:r w:rsidR="001B6A6A">
              <w:rPr>
                <w:noProof/>
                <w:webHidden/>
              </w:rPr>
              <w:fldChar w:fldCharType="begin"/>
            </w:r>
            <w:r w:rsidR="001B6A6A">
              <w:rPr>
                <w:noProof/>
                <w:webHidden/>
              </w:rPr>
              <w:instrText xml:space="preserve"> PAGEREF _Toc112145127 \h </w:instrText>
            </w:r>
            <w:r w:rsidR="001B6A6A">
              <w:rPr>
                <w:noProof/>
                <w:webHidden/>
              </w:rPr>
            </w:r>
            <w:r w:rsidR="001B6A6A">
              <w:rPr>
                <w:noProof/>
                <w:webHidden/>
              </w:rPr>
              <w:fldChar w:fldCharType="separate"/>
            </w:r>
            <w:r w:rsidR="001B6A6A">
              <w:rPr>
                <w:noProof/>
                <w:webHidden/>
              </w:rPr>
              <w:t>16</w:t>
            </w:r>
            <w:r w:rsidR="001B6A6A">
              <w:rPr>
                <w:noProof/>
                <w:webHidden/>
              </w:rPr>
              <w:fldChar w:fldCharType="end"/>
            </w:r>
          </w:hyperlink>
        </w:p>
        <w:p w14:paraId="6D7B7A04" w14:textId="6FB2E6A2"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214510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1214510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12145110"/>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45C2419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4763700" w14:textId="031EFC2E" w:rsidR="0094764C" w:rsidRPr="00C321D5" w:rsidRDefault="0094764C" w:rsidP="004F72D1">
            <w:pPr>
              <w:spacing w:before="240"/>
              <w:rPr>
                <w:rFonts w:ascii="Arial" w:hAnsi="Arial" w:cs="Arial"/>
                <w:b/>
                <w:bCs/>
              </w:rPr>
            </w:pPr>
            <w:r>
              <w:rPr>
                <w:rFonts w:ascii="Arial" w:hAnsi="Arial" w:cs="Arial"/>
                <w:b/>
                <w:bCs/>
              </w:rPr>
              <w:t>S</w:t>
            </w:r>
            <w:r w:rsidRPr="0094764C">
              <w:rPr>
                <w:rFonts w:ascii="Arial" w:hAnsi="Arial" w:cs="Arial"/>
                <w:b/>
                <w:bCs/>
              </w:rPr>
              <w:t>právní obvod obce s rozšířenou působností</w:t>
            </w:r>
            <w:r>
              <w:rPr>
                <w:rFonts w:ascii="Arial" w:hAnsi="Arial" w:cs="Arial"/>
                <w:b/>
                <w:bCs/>
              </w:rPr>
              <w:t xml:space="preserve">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628C95F" w14:textId="6F03FA03" w:rsidR="0094764C" w:rsidRPr="00AF1EE7" w:rsidRDefault="0094764C" w:rsidP="00130E37">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94764C">
              <w:rPr>
                <w:rFonts w:ascii="Arial" w:hAnsi="Arial" w:cs="Arial"/>
                <w:i/>
                <w:iCs/>
              </w:rPr>
              <w:t>právní obvod obce s rozšířenou působností realizace projektu</w:t>
            </w:r>
            <w:r w:rsidRPr="00AF1EE7">
              <w:rPr>
                <w:rFonts w:ascii="Arial" w:hAnsi="Arial" w:cs="Arial"/>
                <w:i/>
                <w:iCs/>
              </w:rPr>
              <w:t xml:space="preserve"> </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5D47C9" w14:textId="56BD1C65" w:rsidR="0094764C" w:rsidRDefault="0094764C" w:rsidP="005A49B9">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lastRenderedPageBreak/>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75F61212" w:rsidR="00AF3412" w:rsidRPr="0033260E" w:rsidRDefault="0033260E" w:rsidP="00AF3412">
            <w:pPr>
              <w:pStyle w:val="Odstavecseseznamem"/>
              <w:spacing w:before="240"/>
              <w:ind w:left="0"/>
              <w:rPr>
                <w:rFonts w:ascii="Arial" w:hAnsi="Arial" w:cs="Arial"/>
                <w:i/>
                <w:iCs/>
              </w:rPr>
            </w:pPr>
            <w:r w:rsidRPr="0033260E">
              <w:rPr>
                <w:rFonts w:ascii="Arial" w:hAnsi="Arial" w:cs="Arial"/>
                <w:i/>
                <w:iCs/>
              </w:rPr>
              <w:t>Zaškrtněte relevantní cíl/cíle pro Váš projekt a popište způsob plnění daného cíle.</w:t>
            </w:r>
          </w:p>
          <w:p w14:paraId="7BC5C912" w14:textId="77777777" w:rsidR="00AF3412" w:rsidRDefault="00AF3412" w:rsidP="00AF3412">
            <w:pPr>
              <w:pStyle w:val="Odstavecseseznamem"/>
              <w:spacing w:before="240"/>
              <w:ind w:left="0"/>
              <w:rPr>
                <w:rFonts w:ascii="Arial" w:hAnsi="Arial" w:cs="Arial"/>
              </w:rPr>
            </w:pPr>
          </w:p>
          <w:p w14:paraId="70A8094C" w14:textId="6D068EAB" w:rsidR="00AF3412" w:rsidRDefault="00002FE9" w:rsidP="00AF3412">
            <w:pPr>
              <w:pStyle w:val="Odstavecseseznamem"/>
              <w:spacing w:before="240"/>
              <w:ind w:left="0"/>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AF3412" w:rsidRPr="00235871">
              <w:rPr>
                <w:rFonts w:ascii="Arial" w:hAnsi="Arial" w:cs="Arial"/>
                <w:i/>
                <w:iCs/>
              </w:rPr>
              <w:t xml:space="preserve"> </w:t>
            </w:r>
            <w:r w:rsidR="00AF3412" w:rsidRPr="0033260E">
              <w:rPr>
                <w:rFonts w:ascii="Arial" w:hAnsi="Arial" w:cs="Arial"/>
                <w:b/>
                <w:bCs/>
              </w:rPr>
              <w:t>Navýšení kapacity stávající MŠ o kapacitu stanovenou v žádosti o podporu</w:t>
            </w:r>
            <w:r w:rsidR="00F15CCA">
              <w:rPr>
                <w:rFonts w:ascii="Arial" w:hAnsi="Arial" w:cs="Arial"/>
                <w:b/>
                <w:bCs/>
              </w:rPr>
              <w:t xml:space="preserve"> </w:t>
            </w:r>
            <w:r w:rsidR="00F15CCA" w:rsidRPr="00F15CCA">
              <w:rPr>
                <w:rFonts w:ascii="Arial" w:hAnsi="Arial" w:cs="Arial"/>
                <w:b/>
                <w:bCs/>
              </w:rPr>
              <w:t>a obsazenost nejvyššího povoleného počtu dětí v MŠ na začátku každého školního roku minimálně na 80 %</w:t>
            </w:r>
            <w:r w:rsidR="00AF3412" w:rsidRPr="0033260E">
              <w:rPr>
                <w:rFonts w:ascii="Arial" w:hAnsi="Arial" w:cs="Arial"/>
                <w:b/>
                <w:bCs/>
              </w:rPr>
              <w:t>.</w:t>
            </w:r>
          </w:p>
          <w:p w14:paraId="25C0D417" w14:textId="7346C6F7" w:rsidR="0033260E" w:rsidRDefault="0033260E" w:rsidP="00AF3412">
            <w:pPr>
              <w:pStyle w:val="Odstavecseseznamem"/>
              <w:spacing w:before="240"/>
              <w:ind w:left="0"/>
              <w:rPr>
                <w:rFonts w:ascii="Arial" w:hAnsi="Arial" w:cs="Arial"/>
              </w:rPr>
            </w:pPr>
            <w:r>
              <w:rPr>
                <w:rFonts w:ascii="Arial" w:hAnsi="Arial" w:cs="Arial"/>
                <w:i/>
                <w:iCs/>
              </w:rPr>
              <w:t>Popis: …</w:t>
            </w:r>
          </w:p>
          <w:p w14:paraId="344FAC1E" w14:textId="0236E903" w:rsidR="00AF3412" w:rsidRDefault="00002FE9" w:rsidP="00AF3412">
            <w:pPr>
              <w:pStyle w:val="Odstavecseseznamem"/>
              <w:spacing w:before="240"/>
              <w:ind w:left="0"/>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Vznik nové MŠ s kapacitou stanovenou v žádosti o podporu</w:t>
            </w:r>
            <w:r w:rsidR="00F15CCA">
              <w:t xml:space="preserve"> </w:t>
            </w:r>
            <w:r w:rsidR="00F15CCA" w:rsidRPr="00F15CCA">
              <w:rPr>
                <w:rFonts w:ascii="Arial" w:hAnsi="Arial" w:cs="Arial"/>
                <w:b/>
                <w:bCs/>
              </w:rPr>
              <w:t>a obsazenost nejvyššího povoleného počtu dětí v MŠ na začátku každého školního roku minimálně na 80 %</w:t>
            </w:r>
            <w:r w:rsidR="0033260E" w:rsidRPr="0033260E">
              <w:rPr>
                <w:rFonts w:ascii="Arial" w:hAnsi="Arial" w:cs="Arial"/>
                <w:b/>
                <w:bCs/>
              </w:rPr>
              <w:t>.</w:t>
            </w:r>
          </w:p>
          <w:p w14:paraId="770E9471" w14:textId="4FF8C396" w:rsidR="0033260E" w:rsidRDefault="0033260E" w:rsidP="00AF3412">
            <w:pPr>
              <w:pStyle w:val="Odstavecseseznamem"/>
              <w:spacing w:before="240"/>
              <w:ind w:left="0"/>
              <w:rPr>
                <w:rFonts w:ascii="Arial" w:hAnsi="Arial" w:cs="Arial"/>
              </w:rPr>
            </w:pPr>
            <w:r>
              <w:rPr>
                <w:rFonts w:ascii="Arial" w:hAnsi="Arial" w:cs="Arial"/>
                <w:i/>
                <w:iCs/>
              </w:rPr>
              <w:t>Popis: …</w:t>
            </w:r>
          </w:p>
          <w:p w14:paraId="26FAC920" w14:textId="72A84EDF" w:rsidR="00AF3412" w:rsidRDefault="00002FE9" w:rsidP="00AF3412">
            <w:pPr>
              <w:pStyle w:val="Odstavecseseznamem"/>
              <w:spacing w:before="240"/>
              <w:ind w:left="0"/>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 xml:space="preserve">Odstranění hygienických nedostatků a provoz MŠ bez výjimky </w:t>
            </w:r>
            <w:r w:rsidR="006E085C" w:rsidRPr="006E085C">
              <w:rPr>
                <w:rFonts w:ascii="Arial" w:hAnsi="Arial" w:cs="Arial"/>
                <w:b/>
                <w:bCs/>
              </w:rPr>
              <w:t>z hygienických požadavků stanovených v § 7 odst. 1 zákona č. 258/2000 Sb</w:t>
            </w:r>
            <w:r w:rsidR="006E085C">
              <w:rPr>
                <w:rFonts w:ascii="Arial" w:hAnsi="Arial" w:cs="Arial"/>
                <w:b/>
                <w:bCs/>
              </w:rPr>
              <w:t>.</w:t>
            </w:r>
            <w:r w:rsidR="005E5C02">
              <w:rPr>
                <w:rFonts w:ascii="Arial" w:hAnsi="Arial" w:cs="Arial"/>
                <w:b/>
                <w:bCs/>
              </w:rPr>
              <w:t xml:space="preserve"> </w:t>
            </w:r>
            <w:r w:rsidR="005E5C02" w:rsidRPr="005E5C02">
              <w:rPr>
                <w:rFonts w:ascii="Arial" w:hAnsi="Arial" w:cs="Arial"/>
                <w:b/>
                <w:bCs/>
              </w:rPr>
              <w:t>o ochraně veřejného zdraví a o změně některých souvisejících zákonů, ve znění pozdějších předpisů</w:t>
            </w:r>
          </w:p>
          <w:p w14:paraId="6EE47721" w14:textId="77777777" w:rsidR="004D1E45" w:rsidRDefault="0033260E" w:rsidP="005F04A5">
            <w:pPr>
              <w:pStyle w:val="Odstavecseseznamem"/>
              <w:spacing w:before="240"/>
              <w:ind w:left="0"/>
              <w:rPr>
                <w:rFonts w:ascii="Arial" w:hAnsi="Arial" w:cs="Arial"/>
                <w:i/>
                <w:iCs/>
              </w:rPr>
            </w:pPr>
            <w:r>
              <w:rPr>
                <w:rFonts w:ascii="Arial" w:hAnsi="Arial" w:cs="Arial"/>
                <w:i/>
                <w:iCs/>
              </w:rPr>
              <w:t>Popis: …</w:t>
            </w:r>
          </w:p>
          <w:p w14:paraId="5B521D0C" w14:textId="11AD3045" w:rsidR="00F85DF9" w:rsidRPr="005F04A5" w:rsidRDefault="00F85DF9" w:rsidP="005F04A5">
            <w:pPr>
              <w:pStyle w:val="Odstavecseseznamem"/>
              <w:spacing w:before="240"/>
              <w:ind w:left="0"/>
              <w:rPr>
                <w:rFonts w:ascii="Arial" w:hAnsi="Arial" w:cs="Arial"/>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235871" w:rsidRPr="00AF1EE7" w:rsidRDefault="00235871" w:rsidP="008348FF">
            <w:pPr>
              <w:pStyle w:val="Odstavecseseznamem"/>
              <w:spacing w:before="240"/>
              <w:jc w:val="center"/>
              <w:rPr>
                <w:rFonts w:ascii="Arial" w:hAnsi="Arial" w:cs="Arial"/>
                <w:i/>
                <w:iCs/>
              </w:rPr>
            </w:pPr>
            <w:r>
              <w:rPr>
                <w:rFonts w:ascii="Arial" w:hAnsi="Arial" w:cs="Arial"/>
                <w:b/>
              </w:rPr>
              <w:t>Soulad s MAP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6936A26C"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18EC53" w14:textId="26A7A326"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p>
          <w:p w14:paraId="25756C4F" w14:textId="58F8DA25"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Pr>
                <w:rFonts w:ascii="Arial" w:hAnsi="Arial" w:cs="Arial"/>
                <w:i/>
                <w:iCs/>
              </w:rPr>
              <w:t>; název projektu předloženého do IROP nemusí 1:1 odpovídat názvu projektu uvedeného v SR MAP, ale svým charakterem musí předložený projekt odpovídat investiční prioritě v SR MAP</w:t>
            </w:r>
            <w:r w:rsidR="00C15FF9">
              <w:rPr>
                <w:rFonts w:ascii="Arial" w:hAnsi="Arial" w:cs="Arial"/>
                <w:i/>
                <w:iCs/>
              </w:rPr>
              <w:t>.</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235871" w:rsidRPr="006A76CA" w:rsidRDefault="006A76CA" w:rsidP="00235871">
            <w:pPr>
              <w:spacing w:before="240"/>
              <w:rPr>
                <w:rFonts w:ascii="Arial" w:hAnsi="Arial" w:cs="Arial"/>
                <w:b/>
                <w:bCs/>
              </w:rPr>
            </w:pPr>
            <w:r w:rsidRPr="006A76CA">
              <w:rPr>
                <w:rFonts w:ascii="Arial" w:hAnsi="Arial" w:cs="Arial"/>
                <w:b/>
                <w:bCs/>
              </w:rPr>
              <w:lastRenderedPageBreak/>
              <w:t>Č</w:t>
            </w:r>
            <w:r w:rsidR="00235871" w:rsidRPr="006A76CA">
              <w:rPr>
                <w:rFonts w:ascii="Arial" w:hAnsi="Arial" w:cs="Arial"/>
                <w:b/>
                <w:bCs/>
              </w:rPr>
              <w:t>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4480B7F5" w14:textId="6E9254CE"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8348FF" w:rsidRPr="00242B75" w14:paraId="73455489"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B38015" w14:textId="290A2B41" w:rsidR="008348FF" w:rsidRPr="00235871" w:rsidRDefault="008348FF" w:rsidP="008348FF">
            <w:pPr>
              <w:spacing w:before="240"/>
              <w:jc w:val="center"/>
              <w:rPr>
                <w:rFonts w:ascii="Arial" w:hAnsi="Arial" w:cs="Arial"/>
                <w:i/>
                <w:iCs/>
              </w:rPr>
            </w:pPr>
            <w:r>
              <w:rPr>
                <w:rFonts w:ascii="Arial" w:hAnsi="Arial" w:cs="Arial"/>
                <w:b/>
              </w:rPr>
              <w:t>Informace o kapacitě MŠ</w:t>
            </w:r>
          </w:p>
        </w:tc>
      </w:tr>
      <w:tr w:rsidR="008348FF" w:rsidRPr="00242B75" w14:paraId="0E39F23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5C0B543" w14:textId="71FE60A2" w:rsidR="008348FF" w:rsidRPr="006A76CA" w:rsidRDefault="008348FF" w:rsidP="00235871">
            <w:pPr>
              <w:spacing w:before="240"/>
              <w:rPr>
                <w:rFonts w:ascii="Arial" w:hAnsi="Arial" w:cs="Arial"/>
                <w:b/>
                <w:bCs/>
              </w:rPr>
            </w:pPr>
            <w:r w:rsidRPr="006A76CA">
              <w:rPr>
                <w:rFonts w:ascii="Arial" w:hAnsi="Arial" w:cs="Arial"/>
                <w:b/>
                <w:bCs/>
              </w:rPr>
              <w:t>Výchozí kapacita MŠ (povolený počet dětí v mateřské škole) uvedená v Rejstříku škol a školských zařízení k datu podání žádosti o podporu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4B5739E" w14:textId="56F0EB0D"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 xml:space="preserve">číselný </w:t>
            </w:r>
            <w:r w:rsidR="00C86367">
              <w:rPr>
                <w:rFonts w:ascii="Arial" w:hAnsi="Arial" w:cs="Arial"/>
                <w:i/>
                <w:iCs/>
              </w:rPr>
              <w:t xml:space="preserve">výchozí </w:t>
            </w:r>
            <w:r w:rsidR="00772BFE">
              <w:rPr>
                <w:rFonts w:ascii="Arial" w:hAnsi="Arial" w:cs="Arial"/>
                <w:i/>
                <w:iCs/>
              </w:rPr>
              <w:t>údaj kapacity</w:t>
            </w:r>
            <w:r>
              <w:rPr>
                <w:rFonts w:ascii="Arial" w:hAnsi="Arial" w:cs="Arial"/>
                <w:i/>
                <w:iCs/>
              </w:rPr>
              <w:t>:</w:t>
            </w:r>
          </w:p>
          <w:p w14:paraId="7D552651" w14:textId="77777777" w:rsidR="008348FF" w:rsidRDefault="008348FF" w:rsidP="00BC3FC3">
            <w:pPr>
              <w:spacing w:before="240"/>
              <w:jc w:val="both"/>
              <w:rPr>
                <w:rFonts w:ascii="Arial" w:hAnsi="Arial" w:cs="Arial"/>
                <w:i/>
                <w:iCs/>
              </w:rPr>
            </w:pPr>
            <w:r>
              <w:rPr>
                <w:rFonts w:ascii="Arial" w:hAnsi="Arial" w:cs="Arial"/>
                <w:i/>
                <w:iCs/>
              </w:rPr>
              <w:t xml:space="preserve">Uvedený údaj musí být v souladu </w:t>
            </w:r>
            <w:r w:rsidRPr="008348FF">
              <w:rPr>
                <w:rFonts w:ascii="Arial" w:hAnsi="Arial" w:cs="Arial"/>
                <w:i/>
                <w:iCs/>
              </w:rPr>
              <w:t>s doloženou povinnou přílohou č. 14 (Výpis z Rejstříku škol a školských zařízení</w:t>
            </w:r>
            <w:r>
              <w:rPr>
                <w:rFonts w:ascii="Arial" w:hAnsi="Arial" w:cs="Arial"/>
                <w:i/>
                <w:iCs/>
              </w:rPr>
              <w:t>) a</w:t>
            </w:r>
            <w:r w:rsidR="00B51A88">
              <w:rPr>
                <w:rFonts w:ascii="Arial" w:hAnsi="Arial" w:cs="Arial"/>
                <w:i/>
                <w:iCs/>
              </w:rPr>
              <w:t xml:space="preserve"> </w:t>
            </w:r>
            <w:r>
              <w:rPr>
                <w:rFonts w:ascii="Arial" w:hAnsi="Arial" w:cs="Arial"/>
                <w:i/>
                <w:iCs/>
              </w:rPr>
              <w:t>jedná</w:t>
            </w:r>
            <w:r w:rsidR="00B51A88">
              <w:rPr>
                <w:rFonts w:ascii="Arial" w:hAnsi="Arial" w:cs="Arial"/>
                <w:i/>
                <w:iCs/>
              </w:rPr>
              <w:t xml:space="preserve"> se</w:t>
            </w:r>
            <w:r>
              <w:rPr>
                <w:rFonts w:ascii="Arial" w:hAnsi="Arial" w:cs="Arial"/>
                <w:i/>
                <w:iCs/>
              </w:rPr>
              <w:t xml:space="preserve"> o výchozí údaj </w:t>
            </w:r>
            <w:r w:rsidR="00A4126C">
              <w:rPr>
                <w:rFonts w:ascii="Arial" w:hAnsi="Arial" w:cs="Arial"/>
                <w:i/>
                <w:iCs/>
              </w:rPr>
              <w:t>s</w:t>
            </w:r>
            <w:r>
              <w:rPr>
                <w:rFonts w:ascii="Arial" w:hAnsi="Arial" w:cs="Arial"/>
                <w:i/>
                <w:iCs/>
              </w:rPr>
              <w:t>ledované kapacity.</w:t>
            </w:r>
          </w:p>
          <w:p w14:paraId="2CF6AC3A" w14:textId="33E08936" w:rsidR="009A287D" w:rsidRPr="00235871" w:rsidRDefault="009A287D" w:rsidP="00BC3FC3">
            <w:pPr>
              <w:spacing w:before="240"/>
              <w:jc w:val="both"/>
              <w:rPr>
                <w:rFonts w:ascii="Arial" w:hAnsi="Arial" w:cs="Arial"/>
                <w:i/>
                <w:iCs/>
              </w:rPr>
            </w:pPr>
            <w:r w:rsidRPr="009A287D">
              <w:rPr>
                <w:rFonts w:ascii="Arial" w:hAnsi="Arial" w:cs="Arial"/>
                <w:i/>
                <w:iCs/>
              </w:rPr>
              <w:t>Pokud došlo před podáním žádosti o podporu k navýšení kapacity mateřské školy v souladu s §7 zákona č. 67/2022 Sb.</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sidRPr="009A287D">
              <w:rPr>
                <w:rFonts w:ascii="Arial" w:hAnsi="Arial" w:cs="Arial"/>
                <w:i/>
                <w:iCs/>
              </w:rPr>
              <w:t xml:space="preserve"> </w:t>
            </w:r>
            <w:r>
              <w:rPr>
                <w:rFonts w:ascii="Arial" w:hAnsi="Arial" w:cs="Arial"/>
                <w:i/>
                <w:iCs/>
              </w:rPr>
              <w:t>a je přiloženo</w:t>
            </w:r>
            <w:r w:rsidRPr="009A287D">
              <w:rPr>
                <w:rFonts w:ascii="Arial" w:hAnsi="Arial" w:cs="Arial"/>
                <w:i/>
                <w:iCs/>
              </w:rPr>
              <w:t xml:space="preserve"> rozhodnutí krajského úřadu, ze kterého </w:t>
            </w:r>
            <w:r>
              <w:rPr>
                <w:rFonts w:ascii="Arial" w:hAnsi="Arial" w:cs="Arial"/>
                <w:i/>
                <w:iCs/>
              </w:rPr>
              <w:t>je</w:t>
            </w:r>
            <w:r w:rsidRPr="009A287D">
              <w:rPr>
                <w:rFonts w:ascii="Arial" w:hAnsi="Arial" w:cs="Arial"/>
                <w:i/>
                <w:iCs/>
              </w:rPr>
              <w:t xml:space="preserve"> patrná původní kapacita MŠ, před navýšení v souladu s §7 zákona č. 67/2022 Sb.</w:t>
            </w:r>
            <w:r>
              <w:rPr>
                <w:rFonts w:ascii="Arial" w:hAnsi="Arial" w:cs="Arial"/>
                <w:i/>
                <w:iCs/>
              </w:rPr>
              <w:t>,</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Pr>
                <w:rFonts w:ascii="Arial" w:hAnsi="Arial" w:cs="Arial"/>
                <w:i/>
                <w:iCs/>
              </w:rPr>
              <w:t xml:space="preserve"> uveďte tuto výchozí kapacitu a uveďte informaci, že se jedná o kapacitu na základě uvedeného rozhodnutí. </w:t>
            </w:r>
          </w:p>
        </w:tc>
      </w:tr>
      <w:tr w:rsidR="008348FF" w:rsidRPr="00242B75" w14:paraId="742327D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42DB946" w14:textId="35FFC5C9" w:rsidR="008348FF" w:rsidRPr="006A76CA" w:rsidRDefault="00BA1AA6" w:rsidP="00235871">
            <w:pPr>
              <w:spacing w:before="240"/>
              <w:rPr>
                <w:rFonts w:ascii="Arial" w:hAnsi="Arial" w:cs="Arial"/>
                <w:b/>
                <w:bCs/>
              </w:rPr>
            </w:pPr>
            <w:r w:rsidRPr="006A76CA">
              <w:rPr>
                <w:rFonts w:ascii="Arial" w:hAnsi="Arial" w:cs="Arial"/>
                <w:b/>
                <w:bCs/>
              </w:rPr>
              <w:t>Nová</w:t>
            </w:r>
            <w:r w:rsidR="008348FF" w:rsidRPr="006A76CA">
              <w:rPr>
                <w:rFonts w:ascii="Arial" w:hAnsi="Arial" w:cs="Arial"/>
                <w:b/>
                <w:bCs/>
              </w:rPr>
              <w:t xml:space="preserve"> kapacita MŠ </w:t>
            </w:r>
            <w:r w:rsidRPr="006A76CA">
              <w:rPr>
                <w:rFonts w:ascii="Arial" w:hAnsi="Arial" w:cs="Arial"/>
                <w:b/>
                <w:bCs/>
              </w:rPr>
              <w:t>na konci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AEFAECB" w14:textId="2649B4D2"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celkové kapacity po konci realizace projektu</w:t>
            </w:r>
            <w:r>
              <w:rPr>
                <w:rFonts w:ascii="Arial" w:hAnsi="Arial" w:cs="Arial"/>
                <w:i/>
                <w:iCs/>
              </w:rPr>
              <w:t>:</w:t>
            </w:r>
          </w:p>
          <w:p w14:paraId="69296561" w14:textId="6A0B27D0" w:rsidR="008348FF" w:rsidRPr="00235871" w:rsidRDefault="00BA1AA6" w:rsidP="00C15FF9">
            <w:pPr>
              <w:spacing w:before="240"/>
              <w:jc w:val="both"/>
              <w:rPr>
                <w:rFonts w:ascii="Arial" w:hAnsi="Arial" w:cs="Arial"/>
                <w:i/>
                <w:iCs/>
              </w:rPr>
            </w:pPr>
            <w:r w:rsidRPr="00BA1AA6">
              <w:rPr>
                <w:rFonts w:ascii="Arial" w:hAnsi="Arial" w:cs="Arial"/>
                <w:i/>
                <w:iCs/>
              </w:rPr>
              <w:t>U projektů na navýšení kapacity MŠ / v</w:t>
            </w:r>
            <w:r w:rsidR="00B51A88">
              <w:rPr>
                <w:rFonts w:ascii="Arial" w:hAnsi="Arial" w:cs="Arial"/>
                <w:i/>
                <w:iCs/>
              </w:rPr>
              <w:t>z</w:t>
            </w:r>
            <w:r w:rsidRPr="00BA1AA6">
              <w:rPr>
                <w:rFonts w:ascii="Arial" w:hAnsi="Arial" w:cs="Arial"/>
                <w:i/>
                <w:iCs/>
              </w:rPr>
              <w:t xml:space="preserve">nik nové MŠ příjemce doloží v </w:t>
            </w:r>
            <w:proofErr w:type="spellStart"/>
            <w:r w:rsidRPr="00BA1AA6">
              <w:rPr>
                <w:rFonts w:ascii="Arial" w:hAnsi="Arial" w:cs="Arial"/>
                <w:i/>
                <w:iCs/>
              </w:rPr>
              <w:t>ZZoR</w:t>
            </w:r>
            <w:proofErr w:type="spellEnd"/>
            <w:r w:rsidRPr="00BA1AA6">
              <w:rPr>
                <w:rFonts w:ascii="Arial" w:hAnsi="Arial" w:cs="Arial"/>
                <w:i/>
                <w:iCs/>
              </w:rPr>
              <w:t xml:space="preserve"> či nejpozději s první </w:t>
            </w:r>
            <w:proofErr w:type="spellStart"/>
            <w:r w:rsidRPr="00BA1AA6">
              <w:rPr>
                <w:rFonts w:ascii="Arial" w:hAnsi="Arial" w:cs="Arial"/>
                <w:i/>
                <w:iCs/>
              </w:rPr>
              <w:t>ZoU</w:t>
            </w:r>
            <w:proofErr w:type="spellEnd"/>
            <w:r w:rsidRPr="00BA1AA6">
              <w:rPr>
                <w:rFonts w:ascii="Arial" w:hAnsi="Arial" w:cs="Arial"/>
                <w:i/>
                <w:iCs/>
              </w:rPr>
              <w:t xml:space="preserve"> výpis</w:t>
            </w:r>
            <w:r w:rsidR="00B51A88">
              <w:rPr>
                <w:rFonts w:ascii="Arial" w:hAnsi="Arial" w:cs="Arial"/>
                <w:i/>
                <w:iCs/>
              </w:rPr>
              <w:t>em</w:t>
            </w:r>
            <w:r w:rsidRPr="00BA1AA6">
              <w:rPr>
                <w:rFonts w:ascii="Arial" w:hAnsi="Arial" w:cs="Arial"/>
                <w:i/>
                <w:iCs/>
              </w:rPr>
              <w:t xml:space="preserve"> z Rejstříku škol a školských zařízení, kde bude patrné požadované a deklarované navýšení kapacity / vznik nové MŠ s</w:t>
            </w:r>
            <w:r w:rsidR="00C15FF9">
              <w:rPr>
                <w:rFonts w:ascii="Arial" w:hAnsi="Arial" w:cs="Arial"/>
                <w:i/>
                <w:iCs/>
              </w:rPr>
              <w:t> </w:t>
            </w:r>
            <w:r w:rsidRPr="00BA1AA6">
              <w:rPr>
                <w:rFonts w:ascii="Arial" w:hAnsi="Arial" w:cs="Arial"/>
                <w:i/>
                <w:iCs/>
              </w:rPr>
              <w:t>deklarovanou kapacitou. Sledován bude nejvyšší povolený počet dětí v mateřské škole.</w:t>
            </w:r>
          </w:p>
        </w:tc>
      </w:tr>
      <w:tr w:rsidR="00BA1AA6" w:rsidRPr="00242B75" w14:paraId="5CA00E1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14E7E7C" w14:textId="50BAD178" w:rsidR="00BA1AA6" w:rsidRPr="006A76CA" w:rsidRDefault="00BA1AA6" w:rsidP="00235871">
            <w:pPr>
              <w:spacing w:before="240"/>
              <w:rPr>
                <w:rFonts w:ascii="Arial" w:hAnsi="Arial" w:cs="Arial"/>
                <w:b/>
                <w:bCs/>
              </w:rPr>
            </w:pPr>
            <w:r w:rsidRPr="006A76CA">
              <w:rPr>
                <w:rFonts w:ascii="Arial" w:hAnsi="Arial" w:cs="Arial"/>
                <w:b/>
                <w:bCs/>
              </w:rPr>
              <w:t>Realizované navýšení kapacity MŠ</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20C917" w14:textId="77777777" w:rsidR="00BA1AA6" w:rsidRDefault="00BA1AA6" w:rsidP="00235871">
            <w:pPr>
              <w:spacing w:before="240"/>
              <w:jc w:val="both"/>
              <w:rPr>
                <w:rFonts w:ascii="Arial" w:hAnsi="Arial" w:cs="Arial"/>
                <w:i/>
                <w:iCs/>
              </w:rPr>
            </w:pPr>
            <w:r>
              <w:rPr>
                <w:rFonts w:ascii="Arial" w:hAnsi="Arial" w:cs="Arial"/>
                <w:i/>
                <w:iCs/>
              </w:rPr>
              <w:t>Uveďte číslo (rozdíl nové a výchozí kapacity):</w:t>
            </w:r>
          </w:p>
          <w:p w14:paraId="7B573BDA" w14:textId="5097A0C7" w:rsidR="00BA1AA6" w:rsidRPr="00235871" w:rsidRDefault="00BA1AA6" w:rsidP="00235871">
            <w:pPr>
              <w:spacing w:before="240"/>
              <w:jc w:val="both"/>
              <w:rPr>
                <w:rFonts w:ascii="Arial" w:hAnsi="Arial" w:cs="Arial"/>
                <w:i/>
                <w:iCs/>
              </w:rPr>
            </w:pPr>
            <w:r>
              <w:rPr>
                <w:rFonts w:ascii="Arial" w:hAnsi="Arial" w:cs="Arial"/>
                <w:i/>
                <w:iCs/>
              </w:rPr>
              <w:lastRenderedPageBreak/>
              <w:t xml:space="preserve">Nerelevantní pro projekty na </w:t>
            </w:r>
            <w:r w:rsidRPr="00BA1AA6">
              <w:rPr>
                <w:rFonts w:ascii="Arial" w:hAnsi="Arial" w:cs="Arial"/>
                <w:i/>
                <w:iCs/>
              </w:rPr>
              <w:t>zvyšování kvality podmínek v MŠ pro poskytování vzdělávání, kde jsou nedostatky identifikovány krajskou hygienickou stanicí</w:t>
            </w:r>
            <w:r>
              <w:rPr>
                <w:rFonts w:ascii="Arial" w:hAnsi="Arial" w:cs="Arial"/>
                <w:i/>
                <w:iCs/>
              </w:rPr>
              <w:t>.</w:t>
            </w:r>
          </w:p>
        </w:tc>
      </w:tr>
      <w:tr w:rsidR="00BA1AA6" w:rsidRPr="00242B75" w14:paraId="19A917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4B64DF" w14:textId="677B3B90" w:rsidR="00BA1AA6" w:rsidRPr="006A76CA" w:rsidRDefault="00BA1AA6" w:rsidP="00235871">
            <w:pPr>
              <w:spacing w:before="240"/>
              <w:rPr>
                <w:rFonts w:ascii="Arial" w:hAnsi="Arial" w:cs="Arial"/>
                <w:b/>
                <w:bCs/>
              </w:rPr>
            </w:pPr>
            <w:r w:rsidRPr="006A76CA">
              <w:rPr>
                <w:rFonts w:ascii="Arial" w:hAnsi="Arial" w:cs="Arial"/>
                <w:b/>
                <w:bCs/>
              </w:rPr>
              <w:lastRenderedPageBreak/>
              <w:t xml:space="preserve">Počet míst v MŠ uzpůsobených pro děti do 3 let věku po konci realizace projektu.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E549D40" w14:textId="74AAA351" w:rsidR="00BA1AA6" w:rsidRDefault="00BA1AA6" w:rsidP="00BA1AA6">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kapacity pro děti do 3 let</w:t>
            </w:r>
            <w:r>
              <w:rPr>
                <w:rFonts w:ascii="Arial" w:hAnsi="Arial" w:cs="Arial"/>
                <w:i/>
                <w:iCs/>
              </w:rPr>
              <w:t>:</w:t>
            </w:r>
          </w:p>
          <w:p w14:paraId="3D69A9EF" w14:textId="079FBDA7" w:rsidR="00BA1AA6" w:rsidRDefault="0075157B" w:rsidP="00BA1AA6">
            <w:pPr>
              <w:spacing w:before="240"/>
              <w:jc w:val="both"/>
              <w:rPr>
                <w:rFonts w:ascii="Arial" w:hAnsi="Arial" w:cs="Arial"/>
                <w:i/>
                <w:iCs/>
              </w:rPr>
            </w:pPr>
            <w:r w:rsidRPr="0075157B">
              <w:rPr>
                <w:rFonts w:ascii="Arial" w:hAnsi="Arial" w:cs="Arial"/>
                <w:i/>
                <w:iCs/>
              </w:rPr>
              <w:t>U projektu na navýšení kapacity MŠ nebo vznik nové MŠ je 15-30 % nově vzniklé kapacity určeno pro děti do 3 let věku, nebo díky realizaci projektu a změnám v MŠ došlo k vytvoření míst pro děti do 3 let věku, počet takto vytvořených míst odpovídá 15-30 % navýšené kapacity</w:t>
            </w:r>
            <w:r>
              <w:rPr>
                <w:rFonts w:ascii="Arial" w:hAnsi="Arial" w:cs="Arial"/>
                <w:i/>
                <w:iCs/>
              </w:rPr>
              <w:t xml:space="preserve">. </w:t>
            </w:r>
            <w:r w:rsidR="00BA1AA6">
              <w:rPr>
                <w:rFonts w:ascii="Arial" w:hAnsi="Arial" w:cs="Arial"/>
                <w:i/>
                <w:iCs/>
              </w:rPr>
              <w:t xml:space="preserve">Nerelevantní pro projekty na </w:t>
            </w:r>
            <w:r w:rsidR="00BA1AA6" w:rsidRPr="00BA1AA6">
              <w:rPr>
                <w:rFonts w:ascii="Arial" w:hAnsi="Arial" w:cs="Arial"/>
                <w:i/>
                <w:iCs/>
              </w:rPr>
              <w:t>zvyšování kvality podmínek v MŠ pro poskytování vzdělávání, kde jsou nedostatky identifikovány krajskou hygienickou stanicí</w:t>
            </w:r>
            <w:r w:rsidR="00B51A88">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112145111"/>
      <w:r w:rsidRPr="00A13B54">
        <w:rPr>
          <w:rFonts w:ascii="Arial" w:hAnsi="Arial" w:cs="Arial"/>
          <w:caps/>
          <w:sz w:val="26"/>
          <w:szCs w:val="26"/>
        </w:rPr>
        <w:t>Podrobný popis projektu</w:t>
      </w:r>
      <w:bookmarkEnd w:id="8"/>
    </w:p>
    <w:p w14:paraId="75B34DF4" w14:textId="20104FC8" w:rsidR="004C3B5E" w:rsidRPr="00C321D5" w:rsidRDefault="004C3B5E" w:rsidP="001B6A6A">
      <w:pPr>
        <w:pStyle w:val="Nadpis1"/>
        <w:numPr>
          <w:ilvl w:val="1"/>
          <w:numId w:val="12"/>
        </w:numPr>
        <w:jc w:val="both"/>
        <w:rPr>
          <w:rFonts w:ascii="Arial" w:hAnsi="Arial" w:cs="Arial"/>
          <w:caps/>
          <w:sz w:val="22"/>
          <w:szCs w:val="22"/>
        </w:rPr>
      </w:pPr>
      <w:bookmarkStart w:id="9" w:name="_Toc66785512"/>
      <w:bookmarkStart w:id="10" w:name="_Toc112145112"/>
      <w:r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2CBCC327" w:rsidR="008259B6" w:rsidRDefault="008D4A11" w:rsidP="001B6A6A">
      <w:pPr>
        <w:pStyle w:val="Nadpis1"/>
        <w:numPr>
          <w:ilvl w:val="1"/>
          <w:numId w:val="12"/>
        </w:numPr>
        <w:spacing w:line="240" w:lineRule="auto"/>
        <w:rPr>
          <w:rFonts w:ascii="Arial" w:hAnsi="Arial" w:cs="Arial"/>
          <w:sz w:val="22"/>
          <w:szCs w:val="22"/>
        </w:rPr>
      </w:pPr>
      <w:bookmarkStart w:id="11" w:name="_Toc112145113"/>
      <w:r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0493BD3E"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28FF9FF2" w14:textId="2E0B6A3F" w:rsidR="004D4AB5"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r w:rsidRPr="00575F57">
        <w:rPr>
          <w:rFonts w:ascii="Arial" w:hAnsi="Arial" w:cs="Arial"/>
        </w:rPr>
        <w:t xml:space="preserve"> </w:t>
      </w:r>
    </w:p>
    <w:p w14:paraId="6597D96C" w14:textId="1D402DD3" w:rsidR="00BA1AA6" w:rsidRDefault="00BA1AA6" w:rsidP="000C66BA">
      <w:pPr>
        <w:pStyle w:val="Odstavecseseznamem"/>
        <w:numPr>
          <w:ilvl w:val="0"/>
          <w:numId w:val="5"/>
        </w:numPr>
        <w:jc w:val="both"/>
        <w:rPr>
          <w:rFonts w:ascii="Arial" w:hAnsi="Arial" w:cs="Arial"/>
        </w:rPr>
      </w:pPr>
      <w:r>
        <w:rPr>
          <w:rFonts w:ascii="Arial" w:hAnsi="Arial" w:cs="Arial"/>
        </w:rPr>
        <w:t>Popis zajištění bezbariérovosti</w:t>
      </w:r>
      <w:r w:rsidR="003E6047">
        <w:rPr>
          <w:rFonts w:ascii="Arial" w:hAnsi="Arial" w:cs="Arial"/>
        </w:rPr>
        <w:t xml:space="preserve"> k datu ukončení realizace projektu</w:t>
      </w:r>
      <w:r w:rsidR="00FD123E">
        <w:rPr>
          <w:rFonts w:ascii="Arial" w:hAnsi="Arial" w:cs="Arial"/>
        </w:rPr>
        <w:t xml:space="preserve">. </w:t>
      </w:r>
      <w:r w:rsidRPr="00BA1AA6">
        <w:rPr>
          <w:rFonts w:ascii="Arial" w:hAnsi="Arial" w:cs="Arial"/>
        </w:rPr>
        <w:t>Učebny, výukové prostory (denní místnost, místnost pro spánek), jídelna, kabinety, šatny a hygienická zařízení podpořená z IROP jsou bezbariérově dostupné. Základním požadavkem je bezbariérová toaleta</w:t>
      </w:r>
      <w:r w:rsidR="003E6047">
        <w:rPr>
          <w:rFonts w:ascii="Arial" w:hAnsi="Arial" w:cs="Arial"/>
        </w:rPr>
        <w:t xml:space="preserve"> (s možností využití i pro dospělé)</w:t>
      </w:r>
      <w:r w:rsidR="003E6047" w:rsidRPr="00BA1AA6">
        <w:rPr>
          <w:rFonts w:ascii="Arial" w:hAnsi="Arial" w:cs="Arial"/>
        </w:rPr>
        <w:t xml:space="preserve"> </w:t>
      </w:r>
      <w:r w:rsidRPr="00BA1AA6">
        <w:rPr>
          <w:rFonts w:ascii="Arial" w:hAnsi="Arial" w:cs="Arial"/>
        </w:rPr>
        <w:t>a umožnění volného pohybu osob na vozíku od vstupu do budovy po vstup do prostor podpořených z IROP.</w:t>
      </w:r>
    </w:p>
    <w:p w14:paraId="6DCE2229" w14:textId="23CA1E61"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Uveďte kritéria pro výběr dětí pro přijetí</w:t>
      </w:r>
      <w:r w:rsidR="003E6047" w:rsidRPr="003E6047">
        <w:rPr>
          <w:rFonts w:ascii="Arial" w:hAnsi="Arial" w:cs="Arial"/>
        </w:rPr>
        <w:t>.</w:t>
      </w:r>
      <w:r w:rsidR="0047208B" w:rsidRPr="003E6047">
        <w:rPr>
          <w:rFonts w:ascii="Arial" w:hAnsi="Arial" w:cs="Arial"/>
        </w:rPr>
        <w:t xml:space="preserve"> </w:t>
      </w:r>
      <w:r w:rsidR="003E6047" w:rsidRPr="00FD123E">
        <w:rPr>
          <w:rFonts w:ascii="Arial" w:hAnsi="Arial" w:cs="Arial"/>
          <w:i/>
          <w:iCs/>
        </w:rPr>
        <w:t>Kritéria pro příjem dětí do zařízení nesmí být diskriminační pro žádnou skupinu uchazečů a musí být v souladu s „Doporučení</w:t>
      </w:r>
      <w:r w:rsidR="00C15FF9">
        <w:rPr>
          <w:rFonts w:ascii="Arial" w:hAnsi="Arial" w:cs="Arial"/>
          <w:i/>
          <w:iCs/>
        </w:rPr>
        <w:t>m</w:t>
      </w:r>
      <w:r w:rsidR="003E6047" w:rsidRPr="00FD123E">
        <w:rPr>
          <w:rFonts w:ascii="Arial" w:hAnsi="Arial" w:cs="Arial"/>
          <w:i/>
          <w:iCs/>
        </w:rPr>
        <w:t xml:space="preserve"> veřejné ochránkyně </w:t>
      </w:r>
      <w:proofErr w:type="gramStart"/>
      <w:r w:rsidR="003E6047" w:rsidRPr="00FD123E">
        <w:rPr>
          <w:rFonts w:ascii="Arial" w:hAnsi="Arial" w:cs="Arial"/>
          <w:i/>
          <w:iCs/>
        </w:rPr>
        <w:t>práv - Rovný</w:t>
      </w:r>
      <w:proofErr w:type="gramEnd"/>
      <w:r w:rsidR="003E6047" w:rsidRPr="00FD123E">
        <w:rPr>
          <w:rFonts w:ascii="Arial" w:hAnsi="Arial" w:cs="Arial"/>
          <w:i/>
          <w:iCs/>
        </w:rPr>
        <w:t xml:space="preserve"> přístup k předškolnímu vzdělávání“</w:t>
      </w:r>
      <w:r w:rsidRPr="00FD123E">
        <w:rPr>
          <w:rFonts w:ascii="Arial" w:hAnsi="Arial" w:cs="Arial"/>
          <w:i/>
          <w:iCs/>
        </w:rPr>
        <w:t xml:space="preserve"> (</w:t>
      </w:r>
      <w:r w:rsidR="003E6047" w:rsidRPr="00FD123E">
        <w:rPr>
          <w:rFonts w:ascii="Arial" w:hAnsi="Arial" w:cs="Arial"/>
          <w:i/>
          <w:iCs/>
        </w:rPr>
        <w:t xml:space="preserve">spisová značka 25/2017/DIS/JMK, </w:t>
      </w:r>
      <w:hyperlink r:id="rId13" w:history="1">
        <w:r w:rsidR="003E6047" w:rsidRPr="00FD123E">
          <w:rPr>
            <w:rStyle w:val="Hypertextovodkaz"/>
            <w:rFonts w:ascii="Arial" w:hAnsi="Arial" w:cs="Arial"/>
            <w:i/>
            <w:iCs/>
          </w:rPr>
          <w:t>ISBN 978-80-87949-81-8</w:t>
        </w:r>
      </w:hyperlink>
      <w:r w:rsidRPr="00FD123E">
        <w:rPr>
          <w:rFonts w:ascii="Arial" w:hAnsi="Arial" w:cs="Arial"/>
          <w:i/>
          <w:iCs/>
        </w:rPr>
        <w:t>).</w:t>
      </w:r>
      <w:r w:rsidR="003E6047" w:rsidRPr="003E6047">
        <w:rPr>
          <w:rFonts w:ascii="Arial" w:hAnsi="Arial" w:cs="Arial"/>
        </w:rPr>
        <w:t xml:space="preserve"> </w:t>
      </w:r>
    </w:p>
    <w:p w14:paraId="69C3CB87" w14:textId="0373549F"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 xml:space="preserve">podporuje opatření, která vedou k diskriminaci a segregaci </w:t>
      </w:r>
      <w:proofErr w:type="spellStart"/>
      <w:r w:rsidRPr="007B6684">
        <w:rPr>
          <w:rFonts w:ascii="Arial" w:hAnsi="Arial" w:cs="Arial"/>
        </w:rPr>
        <w:t>marginalizovaných</w:t>
      </w:r>
      <w:proofErr w:type="spellEnd"/>
      <w:r w:rsidRPr="007B6684">
        <w:rPr>
          <w:rFonts w:ascii="Arial" w:hAnsi="Arial" w:cs="Arial"/>
        </w:rPr>
        <w:t xml:space="preserve"> skupin, jako jsou romské děti a další děti s potřebou podpůrných opatření (děti se zdravotním postižením, zdravotním znevýhodněním nebo se sociálním znevýhodněním)</w:t>
      </w:r>
      <w:r>
        <w:rPr>
          <w:rFonts w:ascii="Arial" w:hAnsi="Arial" w:cs="Arial"/>
        </w:rPr>
        <w:t>.</w:t>
      </w:r>
    </w:p>
    <w:p w14:paraId="41948D86" w14:textId="6F5D4F9A" w:rsidR="00BA1AA6" w:rsidRPr="00C86367" w:rsidRDefault="000C66BA" w:rsidP="00C86367">
      <w:pPr>
        <w:pStyle w:val="Odstavecseseznamem"/>
        <w:numPr>
          <w:ilvl w:val="0"/>
          <w:numId w:val="5"/>
        </w:numPr>
        <w:jc w:val="both"/>
        <w:rPr>
          <w:rFonts w:ascii="Arial" w:hAnsi="Arial" w:cs="Arial"/>
        </w:rPr>
      </w:pPr>
      <w:r>
        <w:rPr>
          <w:rFonts w:ascii="Arial" w:hAnsi="Arial" w:cs="Arial"/>
        </w:rPr>
        <w:t>Popis míst pro děti do 3 let věku.</w:t>
      </w:r>
    </w:p>
    <w:p w14:paraId="493C4E2C" w14:textId="2300CE94" w:rsidR="004C3B5E" w:rsidRPr="00C321D5" w:rsidRDefault="004C3B5E" w:rsidP="001B6A6A">
      <w:pPr>
        <w:pStyle w:val="Nadpis1"/>
        <w:numPr>
          <w:ilvl w:val="1"/>
          <w:numId w:val="12"/>
        </w:numPr>
        <w:jc w:val="both"/>
        <w:rPr>
          <w:rFonts w:ascii="Arial" w:hAnsi="Arial" w:cs="Arial"/>
          <w:caps/>
          <w:sz w:val="22"/>
          <w:szCs w:val="22"/>
        </w:rPr>
      </w:pPr>
      <w:bookmarkStart w:id="12" w:name="_Toc112145114"/>
      <w:r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lastRenderedPageBreak/>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38BB7DA1"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0BCF6B20"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5B72B0A6" w:rsidR="00B328CC" w:rsidRPr="00C321D5" w:rsidRDefault="00B328CC" w:rsidP="001B6A6A">
      <w:pPr>
        <w:pStyle w:val="Nadpis1"/>
        <w:numPr>
          <w:ilvl w:val="1"/>
          <w:numId w:val="12"/>
        </w:numPr>
        <w:jc w:val="both"/>
        <w:rPr>
          <w:rFonts w:ascii="Arial" w:hAnsi="Arial" w:cs="Arial"/>
          <w:caps/>
          <w:sz w:val="22"/>
          <w:szCs w:val="22"/>
        </w:rPr>
      </w:pPr>
      <w:bookmarkStart w:id="13" w:name="_Toc66785517"/>
      <w:bookmarkStart w:id="14" w:name="_Toc112145115"/>
      <w:r w:rsidRPr="00C321D5">
        <w:rPr>
          <w:rFonts w:ascii="Arial" w:hAnsi="Arial" w:cs="Arial"/>
          <w:caps/>
          <w:sz w:val="22"/>
          <w:szCs w:val="22"/>
        </w:rPr>
        <w:t>harmonogram realizace projektu</w:t>
      </w:r>
      <w:bookmarkEnd w:id="13"/>
      <w:bookmarkEnd w:id="14"/>
    </w:p>
    <w:p w14:paraId="4A175394" w14:textId="53527D3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w:t>
      </w:r>
    </w:p>
    <w:p w14:paraId="5EA1BF7E" w14:textId="525CEBF5" w:rsidR="00574DFF" w:rsidRPr="00C321D5" w:rsidRDefault="00574DFF" w:rsidP="001B6A6A">
      <w:pPr>
        <w:pStyle w:val="Nadpis1"/>
        <w:numPr>
          <w:ilvl w:val="1"/>
          <w:numId w:val="12"/>
        </w:numPr>
        <w:jc w:val="both"/>
        <w:rPr>
          <w:rFonts w:ascii="Arial" w:hAnsi="Arial" w:cs="Arial"/>
          <w:sz w:val="22"/>
          <w:szCs w:val="22"/>
        </w:rPr>
      </w:pPr>
      <w:bookmarkStart w:id="15" w:name="_Toc66785518"/>
      <w:bookmarkStart w:id="16" w:name="_Toc112145116"/>
      <w:r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384E5A76" w:rsidR="003672DC" w:rsidRDefault="003672DC" w:rsidP="001B6A6A">
      <w:pPr>
        <w:pStyle w:val="Nadpis1"/>
        <w:numPr>
          <w:ilvl w:val="1"/>
          <w:numId w:val="12"/>
        </w:numPr>
        <w:jc w:val="both"/>
        <w:rPr>
          <w:rFonts w:ascii="Arial" w:hAnsi="Arial" w:cs="Arial"/>
          <w:sz w:val="22"/>
          <w:szCs w:val="22"/>
        </w:rPr>
      </w:pPr>
      <w:bookmarkStart w:id="17" w:name="_Toc112145117"/>
      <w:r w:rsidRPr="003672DC">
        <w:rPr>
          <w:rFonts w:ascii="Arial" w:hAnsi="Arial" w:cs="Arial"/>
          <w:sz w:val="22"/>
          <w:szCs w:val="22"/>
        </w:rPr>
        <w:lastRenderedPageBreak/>
        <w:t>E</w:t>
      </w:r>
      <w:r w:rsidR="004A1194">
        <w:rPr>
          <w:rFonts w:ascii="Arial" w:hAnsi="Arial" w:cs="Arial"/>
          <w:sz w:val="22"/>
          <w:szCs w:val="22"/>
        </w:rPr>
        <w:t>KONOMICKÁ/ NEEKONOMICKÁ ČINNOST ŽADATELE O PODPORU</w:t>
      </w:r>
      <w:bookmarkEnd w:id="17"/>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w:t>
      </w:r>
      <w:r w:rsidRPr="00FD123E">
        <w:rPr>
          <w:rFonts w:ascii="Arial" w:hAnsi="Arial" w:cs="Arial"/>
        </w:rPr>
        <w:t xml:space="preserve">podmínek </w:t>
      </w:r>
      <w:r w:rsidRPr="005129BE">
        <w:rPr>
          <w:rFonts w:ascii="Arial" w:hAnsi="Arial" w:cs="Arial"/>
          <w:u w:val="single"/>
        </w:rPr>
        <w:t>veřejné podpory</w:t>
      </w:r>
      <w:r w:rsidRPr="00FD123E">
        <w:rPr>
          <w:rFonts w:ascii="Arial" w:hAnsi="Arial" w:cs="Arial"/>
        </w:rPr>
        <w:t xml:space="preserve"> v</w:t>
      </w:r>
      <w:r w:rsidRPr="00FE4372">
        <w:rPr>
          <w:rFonts w:ascii="Arial" w:hAnsi="Arial" w:cs="Arial"/>
        </w:rPr>
        <w:t xml:space="preserve">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695861B2"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5A6FFB">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121451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p w14:paraId="1E10C232" w14:textId="77DDB61F"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2" w:name="_Toc11214511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1D14C1DA"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o podporu 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 (pozitivní/negativní/neutrální)</w:t>
      </w:r>
      <w:r>
        <w:rPr>
          <w:rFonts w:ascii="Arial" w:hAnsi="Arial" w:cs="Arial"/>
        </w:rPr>
        <w:t xml:space="preserve">. </w:t>
      </w:r>
    </w:p>
    <w:p w14:paraId="1D148F98" w14:textId="68CA793F" w:rsidR="00595B98" w:rsidRPr="001B6A6A" w:rsidRDefault="005A49B9" w:rsidP="001B6A6A">
      <w:pPr>
        <w:pStyle w:val="Nadpis1"/>
        <w:numPr>
          <w:ilvl w:val="1"/>
          <w:numId w:val="13"/>
        </w:numPr>
        <w:jc w:val="both"/>
        <w:rPr>
          <w:rFonts w:ascii="Arial" w:hAnsi="Arial" w:cs="Arial"/>
          <w:b w:val="0"/>
          <w:bCs w:val="0"/>
        </w:rPr>
      </w:pPr>
      <w:bookmarkStart w:id="23" w:name="_Toc112145120"/>
      <w:r w:rsidRPr="008C05FF">
        <w:rPr>
          <w:rFonts w:ascii="Arial" w:hAnsi="Arial" w:cs="Arial"/>
          <w:sz w:val="22"/>
          <w:szCs w:val="22"/>
        </w:rPr>
        <w:t>SOULAD PROJEKTU S PRINCIPY ZAJIŠŤUJÍCÍMI ROVNOST, ZAČLENĚNÍ A NEDISKRIMINACI</w:t>
      </w:r>
      <w:bookmarkEnd w:id="23"/>
    </w:p>
    <w:p w14:paraId="04C13BA5" w14:textId="62DD924D"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nesmí docházet </w:t>
      </w:r>
      <w:r w:rsidRPr="00D56014">
        <w:rPr>
          <w:rFonts w:ascii="Arial" w:hAnsi="Arial" w:cs="Arial"/>
        </w:rPr>
        <w:t xml:space="preserve">k diskriminaci na základě pohlaví, rasy nebo </w:t>
      </w:r>
      <w:r w:rsidRPr="00D56014">
        <w:rPr>
          <w:rFonts w:ascii="Arial" w:hAnsi="Arial" w:cs="Arial"/>
        </w:rPr>
        <w:lastRenderedPageBreak/>
        <w:t>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856395">
        <w:rPr>
          <w:rFonts w:ascii="Arial" w:hAnsi="Arial" w:cs="Arial"/>
        </w:rPr>
        <w:t xml:space="preserve">akce </w:t>
      </w:r>
      <w:r w:rsidR="00856395" w:rsidRPr="00856395">
        <w:rPr>
          <w:rFonts w:ascii="Arial" w:hAnsi="Arial" w:cs="Arial"/>
        </w:rPr>
        <w:t>zajišťující rovnost, začlenění a nediskriminaci</w:t>
      </w:r>
      <w:r w:rsidR="007169A8">
        <w:rPr>
          <w:rFonts w:ascii="Arial" w:hAnsi="Arial" w:cs="Arial"/>
        </w:rPr>
        <w:t>.</w:t>
      </w:r>
      <w:r w:rsidR="00B61331">
        <w:rPr>
          <w:rFonts w:ascii="Arial" w:hAnsi="Arial" w:cs="Arial"/>
        </w:rPr>
        <w:t xml:space="preserve">   </w:t>
      </w:r>
    </w:p>
    <w:p w14:paraId="32C32418" w14:textId="77777777" w:rsidR="00595B98" w:rsidRPr="00C321D5" w:rsidRDefault="00595B98" w:rsidP="000C66BA">
      <w:pPr>
        <w:pStyle w:val="Odstavecseseznamem"/>
        <w:numPr>
          <w:ilvl w:val="0"/>
          <w:numId w:val="5"/>
        </w:numPr>
        <w:jc w:val="both"/>
        <w:rPr>
          <w:rFonts w:ascii="Arial" w:hAnsi="Arial" w:cs="Arial"/>
        </w:rPr>
      </w:pPr>
      <w:r w:rsidRPr="00126308">
        <w:rPr>
          <w:rFonts w:ascii="Arial" w:hAnsi="Arial" w:cs="Arial"/>
        </w:rPr>
        <w:t>Popis vlivů projektu na rovné příležitosti, rovnost pohlaví a zákaz diskriminace</w:t>
      </w:r>
      <w:r>
        <w:rPr>
          <w:rFonts w:ascii="Arial" w:hAnsi="Arial" w:cs="Arial"/>
        </w:rPr>
        <w:t>.</w:t>
      </w:r>
    </w:p>
    <w:p w14:paraId="5D129DE9" w14:textId="3A9A5FCC" w:rsidR="00595B98" w:rsidRPr="001B6A6A" w:rsidRDefault="005A49B9" w:rsidP="001B6A6A">
      <w:pPr>
        <w:pStyle w:val="Nadpis1"/>
        <w:numPr>
          <w:ilvl w:val="1"/>
          <w:numId w:val="13"/>
        </w:numPr>
        <w:jc w:val="both"/>
        <w:rPr>
          <w:rFonts w:ascii="Arial" w:hAnsi="Arial" w:cs="Arial"/>
          <w:b w:val="0"/>
          <w:bCs w:val="0"/>
        </w:rPr>
      </w:pPr>
      <w:bookmarkStart w:id="24" w:name="_Toc112145121"/>
      <w:r w:rsidRPr="008C05FF">
        <w:rPr>
          <w:rFonts w:ascii="Arial" w:hAnsi="Arial" w:cs="Arial"/>
          <w:sz w:val="22"/>
          <w:szCs w:val="22"/>
        </w:rPr>
        <w:t>SOULAD PROJEKTU S PRINCIPY UDRŽITELNÉHO ROZVOJE</w:t>
      </w:r>
      <w:bookmarkEnd w:id="24"/>
    </w:p>
    <w:p w14:paraId="5706DF0B" w14:textId="282B587C"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bookmarkStart w:id="25" w:name="_Hlk109039182"/>
      <w:r w:rsidR="004C699D">
        <w:rPr>
          <w:rFonts w:ascii="Arial" w:hAnsi="Arial" w:cs="Arial"/>
        </w:rPr>
        <w:t>Žadatel popíše, jak výstupy projektu nemají negativní vliv na žádnou z níže uvedených kategorií.</w:t>
      </w:r>
      <w:bookmarkEnd w:id="25"/>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77777777" w:rsidR="00747F58" w:rsidRDefault="00747F58" w:rsidP="000C66BA">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zejména popis, že projektem nedojde ke zvýšení emisí skleníkových plynů a bude zajištěna klimatická odolnost 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77777777" w:rsidR="00747F58" w:rsidRDefault="00747F58" w:rsidP="000C66BA">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0C66BA">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2B8716B5" w14:textId="77777777" w:rsidR="00002FE9" w:rsidRDefault="00747F58" w:rsidP="000C66BA">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002FE9">
        <w:rPr>
          <w:rFonts w:ascii="Arial" w:hAnsi="Arial" w:cs="Arial"/>
        </w:rPr>
        <w:t xml:space="preserve">; </w:t>
      </w:r>
    </w:p>
    <w:p w14:paraId="0F7D1250" w14:textId="3B019D7F" w:rsidR="00747F58" w:rsidRDefault="00002FE9" w:rsidP="000C66BA">
      <w:pPr>
        <w:pStyle w:val="Odstavecseseznamem"/>
        <w:numPr>
          <w:ilvl w:val="2"/>
          <w:numId w:val="9"/>
        </w:numPr>
        <w:jc w:val="both"/>
        <w:rPr>
          <w:rFonts w:ascii="Arial" w:hAnsi="Arial" w:cs="Arial"/>
        </w:rPr>
      </w:pPr>
      <w:ins w:id="26" w:author="Pešek Ondřej" w:date="2023-01-18T15:51:00Z">
        <w:r w:rsidRPr="008E7F13">
          <w:rPr>
            <w:rFonts w:ascii="Arial" w:hAnsi="Arial" w:cs="Arial"/>
          </w:rPr>
          <w:t>popis, jakým způsobem jsou v projektu minimalizovány zábory kvalitních zemědělských půd a lesních půd, a kvantifikace případných záborů zemědělských a lesních půd</w:t>
        </w:r>
      </w:ins>
      <w:r w:rsidR="00B04E99">
        <w:rPr>
          <w:rFonts w:ascii="Arial" w:hAnsi="Arial" w:cs="Arial"/>
        </w:rPr>
        <w:t>.</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7" w:name="_Toc112145122"/>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8326012"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C3C6FF9" w:rsidR="006551BD" w:rsidRDefault="005E3267" w:rsidP="006551BD">
            <w:pPr>
              <w:jc w:val="both"/>
            </w:pPr>
            <w:r w:rsidRPr="005E3267">
              <w:t>509 011 - Navýšení kapacity předškolního vzdělávání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159C75B8" w:rsidR="006551BD" w:rsidRDefault="005E3267" w:rsidP="006551BD">
            <w:pPr>
              <w:jc w:val="both"/>
            </w:pPr>
            <w:r w:rsidRPr="005E3267">
              <w:t>509 001 - Modernizovaná či rekonstruovaná kapacita předškolního vzdělávání</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6B15E8D7" w:rsidR="006551BD" w:rsidRDefault="005E3267" w:rsidP="006551BD">
            <w:pPr>
              <w:jc w:val="both"/>
            </w:pPr>
            <w:r w:rsidRPr="005E3267">
              <w:t>500 002 - Počet podpořených škol či vzdělávacích zařízení</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654CBCC8" w:rsidR="002675E5" w:rsidRDefault="005E3267" w:rsidP="001B6A6A">
            <w:r>
              <w:t>500 401 - Počet uživatelů nové nebo modernizované péče</w:t>
            </w:r>
            <w:r w:rsidR="00C15FF9">
              <w:t xml:space="preserve"> </w:t>
            </w:r>
            <w:r>
              <w:t>o děti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1B6A6A">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12145123"/>
      <w:r w:rsidRPr="006D444E">
        <w:rPr>
          <w:rFonts w:ascii="Arial" w:hAnsi="Arial" w:cs="Arial"/>
          <w:caps/>
          <w:sz w:val="26"/>
          <w:szCs w:val="26"/>
        </w:rPr>
        <w:t>ZPŮSOB STANOVENÍ CEN</w:t>
      </w:r>
      <w:bookmarkEnd w:id="28"/>
      <w:bookmarkEnd w:id="29"/>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30" w:name="_Hlk109039291"/>
      <w:r w:rsidR="004C699D">
        <w:rPr>
          <w:rStyle w:val="Znakapoznpodarou"/>
          <w:rFonts w:ascii="Arial" w:hAnsi="Arial" w:cs="Arial"/>
          <w:i/>
          <w:iCs/>
        </w:rPr>
        <w:footnoteReference w:id="2"/>
      </w:r>
      <w:bookmarkEnd w:id="30"/>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2687654D" w14:textId="68CCF9BA"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w:t>
      </w:r>
      <w:r w:rsidR="00C15FF9">
        <w:rPr>
          <w:rFonts w:ascii="Arial" w:eastAsiaTheme="majorEastAsia" w:hAnsi="Arial" w:cs="Arial"/>
        </w:rPr>
        <w:t xml:space="preserve"> </w:t>
      </w:r>
      <w:r>
        <w:rPr>
          <w:rFonts w:ascii="Arial" w:eastAsiaTheme="majorEastAsia" w:hAnsi="Arial" w:cs="Arial"/>
        </w:rPr>
        <w:t>/</w:t>
      </w:r>
      <w:r w:rsidR="00C15FF9">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C15FF9">
        <w:rPr>
          <w:rFonts w:ascii="Arial" w:hAnsi="Arial" w:cs="Arial"/>
        </w:rPr>
        <w:t>,</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4"/>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7CCAC8A0"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00A750DA">
        <w:rPr>
          <w:rStyle w:val="Znakapoznpodarou"/>
          <w:rFonts w:ascii="Arial" w:hAnsi="Arial" w:cs="Arial"/>
        </w:rPr>
        <w:footnoteReference w:id="5"/>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A750DA">
        <w:rPr>
          <w:rFonts w:ascii="Arial" w:hAnsi="Arial" w:cs="Arial"/>
        </w:rPr>
        <w:t xml:space="preserve">5 </w:t>
      </w:r>
      <w:r>
        <w:rPr>
          <w:rFonts w:ascii="Arial" w:hAnsi="Arial" w:cs="Arial"/>
        </w:rPr>
        <w:t>Povinné přílohy, část Rozpočet stavebních prací. V případě, že žadatel dokládá již položkový rozpočet ve stupni připravenosti k realizaci stavby</w:t>
      </w:r>
      <w:r w:rsidR="00901F13">
        <w:rPr>
          <w:rFonts w:ascii="Arial" w:hAnsi="Arial" w:cs="Arial"/>
        </w:rPr>
        <w:t xml:space="preserve"> </w:t>
      </w:r>
      <w:r>
        <w:rPr>
          <w:rFonts w:ascii="Arial" w:hAnsi="Arial" w:cs="Arial"/>
        </w:rPr>
        <w:t>/</w:t>
      </w:r>
      <w:r w:rsidR="00901F13">
        <w:rPr>
          <w:rFonts w:ascii="Arial" w:hAnsi="Arial" w:cs="Arial"/>
        </w:rPr>
        <w:t xml:space="preserve"> </w:t>
      </w:r>
      <w:r>
        <w:rPr>
          <w:rFonts w:ascii="Arial" w:hAnsi="Arial" w:cs="Arial"/>
        </w:rPr>
        <w:t>zahájení zadávacího řízení</w:t>
      </w:r>
      <w:r w:rsidR="00901F13">
        <w:rPr>
          <w:rFonts w:ascii="Arial" w:hAnsi="Arial" w:cs="Arial"/>
        </w:rPr>
        <w:t>,</w:t>
      </w:r>
      <w:r>
        <w:rPr>
          <w:rFonts w:ascii="Arial" w:hAnsi="Arial" w:cs="Arial"/>
        </w:rPr>
        <w:t xml:space="preserve">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w:t>
      </w:r>
      <w:r w:rsidRPr="003F0542">
        <w:rPr>
          <w:rFonts w:ascii="Arial" w:hAnsi="Arial" w:cs="Arial"/>
        </w:rPr>
        <w:t>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39A2D39F"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3"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3"/>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12145124"/>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564FC0E3" w14:textId="72AED5EB" w:rsidR="000778D8" w:rsidRDefault="00061027" w:rsidP="000C66BA">
      <w:pPr>
        <w:pStyle w:val="Odstavecseseznamem"/>
        <w:numPr>
          <w:ilvl w:val="1"/>
          <w:numId w:val="4"/>
        </w:numPr>
        <w:jc w:val="both"/>
        <w:rPr>
          <w:rFonts w:ascii="Arial" w:hAnsi="Arial" w:cs="Arial"/>
        </w:rPr>
      </w:pPr>
      <w:r>
        <w:rPr>
          <w:rFonts w:ascii="Arial" w:hAnsi="Arial" w:cs="Arial"/>
        </w:rPr>
        <w:t xml:space="preserve">způsob zajištění zápisu navýšené kapacity MŠ / nové MŠ do Rejstříku škol a školských zařízení a načasování tohoto zápisu (uveďte, zda bude zápis doložen se </w:t>
      </w:r>
      <w:proofErr w:type="spellStart"/>
      <w:r>
        <w:rPr>
          <w:rFonts w:ascii="Arial" w:hAnsi="Arial" w:cs="Arial"/>
        </w:rPr>
        <w:t>ZZoR</w:t>
      </w:r>
      <w:proofErr w:type="spellEnd"/>
      <w:r>
        <w:rPr>
          <w:rFonts w:ascii="Arial" w:hAnsi="Arial" w:cs="Arial"/>
        </w:rPr>
        <w:t xml:space="preserve"> nebo v jaké lhůtě po dokončení realizace projektu</w:t>
      </w:r>
      <w:r w:rsidR="006E085C">
        <w:rPr>
          <w:rFonts w:ascii="Arial" w:hAnsi="Arial" w:cs="Arial"/>
        </w:rPr>
        <w:t xml:space="preserve">, nejzazší lhůtou je 1. </w:t>
      </w:r>
      <w:proofErr w:type="spellStart"/>
      <w:r w:rsidR="006E085C">
        <w:rPr>
          <w:rFonts w:ascii="Arial" w:hAnsi="Arial" w:cs="Arial"/>
        </w:rPr>
        <w:t>ZoU</w:t>
      </w:r>
      <w:proofErr w:type="spellEnd"/>
      <w:r>
        <w:rPr>
          <w:rFonts w:ascii="Arial" w:hAnsi="Arial" w:cs="Arial"/>
        </w:rPr>
        <w:t>)</w:t>
      </w:r>
      <w:r w:rsidR="000778D8">
        <w:rPr>
          <w:rFonts w:ascii="Arial" w:hAnsi="Arial" w:cs="Arial"/>
        </w:rPr>
        <w:t xml:space="preserve"> </w:t>
      </w:r>
      <w:r w:rsidR="000778D8" w:rsidRPr="000778D8">
        <w:rPr>
          <w:rFonts w:ascii="Arial" w:hAnsi="Arial" w:cs="Arial"/>
          <w:i/>
          <w:iCs/>
        </w:rPr>
        <w:t>– relevantní pouze pro projekty na navýšení kapacity MŠ / vznik nové MŠ</w:t>
      </w:r>
      <w:r w:rsidR="000778D8">
        <w:rPr>
          <w:rFonts w:ascii="Arial" w:hAnsi="Arial" w:cs="Arial"/>
        </w:rPr>
        <w:t>;</w:t>
      </w:r>
    </w:p>
    <w:p w14:paraId="7707D54D" w14:textId="5E770B69" w:rsidR="00574DFF" w:rsidRPr="00C321D5" w:rsidRDefault="000778D8" w:rsidP="000C66BA">
      <w:pPr>
        <w:pStyle w:val="Odstavecseseznamem"/>
        <w:numPr>
          <w:ilvl w:val="1"/>
          <w:numId w:val="4"/>
        </w:numPr>
        <w:jc w:val="both"/>
        <w:rPr>
          <w:rFonts w:ascii="Arial" w:hAnsi="Arial" w:cs="Arial"/>
        </w:rPr>
      </w:pPr>
      <w:r>
        <w:rPr>
          <w:rFonts w:ascii="Arial" w:hAnsi="Arial" w:cs="Arial"/>
        </w:rPr>
        <w:t xml:space="preserve">popis plánu na obsazenosti kapacity MŠ minimálně na 80 % kapacity </w:t>
      </w:r>
      <w:r w:rsidRPr="000778D8">
        <w:rPr>
          <w:rFonts w:ascii="Arial" w:hAnsi="Arial" w:cs="Arial"/>
        </w:rPr>
        <w:t xml:space="preserve">na začátku každého školního roku </w:t>
      </w:r>
      <w:r>
        <w:rPr>
          <w:rFonts w:ascii="Arial" w:hAnsi="Arial" w:cs="Arial"/>
        </w:rPr>
        <w:t xml:space="preserve">po celou dobu udržitelnosti (například demografická prognóza obce, předpokládaný rozvoj obce, poskytnutí kapacit okolním obcím apod.) </w:t>
      </w:r>
      <w:r w:rsidRPr="000778D8">
        <w:rPr>
          <w:rFonts w:ascii="Arial" w:hAnsi="Arial" w:cs="Arial"/>
          <w:i/>
          <w:iCs/>
        </w:rPr>
        <w:t>– relevantní pouze pro projekty na navýšení kapacity MŠ / vznik nové MŠ</w:t>
      </w:r>
      <w:r>
        <w:rPr>
          <w:rFonts w:ascii="Arial" w:hAnsi="Arial" w:cs="Arial"/>
        </w:rPr>
        <w:t>.</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0C66BA">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4DA06CC" w:rsidR="002315E8" w:rsidRPr="00C321D5" w:rsidRDefault="002315E8" w:rsidP="000C66BA">
      <w:pPr>
        <w:pStyle w:val="Odstavecseseznamem"/>
        <w:numPr>
          <w:ilvl w:val="1"/>
          <w:numId w:val="1"/>
        </w:numPr>
        <w:jc w:val="both"/>
        <w:rPr>
          <w:rFonts w:ascii="Arial" w:hAnsi="Arial" w:cs="Arial"/>
        </w:rPr>
      </w:pPr>
      <w:r w:rsidRPr="008C6ADB">
        <w:rPr>
          <w:rFonts w:ascii="Arial" w:hAnsi="Arial" w:cs="Arial"/>
        </w:rPr>
        <w:lastRenderedPageBreak/>
        <w:t>pokud se jedná o projekt s celkovými způsobilými výdaji alespoň 100 mil. Kč,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7" w:name="_Toc112145125"/>
      <w:bookmarkStart w:id="38"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 xml:space="preserve">Žadatel zde popíše skutečnosti, na </w:t>
      </w:r>
      <w:proofErr w:type="gramStart"/>
      <w:r w:rsidR="00915725" w:rsidRPr="00915725">
        <w:rPr>
          <w:rFonts w:ascii="Arial" w:hAnsi="Arial" w:cs="Arial"/>
        </w:rPr>
        <w:t>základě</w:t>
      </w:r>
      <w:proofErr w:type="gramEnd"/>
      <w:r w:rsidR="00915725" w:rsidRPr="00915725">
        <w:rPr>
          <w:rFonts w:ascii="Arial" w:hAnsi="Arial" w:cs="Arial"/>
        </w:rPr>
        <w:t xml:space="preserve">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9" w:name="_Hlk105747473"/>
    </w:p>
    <w:p w14:paraId="146D9CA6" w14:textId="253ED2CE" w:rsidR="00BF2E6C" w:rsidRDefault="00BF2E6C" w:rsidP="00120C47">
      <w:pPr>
        <w:jc w:val="both"/>
        <w:rPr>
          <w:rFonts w:ascii="Arial" w:hAnsi="Arial" w:cs="Arial"/>
        </w:rPr>
      </w:pPr>
      <w:r>
        <w:rPr>
          <w:rFonts w:ascii="Arial" w:hAnsi="Arial" w:cs="Arial"/>
        </w:rPr>
        <w:t>Žadatelé o podporu, kteří jsou financován</w:t>
      </w:r>
      <w:r w:rsidR="00716144">
        <w:rPr>
          <w:rFonts w:ascii="Arial" w:hAnsi="Arial" w:cs="Arial"/>
        </w:rPr>
        <w:t>i</w:t>
      </w:r>
      <w:r>
        <w:rPr>
          <w:rFonts w:ascii="Arial" w:hAnsi="Arial" w:cs="Arial"/>
        </w:rPr>
        <w:t xml:space="preserve"> převážně ze soukromých zdrojů, tj. rodiči nebo žáky či </w:t>
      </w:r>
      <w:r w:rsidR="00716144">
        <w:rPr>
          <w:rFonts w:ascii="Arial" w:hAnsi="Arial" w:cs="Arial"/>
        </w:rPr>
        <w:t xml:space="preserve">z příjmů ze své </w:t>
      </w:r>
      <w:r>
        <w:rPr>
          <w:rFonts w:ascii="Arial" w:hAnsi="Arial" w:cs="Arial"/>
        </w:rPr>
        <w:t>komerční</w:t>
      </w:r>
      <w:r w:rsidR="00716144">
        <w:rPr>
          <w:rFonts w:ascii="Arial" w:hAnsi="Arial" w:cs="Arial"/>
        </w:rPr>
        <w:t xml:space="preserve"> činnosti, </w:t>
      </w:r>
      <w:proofErr w:type="gramStart"/>
      <w:r>
        <w:rPr>
          <w:rFonts w:ascii="Arial" w:hAnsi="Arial" w:cs="Arial"/>
        </w:rPr>
        <w:t>popíší</w:t>
      </w:r>
      <w:proofErr w:type="gramEnd"/>
      <w:r>
        <w:rPr>
          <w:rFonts w:ascii="Arial" w:hAnsi="Arial" w:cs="Arial"/>
        </w:rPr>
        <w:t xml:space="preserve"> způsob </w:t>
      </w:r>
      <w:r w:rsidR="00716144">
        <w:rPr>
          <w:rFonts w:ascii="Arial" w:hAnsi="Arial" w:cs="Arial"/>
        </w:rPr>
        <w:t xml:space="preserve">svého </w:t>
      </w:r>
      <w:r>
        <w:rPr>
          <w:rFonts w:ascii="Arial" w:hAnsi="Arial" w:cs="Arial"/>
        </w:rPr>
        <w:t xml:space="preserve">financování. Za subjekty, které jsou financovány převážně rodiči nebo žáky či </w:t>
      </w:r>
      <w:r w:rsidR="00716144">
        <w:rPr>
          <w:rFonts w:ascii="Arial" w:hAnsi="Arial" w:cs="Arial"/>
        </w:rPr>
        <w:t>z příjmů z komerční činnosti,</w:t>
      </w:r>
      <w:r>
        <w:rPr>
          <w:rFonts w:ascii="Arial" w:hAnsi="Arial" w:cs="Arial"/>
        </w:rPr>
        <w:t xml:space="preserve"> se považují subjekty</w:t>
      </w:r>
      <w:r w:rsidR="00716144">
        <w:rPr>
          <w:rFonts w:ascii="Arial" w:hAnsi="Arial" w:cs="Arial"/>
        </w:rPr>
        <w:t>,</w:t>
      </w:r>
      <w:r>
        <w:rPr>
          <w:rFonts w:ascii="Arial" w:hAnsi="Arial" w:cs="Arial"/>
        </w:rPr>
        <w:t xml:space="preserve"> jejichž provozní výnosy z veřejných prostředků jsou nižší než 50 % celkových provozních nákladů na vzdělávání. </w:t>
      </w:r>
    </w:p>
    <w:p w14:paraId="7ECA9332" w14:textId="34FD09B8" w:rsidR="002E1A26" w:rsidRDefault="002E1A26" w:rsidP="00120C47">
      <w:pPr>
        <w:jc w:val="both"/>
        <w:rPr>
          <w:rFonts w:ascii="Arial" w:hAnsi="Arial" w:cs="Arial"/>
        </w:rPr>
      </w:pPr>
      <w:bookmarkStart w:id="40" w:name="_Hlk111619960"/>
      <w:r>
        <w:rPr>
          <w:rFonts w:ascii="Arial" w:hAnsi="Arial" w:cs="Arial"/>
        </w:rPr>
        <w:t>Žadatelé o podporu</w:t>
      </w:r>
      <w:r w:rsidR="00BF2E6C">
        <w:rPr>
          <w:rFonts w:ascii="Arial" w:hAnsi="Arial" w:cs="Arial"/>
        </w:rPr>
        <w:t>, převážně financovaní ze soukromých zdrojů,</w:t>
      </w:r>
      <w:r>
        <w:rPr>
          <w:rFonts w:ascii="Arial" w:hAnsi="Arial" w:cs="Arial"/>
        </w:rPr>
        <w:t xml:space="preserve"> uvedou, zda vykonávají hospodářskou činnost i v jiných členských státech EU, zda nabízí či propagují své činnosti v zahraniční či v cizím jazyce, zda bude mít realizace projektu dopad na zahraniční spotřebitele, zda m</w:t>
      </w:r>
      <w:r w:rsidR="007948F6">
        <w:rPr>
          <w:rFonts w:ascii="Arial" w:hAnsi="Arial" w:cs="Arial"/>
        </w:rPr>
        <w:t>ají</w:t>
      </w:r>
      <w:r>
        <w:rPr>
          <w:rFonts w:ascii="Arial" w:hAnsi="Arial" w:cs="Arial"/>
        </w:rPr>
        <w:t xml:space="preserve"> webové stránky v cizím jazyce. Dále uved</w:t>
      </w:r>
      <w:r w:rsidR="00171CB7">
        <w:rPr>
          <w:rFonts w:ascii="Arial" w:hAnsi="Arial" w:cs="Arial"/>
        </w:rPr>
        <w:t>o</w:t>
      </w:r>
      <w:r>
        <w:rPr>
          <w:rFonts w:ascii="Arial" w:hAnsi="Arial" w:cs="Arial"/>
        </w:rPr>
        <w:t>u</w:t>
      </w:r>
      <w:r w:rsidR="00171CB7">
        <w:rPr>
          <w:rFonts w:ascii="Arial" w:hAnsi="Arial" w:cs="Arial"/>
        </w:rPr>
        <w:t>, jaká je celková kapacita zařízení</w:t>
      </w:r>
      <w:r>
        <w:rPr>
          <w:rFonts w:ascii="Arial" w:hAnsi="Arial" w:cs="Arial"/>
        </w:rPr>
        <w:t xml:space="preserve">, jaký je celkový počet dětí/žáků, jaký je počet dětí/žáků s cizí státní příslušností, jaký je počet dětí/žáků vyučovaných převážně v cizím jazyce a zda zařízení navštěvují děti/žáci s trvalým pobytem v zahraničí. </w:t>
      </w:r>
      <w:r w:rsidR="00171CB7">
        <w:rPr>
          <w:rFonts w:ascii="Arial" w:hAnsi="Arial" w:cs="Arial"/>
        </w:rPr>
        <w:t>Existuje-li zájem zahraničních investor</w:t>
      </w:r>
      <w:r w:rsidR="004F72D1">
        <w:rPr>
          <w:rFonts w:ascii="Arial" w:hAnsi="Arial" w:cs="Arial"/>
        </w:rPr>
        <w:t>ů</w:t>
      </w:r>
      <w:r w:rsidR="00171CB7">
        <w:rPr>
          <w:rFonts w:ascii="Arial" w:hAnsi="Arial" w:cs="Arial"/>
        </w:rPr>
        <w:t xml:space="preserve"> působících ve stejném odvětví o umístění investic v dané oblasti. Jaký je tržní podíl příjemce na trhu vzdělávání převážně financovaného ze soukromých zdrojů. </w:t>
      </w:r>
    </w:p>
    <w:bookmarkEnd w:id="40"/>
    <w:p w14:paraId="7AA9DBFC" w14:textId="4442C84C" w:rsidR="00023FF3" w:rsidRDefault="002E1A26" w:rsidP="00120C47">
      <w:pPr>
        <w:jc w:val="both"/>
        <w:rPr>
          <w:rFonts w:ascii="Arial" w:hAnsi="Arial" w:cs="Arial"/>
        </w:rPr>
      </w:pPr>
      <w:r>
        <w:rPr>
          <w:rFonts w:ascii="Arial" w:hAnsi="Arial" w:cs="Arial"/>
        </w:rPr>
        <w:t>Žadatelé o podporu, kteří jsou financov</w:t>
      </w:r>
      <w:r w:rsidR="00C772E1">
        <w:rPr>
          <w:rFonts w:ascii="Arial" w:hAnsi="Arial" w:cs="Arial"/>
        </w:rPr>
        <w:t>áni</w:t>
      </w:r>
      <w:r>
        <w:rPr>
          <w:rFonts w:ascii="Arial" w:hAnsi="Arial" w:cs="Arial"/>
        </w:rPr>
        <w:t xml:space="preserve"> převážně z veřejných zdrojů</w:t>
      </w:r>
      <w:r>
        <w:rPr>
          <w:rStyle w:val="Znakapoznpodarou"/>
          <w:rFonts w:ascii="Arial" w:hAnsi="Arial" w:cs="Arial"/>
        </w:rPr>
        <w:footnoteReference w:id="6"/>
      </w:r>
      <w:r w:rsidR="007948F6">
        <w:rPr>
          <w:rFonts w:ascii="Arial" w:hAnsi="Arial" w:cs="Arial"/>
        </w:rPr>
        <w:t xml:space="preserve"> tzn. jejich činnost je </w:t>
      </w:r>
      <w:proofErr w:type="spellStart"/>
      <w:r w:rsidR="007948F6">
        <w:rPr>
          <w:rFonts w:ascii="Arial" w:hAnsi="Arial" w:cs="Arial"/>
        </w:rPr>
        <w:t>nehospodářská</w:t>
      </w:r>
      <w:proofErr w:type="spellEnd"/>
      <w:r w:rsidR="007948F6">
        <w:rPr>
          <w:rFonts w:ascii="Arial" w:hAnsi="Arial" w:cs="Arial"/>
        </w:rPr>
        <w:t>,</w:t>
      </w:r>
      <w:r>
        <w:rPr>
          <w:rFonts w:ascii="Arial" w:hAnsi="Arial" w:cs="Arial"/>
        </w:rPr>
        <w:t xml:space="preserve"> uvedou p</w:t>
      </w:r>
      <w:r w:rsidR="00606C28" w:rsidRPr="00606C28">
        <w:rPr>
          <w:rFonts w:ascii="Arial" w:hAnsi="Arial" w:cs="Arial"/>
        </w:rPr>
        <w:t xml:space="preserve">opis plánovaného využití infrastruktury </w:t>
      </w:r>
      <w:r w:rsidR="00454B74">
        <w:rPr>
          <w:rFonts w:ascii="Arial" w:hAnsi="Arial" w:cs="Arial"/>
        </w:rPr>
        <w:t xml:space="preserve">podpořené </w:t>
      </w:r>
      <w:r w:rsidR="00606C28" w:rsidRPr="00606C28">
        <w:rPr>
          <w:rFonts w:ascii="Arial" w:hAnsi="Arial" w:cs="Arial"/>
        </w:rPr>
        <w:t>z dotace pro hospodářskou činnost v návaznosti na</w:t>
      </w:r>
      <w:r w:rsidR="00A750DA">
        <w:rPr>
          <w:rFonts w:ascii="Arial" w:hAnsi="Arial" w:cs="Arial"/>
        </w:rPr>
        <w:t xml:space="preserve"> Specifická pravidla</w:t>
      </w:r>
      <w:r w:rsidR="00606C28" w:rsidRPr="00606C28">
        <w:rPr>
          <w:rFonts w:ascii="Arial" w:hAnsi="Arial" w:cs="Arial"/>
        </w:rPr>
        <w:t xml:space="preserve"> kap</w:t>
      </w:r>
      <w:r w:rsidR="00A750DA">
        <w:rPr>
          <w:rFonts w:ascii="Arial" w:hAnsi="Arial" w:cs="Arial"/>
        </w:rPr>
        <w:t>itolu</w:t>
      </w:r>
      <w:r w:rsidR="00606C28" w:rsidRPr="00606C28">
        <w:rPr>
          <w:rFonts w:ascii="Arial" w:hAnsi="Arial" w:cs="Arial"/>
        </w:rPr>
        <w:t xml:space="preserve"> 6 Veřejná podpora</w:t>
      </w:r>
      <w:r w:rsidR="00023FF3">
        <w:rPr>
          <w:rFonts w:ascii="Arial" w:hAnsi="Arial" w:cs="Arial"/>
        </w:rPr>
        <w:t>.</w:t>
      </w:r>
      <w:r w:rsidR="00EA5E46">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41" w:name="_Toc111710307"/>
      <w:bookmarkStart w:id="42" w:name="_Toc111710452"/>
      <w:bookmarkStart w:id="43" w:name="_Toc73346733"/>
      <w:bookmarkStart w:id="44" w:name="_Toc112145126"/>
      <w:bookmarkEnd w:id="41"/>
      <w:bookmarkEnd w:id="42"/>
      <w:bookmarkEnd w:id="38"/>
      <w:bookmarkEnd w:id="39"/>
      <w:r w:rsidRPr="00D41461">
        <w:rPr>
          <w:rFonts w:ascii="Arial" w:hAnsi="Arial" w:cs="Arial"/>
          <w:caps/>
          <w:sz w:val="26"/>
          <w:szCs w:val="26"/>
        </w:rPr>
        <w:lastRenderedPageBreak/>
        <w:t>Finanční analýza</w:t>
      </w:r>
      <w:bookmarkEnd w:id="43"/>
      <w:bookmarkEnd w:id="44"/>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3AEFBF10"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5" w:name="_Toc112145127"/>
      <w:r w:rsidRPr="008C6ADB">
        <w:rPr>
          <w:rFonts w:ascii="Arial" w:hAnsi="Arial" w:cs="Arial"/>
          <w:caps/>
          <w:sz w:val="26"/>
          <w:szCs w:val="26"/>
        </w:rPr>
        <w:t>PŘÍLOHY</w:t>
      </w:r>
      <w:bookmarkEnd w:id="45"/>
    </w:p>
    <w:sectPr w:rsidR="008C6ADB" w:rsidRPr="008C6AD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2E1A26" w:rsidRDefault="002E1A26" w:rsidP="00634381">
      <w:pPr>
        <w:spacing w:after="0" w:line="240" w:lineRule="auto"/>
      </w:pPr>
      <w:r>
        <w:separator/>
      </w:r>
    </w:p>
  </w:endnote>
  <w:endnote w:type="continuationSeparator" w:id="0">
    <w:p w14:paraId="04ECD653" w14:textId="77777777" w:rsidR="002E1A26" w:rsidRDefault="002E1A26" w:rsidP="00634381">
      <w:pPr>
        <w:spacing w:after="0" w:line="240" w:lineRule="auto"/>
      </w:pPr>
      <w:r>
        <w:continuationSeparator/>
      </w:r>
    </w:p>
  </w:endnote>
  <w:endnote w:type="continuationNotice" w:id="1">
    <w:p w14:paraId="0F5F5B31" w14:textId="77777777" w:rsidR="002E1A26" w:rsidRDefault="002E1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0307FD5C" w:rsidR="002E1A26" w:rsidRDefault="002E1A26">
        <w:pPr>
          <w:pStyle w:val="Zpat"/>
          <w:jc w:val="right"/>
        </w:pPr>
        <w:r>
          <w:fldChar w:fldCharType="begin"/>
        </w:r>
        <w:r>
          <w:instrText>PAGE   \* MERGEFORMAT</w:instrText>
        </w:r>
        <w:r>
          <w:fldChar w:fldCharType="separate"/>
        </w:r>
        <w:r w:rsidR="00060D3C">
          <w:rPr>
            <w:noProof/>
          </w:rPr>
          <w:t>5</w:t>
        </w:r>
        <w:r>
          <w:fldChar w:fldCharType="end"/>
        </w:r>
      </w:p>
    </w:sdtContent>
  </w:sdt>
  <w:p w14:paraId="6F4B6526" w14:textId="77777777" w:rsidR="002E1A26" w:rsidRDefault="002E1A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2E1A26" w:rsidRDefault="002E1A26" w:rsidP="00634381">
      <w:pPr>
        <w:spacing w:after="0" w:line="240" w:lineRule="auto"/>
      </w:pPr>
      <w:r>
        <w:separator/>
      </w:r>
    </w:p>
  </w:footnote>
  <w:footnote w:type="continuationSeparator" w:id="0">
    <w:p w14:paraId="78A58BE0" w14:textId="77777777" w:rsidR="002E1A26" w:rsidRDefault="002E1A26" w:rsidP="00634381">
      <w:pPr>
        <w:spacing w:after="0" w:line="240" w:lineRule="auto"/>
      </w:pPr>
      <w:r>
        <w:continuationSeparator/>
      </w:r>
    </w:p>
  </w:footnote>
  <w:footnote w:type="continuationNotice" w:id="1">
    <w:p w14:paraId="0C7760B8" w14:textId="77777777" w:rsidR="002E1A26" w:rsidRDefault="002E1A26">
      <w:pPr>
        <w:spacing w:after="0" w:line="240" w:lineRule="auto"/>
      </w:pPr>
    </w:p>
  </w:footnote>
  <w:footnote w:id="2">
    <w:p w14:paraId="0EB28887" w14:textId="77777777" w:rsidR="002E1A26" w:rsidRDefault="002E1A26"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2E1A26" w:rsidRPr="005731B8" w:rsidRDefault="002E1A26"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2E1A26" w:rsidRDefault="002E1A26"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8EC195B" w14:textId="77777777" w:rsidR="002E1A26" w:rsidRDefault="002E1A26" w:rsidP="00A750DA">
      <w:pPr>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6">
    <w:p w14:paraId="461F19BE" w14:textId="68B0D747" w:rsidR="002E1A26" w:rsidRDefault="002E1A26" w:rsidP="002E1A26">
      <w:pPr>
        <w:pStyle w:val="Textpoznpodarou"/>
        <w:jc w:val="both"/>
      </w:pPr>
      <w:r>
        <w:rPr>
          <w:rStyle w:val="Znakapoznpodarou"/>
        </w:rPr>
        <w:footnoteRef/>
      </w:r>
      <w:r>
        <w:t xml:space="preserve"> </w:t>
      </w:r>
      <w:r w:rsidRPr="002E1A26">
        <w:rPr>
          <w:rFonts w:ascii="Arial" w:hAnsi="Arial" w:cs="Arial"/>
          <w:sz w:val="18"/>
        </w:rPr>
        <w:t>Provozní dotace a/nebo výnosy z transferů poskytnuté z veřejných prostředků (státní prostředky a/nebo prostředky územních samosprávných celků).</w:t>
      </w:r>
    </w:p>
  </w:footnote>
  <w:footnote w:id="7">
    <w:p w14:paraId="58DC1B52" w14:textId="41447E70" w:rsidR="002E1A26" w:rsidRPr="00FF0E8C" w:rsidRDefault="002E1A26"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005A49B9" w:rsidRPr="002446FA">
        <w:rPr>
          <w:rFonts w:ascii="Arial" w:hAnsi="Arial" w:cs="Arial"/>
          <w:sz w:val="18"/>
          <w:szCs w:val="18"/>
        </w:rPr>
        <w:t>Podkladech pro stanovení kategorií intervencí a kontrolu limitů</w:t>
      </w:r>
      <w:r>
        <w:rPr>
          <w:rFonts w:ascii="Arial" w:hAnsi="Arial" w:cs="Arial"/>
          <w:sz w:val="18"/>
        </w:rPr>
        <w:t>, kter</w:t>
      </w:r>
      <w:r w:rsidR="00E1309E">
        <w:rPr>
          <w:rFonts w:ascii="Arial" w:hAnsi="Arial" w:cs="Arial"/>
          <w:sz w:val="18"/>
        </w:rPr>
        <w:t>é</w:t>
      </w:r>
      <w:r>
        <w:rPr>
          <w:rFonts w:ascii="Arial" w:hAnsi="Arial" w:cs="Arial"/>
          <w:sz w:val="18"/>
        </w:rPr>
        <w:t xml:space="preserve"> </w:t>
      </w:r>
      <w:r w:rsidRPr="00BD14AF">
        <w:rPr>
          <w:rFonts w:ascii="Arial" w:hAnsi="Arial" w:cs="Arial"/>
          <w:sz w:val="18"/>
        </w:rPr>
        <w:t>j</w:t>
      </w:r>
      <w:r w:rsidR="00E1309E">
        <w:rPr>
          <w:rFonts w:ascii="Arial" w:hAnsi="Arial" w:cs="Arial"/>
          <w:sz w:val="18"/>
        </w:rPr>
        <w:t>sou</w:t>
      </w:r>
      <w:r w:rsidRPr="00BD14AF">
        <w:rPr>
          <w:rFonts w:ascii="Arial" w:hAnsi="Arial" w:cs="Arial"/>
          <w:sz w:val="18"/>
        </w:rPr>
        <w:t xml:space="preserve"> přílohou projektové žádosti.</w:t>
      </w:r>
    </w:p>
    <w:p w14:paraId="0F10FFE5" w14:textId="77777777" w:rsidR="002E1A26" w:rsidRPr="00FF0E8C" w:rsidRDefault="002E1A26"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2E1A26" w:rsidRDefault="002E1A26">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EC23B9"/>
    <w:multiLevelType w:val="multilevel"/>
    <w:tmpl w:val="5A0611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255A49"/>
    <w:multiLevelType w:val="multilevel"/>
    <w:tmpl w:val="DD9E77DE"/>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8"/>
  </w:num>
  <w:num w:numId="4">
    <w:abstractNumId w:val="3"/>
  </w:num>
  <w:num w:numId="5">
    <w:abstractNumId w:val="0"/>
  </w:num>
  <w:num w:numId="6">
    <w:abstractNumId w:val="10"/>
  </w:num>
  <w:num w:numId="7">
    <w:abstractNumId w:val="4"/>
  </w:num>
  <w:num w:numId="8">
    <w:abstractNumId w:val="5"/>
  </w:num>
  <w:num w:numId="9">
    <w:abstractNumId w:val="1"/>
  </w:num>
  <w:num w:numId="10">
    <w:abstractNumId w:val="6"/>
  </w:num>
  <w:num w:numId="11">
    <w:abstractNumId w:val="7"/>
  </w:num>
  <w:num w:numId="12">
    <w:abstractNumId w:val="9"/>
  </w:num>
  <w:num w:numId="13">
    <w:abstractNumId w:val="1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šek Ondřej">
    <w15:presenceInfo w15:providerId="AD" w15:userId="S::ondrej.pesek@mmr.cz::c371fde8-dccb-4780-ad5e-ba214284bb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9"/>
  <w:hyphenationZone w:val="425"/>
  <w:characterSpacingControl w:val="doNotCompress"/>
  <w:hdrShapeDefaults>
    <o:shapedefaults v:ext="edit" spidmax="2416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2FE9"/>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0D3C"/>
    <w:rsid w:val="00061027"/>
    <w:rsid w:val="000645B8"/>
    <w:rsid w:val="000646A2"/>
    <w:rsid w:val="00064958"/>
    <w:rsid w:val="00065125"/>
    <w:rsid w:val="000661B9"/>
    <w:rsid w:val="00070FE9"/>
    <w:rsid w:val="00072AC7"/>
    <w:rsid w:val="00073049"/>
    <w:rsid w:val="000737D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1CB7"/>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6A6A"/>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409E6"/>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1A26"/>
    <w:rsid w:val="002E2DED"/>
    <w:rsid w:val="002E2E28"/>
    <w:rsid w:val="002E3EA6"/>
    <w:rsid w:val="002E488A"/>
    <w:rsid w:val="002E58B1"/>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3CD"/>
    <w:rsid w:val="00432001"/>
    <w:rsid w:val="00433FF8"/>
    <w:rsid w:val="0043402F"/>
    <w:rsid w:val="004354D0"/>
    <w:rsid w:val="00437660"/>
    <w:rsid w:val="00441B7E"/>
    <w:rsid w:val="00442688"/>
    <w:rsid w:val="00450120"/>
    <w:rsid w:val="00451745"/>
    <w:rsid w:val="00451B28"/>
    <w:rsid w:val="0045282C"/>
    <w:rsid w:val="00454991"/>
    <w:rsid w:val="00454A39"/>
    <w:rsid w:val="00454B74"/>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699D"/>
    <w:rsid w:val="004D065D"/>
    <w:rsid w:val="004D1E45"/>
    <w:rsid w:val="004D2B5A"/>
    <w:rsid w:val="004D4AB5"/>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A76"/>
    <w:rsid w:val="004F72D1"/>
    <w:rsid w:val="004F7C7E"/>
    <w:rsid w:val="00500EE0"/>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9B9"/>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0B9F"/>
    <w:rsid w:val="00681AE6"/>
    <w:rsid w:val="00682152"/>
    <w:rsid w:val="00682C4E"/>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07618"/>
    <w:rsid w:val="00710165"/>
    <w:rsid w:val="007122CA"/>
    <w:rsid w:val="007126FC"/>
    <w:rsid w:val="007134E1"/>
    <w:rsid w:val="00716144"/>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57B"/>
    <w:rsid w:val="0075194D"/>
    <w:rsid w:val="00752664"/>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48F6"/>
    <w:rsid w:val="007969F0"/>
    <w:rsid w:val="007A0623"/>
    <w:rsid w:val="007A15D7"/>
    <w:rsid w:val="007A170E"/>
    <w:rsid w:val="007A4FD3"/>
    <w:rsid w:val="007A55E5"/>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60FEE"/>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5FF"/>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4C4"/>
    <w:rsid w:val="00900F86"/>
    <w:rsid w:val="00901F13"/>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A88"/>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2E0F"/>
    <w:rsid w:val="00B7407F"/>
    <w:rsid w:val="00B7557F"/>
    <w:rsid w:val="00B8276E"/>
    <w:rsid w:val="00B83E2D"/>
    <w:rsid w:val="00B851C7"/>
    <w:rsid w:val="00B853ED"/>
    <w:rsid w:val="00B86654"/>
    <w:rsid w:val="00B86905"/>
    <w:rsid w:val="00B87137"/>
    <w:rsid w:val="00B90064"/>
    <w:rsid w:val="00B92155"/>
    <w:rsid w:val="00B93998"/>
    <w:rsid w:val="00B95FF3"/>
    <w:rsid w:val="00BA1AA6"/>
    <w:rsid w:val="00BA5445"/>
    <w:rsid w:val="00BA743F"/>
    <w:rsid w:val="00BB02CB"/>
    <w:rsid w:val="00BB3F6E"/>
    <w:rsid w:val="00BB5E7E"/>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2E6C"/>
    <w:rsid w:val="00BF670E"/>
    <w:rsid w:val="00BF6734"/>
    <w:rsid w:val="00C01C6A"/>
    <w:rsid w:val="00C033A0"/>
    <w:rsid w:val="00C053B0"/>
    <w:rsid w:val="00C0586B"/>
    <w:rsid w:val="00C06E9B"/>
    <w:rsid w:val="00C116EB"/>
    <w:rsid w:val="00C11901"/>
    <w:rsid w:val="00C13032"/>
    <w:rsid w:val="00C159E8"/>
    <w:rsid w:val="00C15DF1"/>
    <w:rsid w:val="00C15FF9"/>
    <w:rsid w:val="00C16904"/>
    <w:rsid w:val="00C17450"/>
    <w:rsid w:val="00C22B49"/>
    <w:rsid w:val="00C23F14"/>
    <w:rsid w:val="00C24C22"/>
    <w:rsid w:val="00C24C75"/>
    <w:rsid w:val="00C25B24"/>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E1"/>
    <w:rsid w:val="00C81B28"/>
    <w:rsid w:val="00C83F85"/>
    <w:rsid w:val="00C85696"/>
    <w:rsid w:val="00C86367"/>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09E"/>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D72"/>
    <w:rsid w:val="00E31DCF"/>
    <w:rsid w:val="00E3217D"/>
    <w:rsid w:val="00E34A4D"/>
    <w:rsid w:val="00E4038D"/>
    <w:rsid w:val="00E40717"/>
    <w:rsid w:val="00E41549"/>
    <w:rsid w:val="00E4265A"/>
    <w:rsid w:val="00E45C73"/>
    <w:rsid w:val="00E51CAA"/>
    <w:rsid w:val="00E54AAE"/>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FB5"/>
    <w:rsid w:val="00E974F4"/>
    <w:rsid w:val="00EA0F05"/>
    <w:rsid w:val="00EA25D2"/>
    <w:rsid w:val="00EA3440"/>
    <w:rsid w:val="00EA5E46"/>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5CCA"/>
    <w:rsid w:val="00F16A20"/>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C05FF"/>
    <w:pPr>
      <w:tabs>
        <w:tab w:val="left" w:pos="66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chrance.cz/uploads-import/ESO/25-2017-DIS-JMK_Doporuceni_k_rovnemu_pristupu_k_predskolnimu_vzdelavani.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4CB9-D65B-41D5-B74A-DB4428F9911D}">
  <ds:schemaRefs>
    <ds:schemaRef ds:uri="http://schemas.openxmlformats.org/package/2006/metadata/core-properties"/>
    <ds:schemaRef ds:uri="http://purl.org/dc/dcmitype/"/>
    <ds:schemaRef ds:uri="http://schemas.microsoft.com/office/infopath/2007/PartnerControls"/>
    <ds:schemaRef ds:uri="55b9b8e6-ce93-484b-85c3-60be995bde3d"/>
    <ds:schemaRef ds:uri="http://schemas.microsoft.com/office/2006/documentManagement/types"/>
    <ds:schemaRef ds:uri="http://purl.org/dc/elements/1.1/"/>
    <ds:schemaRef ds:uri="http://www.w3.org/XML/1998/namespace"/>
    <ds:schemaRef ds:uri="30e291ad-f7e7-49f6-86f9-67da3b83edbb"/>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E0992B4D-98E5-4D6E-BFCE-00261D898A91}">
  <ds:schemaRefs>
    <ds:schemaRef ds:uri="http://schemas.openxmlformats.org/officeDocument/2006/bibliography"/>
  </ds:schemaRefs>
</ds:datastoreItem>
</file>

<file path=customXml/itemProps4.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16</Pages>
  <Words>4328</Words>
  <Characters>25538</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114</cp:revision>
  <cp:lastPrinted>2022-04-14T06:45:00Z</cp:lastPrinted>
  <dcterms:created xsi:type="dcterms:W3CDTF">2022-04-25T09:24:00Z</dcterms:created>
  <dcterms:modified xsi:type="dcterms:W3CDTF">2023-01-18T14:52:00Z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