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6D62A" w14:textId="77777777" w:rsidR="00AB744D" w:rsidRPr="00106901" w:rsidRDefault="00AB744D" w:rsidP="00955396">
      <w:pPr>
        <w:rPr>
          <w:color w:val="0070C0"/>
          <w:sz w:val="20"/>
        </w:rPr>
      </w:pPr>
    </w:p>
    <w:p w14:paraId="48825602" w14:textId="4E431063" w:rsidR="001360BA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>H</w:t>
      </w:r>
      <w:r w:rsidR="00EB05E3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lasovací formulář pro </w:t>
      </w:r>
      <w:r w:rsidR="003C2161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elektronické projednávání formou per </w:t>
      </w:r>
      <w:proofErr w:type="spellStart"/>
      <w:r w:rsidR="003C2161"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>rollam</w:t>
      </w:r>
      <w:proofErr w:type="spellEnd"/>
      <w:r w:rsidR="002162ED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(připomínky k revizi Programového dokumentu IROP)</w:t>
      </w:r>
    </w:p>
    <w:p w14:paraId="7DD88DF6" w14:textId="77777777" w:rsidR="002162ED" w:rsidRDefault="002162ED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p w14:paraId="6B92DC47" w14:textId="77CB1B10" w:rsidR="00C435C3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v rámci 13. jednání Monitorovacího výboru</w:t>
      </w:r>
    </w:p>
    <w:p w14:paraId="45DA2907" w14:textId="77777777" w:rsidR="002162ED" w:rsidRPr="00106901" w:rsidRDefault="002162ED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</w:p>
    <w:p w14:paraId="7C197385" w14:textId="77777777" w:rsidR="00C435C3" w:rsidRPr="00106901" w:rsidRDefault="00C435C3" w:rsidP="00C435C3">
      <w:pPr>
        <w:spacing w:after="0"/>
        <w:jc w:val="center"/>
        <w:rPr>
          <w:rFonts w:ascii="Arial" w:eastAsia="Times New Roman" w:hAnsi="Arial" w:cs="Arial"/>
          <w:b/>
          <w:bCs/>
          <w:color w:val="0070C0"/>
          <w:sz w:val="24"/>
          <w:szCs w:val="28"/>
        </w:rPr>
      </w:pPr>
      <w:r w:rsidRPr="00106901">
        <w:rPr>
          <w:rFonts w:ascii="Arial" w:eastAsia="Times New Roman" w:hAnsi="Arial" w:cs="Arial"/>
          <w:b/>
          <w:bCs/>
          <w:color w:val="0070C0"/>
          <w:sz w:val="24"/>
          <w:szCs w:val="28"/>
        </w:rPr>
        <w:t xml:space="preserve"> Integrovaného regionálního operačního programu</w:t>
      </w:r>
    </w:p>
    <w:p w14:paraId="7771AC86" w14:textId="5F8A38C3" w:rsidR="003C2161" w:rsidRPr="0059356D" w:rsidRDefault="003C2161" w:rsidP="00106901">
      <w:pPr>
        <w:pStyle w:val="Odstavecseseznamem"/>
        <w:ind w:left="1080"/>
        <w:jc w:val="center"/>
        <w:rPr>
          <w:rFonts w:eastAsia="Times New Roman" w:cstheme="minorHAnsi"/>
          <w:b/>
          <w:bCs/>
          <w:color w:val="0070C0"/>
          <w:sz w:val="26"/>
          <w:szCs w:val="26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316"/>
      </w:tblGrid>
      <w:tr w:rsidR="003C2161" w:rsidRPr="00C435C3" w14:paraId="3C5860A1" w14:textId="77777777" w:rsidTr="00B260D6">
        <w:trPr>
          <w:trHeight w:val="315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EF49095" w14:textId="48C9FF2E" w:rsidR="003C2161" w:rsidRPr="00B260D6" w:rsidRDefault="00B260D6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260D6">
              <w:rPr>
                <w:rFonts w:ascii="Arial" w:hAnsi="Arial" w:cs="Arial"/>
                <w:b/>
                <w:szCs w:val="18"/>
              </w:rPr>
              <w:t>Monitorovací výbor IROP: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5B805D" w14:textId="77777777" w:rsidR="003C2161" w:rsidRPr="00C435C3" w:rsidRDefault="00786A2B" w:rsidP="00E94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pro / proti / z</w:t>
            </w:r>
            <w:r w:rsidR="003C2161" w:rsidRPr="00C43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držuji se</w:t>
            </w:r>
          </w:p>
        </w:tc>
      </w:tr>
      <w:tr w:rsidR="003C2161" w:rsidRPr="00C435C3" w14:paraId="2646A84A" w14:textId="77777777" w:rsidTr="00106901">
        <w:trPr>
          <w:trHeight w:val="2628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919" w14:textId="06B7F2B7" w:rsidR="0059356D" w:rsidRPr="00C435C3" w:rsidRDefault="00A4462A" w:rsidP="0059356D">
            <w:pPr>
              <w:spacing w:before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Usnesení č. 13/7</w:t>
            </w:r>
          </w:p>
          <w:p w14:paraId="325277EF" w14:textId="2E63A577" w:rsidR="0059356D" w:rsidRPr="00C435C3" w:rsidRDefault="0059356D" w:rsidP="0059356D">
            <w:pPr>
              <w:spacing w:before="6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5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schvaluje </w:t>
            </w:r>
            <w:r w:rsidR="002D0C76">
              <w:rPr>
                <w:rFonts w:ascii="Arial" w:hAnsi="Arial" w:cs="Arial"/>
                <w:sz w:val="18"/>
                <w:szCs w:val="18"/>
              </w:rPr>
              <w:t xml:space="preserve">Programový dokument IROP, </w:t>
            </w:r>
            <w:r w:rsidRPr="00C435C3">
              <w:rPr>
                <w:rFonts w:ascii="Arial" w:hAnsi="Arial" w:cs="Arial"/>
                <w:sz w:val="18"/>
                <w:szCs w:val="18"/>
              </w:rPr>
              <w:t>ve které</w:t>
            </w:r>
            <w:r w:rsidR="00F945C0">
              <w:rPr>
                <w:rFonts w:ascii="Arial" w:hAnsi="Arial" w:cs="Arial"/>
                <w:sz w:val="18"/>
                <w:szCs w:val="18"/>
              </w:rPr>
              <w:t>m byla zohledněna připomínka</w:t>
            </w:r>
            <w:r w:rsidR="002D0C76">
              <w:rPr>
                <w:rFonts w:ascii="Arial" w:hAnsi="Arial" w:cs="Arial"/>
                <w:sz w:val="18"/>
                <w:szCs w:val="18"/>
              </w:rPr>
              <w:t xml:space="preserve"> MPSV</w:t>
            </w:r>
            <w:r w:rsidR="00F945C0">
              <w:rPr>
                <w:rFonts w:ascii="Arial" w:hAnsi="Arial" w:cs="Arial"/>
                <w:sz w:val="18"/>
                <w:szCs w:val="18"/>
              </w:rPr>
              <w:t xml:space="preserve"> uplatněná</w:t>
            </w:r>
            <w:r w:rsidRPr="00C435C3">
              <w:rPr>
                <w:rFonts w:ascii="Arial" w:hAnsi="Arial" w:cs="Arial"/>
                <w:sz w:val="18"/>
                <w:szCs w:val="18"/>
              </w:rPr>
              <w:t xml:space="preserve"> v rámci elektronického připomínkového řízení</w:t>
            </w:r>
            <w:r w:rsidR="002D0C7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EA109A" w14:textId="59E70456" w:rsidR="003C2161" w:rsidRPr="00C435C3" w:rsidRDefault="003C2161" w:rsidP="0059356D">
            <w:pPr>
              <w:spacing w:before="60"/>
              <w:ind w:left="28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A69" w14:textId="77777777" w:rsidR="003C2161" w:rsidRPr="00C435C3" w:rsidRDefault="003C2161" w:rsidP="003C2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43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……………..</w:t>
            </w:r>
          </w:p>
        </w:tc>
      </w:tr>
    </w:tbl>
    <w:p w14:paraId="17FEE1F5" w14:textId="4A761C2B" w:rsidR="00106901" w:rsidRDefault="00106901" w:rsidP="003C2161">
      <w:pPr>
        <w:rPr>
          <w:color w:val="0070C0"/>
        </w:rPr>
      </w:pPr>
    </w:p>
    <w:p w14:paraId="282F204A" w14:textId="77777777" w:rsidR="003C2161" w:rsidRPr="00C435C3" w:rsidRDefault="003C2161" w:rsidP="003C2161">
      <w:pPr>
        <w:rPr>
          <w:rFonts w:eastAsia="Times New Roman" w:cstheme="minorHAnsi"/>
          <w:bCs/>
          <w:color w:val="0070C0"/>
          <w:sz w:val="26"/>
          <w:szCs w:val="26"/>
        </w:rPr>
      </w:pPr>
      <w:r>
        <w:rPr>
          <w:rFonts w:eastAsia="Times New Roman" w:cstheme="minorHAnsi"/>
          <w:b/>
          <w:bCs/>
          <w:color w:val="0070C0"/>
          <w:sz w:val="26"/>
          <w:szCs w:val="26"/>
        </w:rPr>
        <w:t>Organizace:</w:t>
      </w:r>
      <w:r w:rsidR="00C435C3">
        <w:rPr>
          <w:rFonts w:eastAsia="Times New Roman" w:cstheme="minorHAnsi"/>
          <w:b/>
          <w:bCs/>
          <w:color w:val="0070C0"/>
          <w:sz w:val="26"/>
          <w:szCs w:val="26"/>
        </w:rPr>
        <w:tab/>
      </w:r>
      <w:r w:rsidR="00C435C3" w:rsidRPr="00C435C3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…………………………………………………………………………………………………………….</w:t>
      </w:r>
    </w:p>
    <w:p w14:paraId="345DA5F2" w14:textId="47BF151B" w:rsidR="00106901" w:rsidRDefault="003C2161" w:rsidP="003C2161">
      <w:pPr>
        <w:rPr>
          <w:rFonts w:eastAsia="Times New Roman" w:cstheme="minorHAnsi"/>
          <w:bCs/>
          <w:color w:val="0070C0"/>
          <w:sz w:val="26"/>
          <w:szCs w:val="26"/>
        </w:rPr>
      </w:pPr>
      <w:r w:rsidRPr="003C2161">
        <w:rPr>
          <w:rFonts w:eastAsia="Times New Roman" w:cstheme="minorHAnsi"/>
          <w:b/>
          <w:bCs/>
          <w:color w:val="0070C0"/>
          <w:sz w:val="26"/>
          <w:szCs w:val="26"/>
        </w:rPr>
        <w:t xml:space="preserve">Člen / nominovaný zástupce člena: </w:t>
      </w:r>
      <w:r w:rsidR="00C435C3" w:rsidRPr="00C435C3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………………………………………………………………………….</w:t>
      </w:r>
    </w:p>
    <w:p w14:paraId="204543B2" w14:textId="063F4F6D" w:rsidR="003C2161" w:rsidRPr="00B67ADB" w:rsidRDefault="00106901" w:rsidP="003C2161">
      <w:pPr>
        <w:rPr>
          <w:rFonts w:eastAsia="Times New Roman" w:cstheme="minorHAnsi"/>
          <w:b/>
          <w:bCs/>
          <w:color w:val="0070C0"/>
          <w:sz w:val="26"/>
          <w:szCs w:val="26"/>
        </w:rPr>
      </w:pPr>
      <w:r w:rsidRPr="00106901">
        <w:rPr>
          <w:rFonts w:eastAsia="Times New Roman" w:cstheme="minorHAnsi"/>
          <w:b/>
          <w:bCs/>
          <w:color w:val="0070C0"/>
          <w:sz w:val="26"/>
          <w:szCs w:val="26"/>
        </w:rPr>
        <w:t>Podpis (elektronický/</w:t>
      </w:r>
      <w:proofErr w:type="spellStart"/>
      <w:r w:rsidRPr="00106901">
        <w:rPr>
          <w:rFonts w:eastAsia="Times New Roman" w:cstheme="minorHAnsi"/>
          <w:b/>
          <w:bCs/>
          <w:color w:val="0070C0"/>
          <w:sz w:val="26"/>
          <w:szCs w:val="26"/>
        </w:rPr>
        <w:t>scan</w:t>
      </w:r>
      <w:proofErr w:type="spellEnd"/>
      <w:r w:rsidRPr="00106901">
        <w:rPr>
          <w:rFonts w:eastAsia="Times New Roman" w:cstheme="minorHAnsi"/>
          <w:b/>
          <w:bCs/>
          <w:color w:val="0070C0"/>
          <w:sz w:val="26"/>
          <w:szCs w:val="26"/>
        </w:rPr>
        <w:t>)</w:t>
      </w:r>
      <w:r w:rsidRPr="00F945C0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………………………………………………</w:t>
      </w:r>
      <w:bookmarkStart w:id="0" w:name="_GoBack"/>
      <w:bookmarkEnd w:id="0"/>
      <w:r w:rsidRPr="00F945C0">
        <w:rPr>
          <w:rFonts w:eastAsia="Times New Roman" w:cstheme="minorHAnsi"/>
          <w:bCs/>
          <w:color w:val="0070C0"/>
          <w:sz w:val="26"/>
          <w:szCs w:val="26"/>
        </w:rPr>
        <w:t>……………………………………..</w:t>
      </w:r>
    </w:p>
    <w:sectPr w:rsidR="003C2161" w:rsidRPr="00B67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E899" w14:textId="77777777" w:rsidR="00956CF9" w:rsidRDefault="00956CF9" w:rsidP="003C2161">
      <w:pPr>
        <w:spacing w:after="0" w:line="240" w:lineRule="auto"/>
      </w:pPr>
      <w:r>
        <w:separator/>
      </w:r>
    </w:p>
  </w:endnote>
  <w:endnote w:type="continuationSeparator" w:id="0">
    <w:p w14:paraId="21E66EEC" w14:textId="77777777" w:rsidR="00956CF9" w:rsidRDefault="00956CF9" w:rsidP="003C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638A" w14:textId="77777777" w:rsidR="00956CF9" w:rsidRDefault="00956CF9" w:rsidP="003C2161">
      <w:pPr>
        <w:spacing w:after="0" w:line="240" w:lineRule="auto"/>
      </w:pPr>
      <w:r>
        <w:separator/>
      </w:r>
    </w:p>
  </w:footnote>
  <w:footnote w:type="continuationSeparator" w:id="0">
    <w:p w14:paraId="1812A1AA" w14:textId="77777777" w:rsidR="00956CF9" w:rsidRDefault="00956CF9" w:rsidP="003C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9EE0" w14:textId="77777777" w:rsidR="003C2161" w:rsidRDefault="003C2161">
    <w:pPr>
      <w:pStyle w:val="Zhlav"/>
    </w:pPr>
    <w:r>
      <w:rPr>
        <w:noProof/>
        <w:lang w:eastAsia="cs-CZ"/>
      </w:rPr>
      <w:drawing>
        <wp:inline distT="0" distB="0" distL="0" distR="0" wp14:anchorId="0BDC1EEC" wp14:editId="169B0E24">
          <wp:extent cx="5153025" cy="857250"/>
          <wp:effectExtent l="0" t="0" r="9525" b="0"/>
          <wp:docPr id="1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0D41"/>
    <w:multiLevelType w:val="hybridMultilevel"/>
    <w:tmpl w:val="C9542348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627E7"/>
    <w:multiLevelType w:val="hybridMultilevel"/>
    <w:tmpl w:val="F2F42864"/>
    <w:lvl w:ilvl="0" w:tplc="596A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C9F"/>
    <w:multiLevelType w:val="hybridMultilevel"/>
    <w:tmpl w:val="2682B796"/>
    <w:lvl w:ilvl="0" w:tplc="886291F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2D99"/>
    <w:multiLevelType w:val="hybridMultilevel"/>
    <w:tmpl w:val="ADB6B034"/>
    <w:lvl w:ilvl="0" w:tplc="243A0B4C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254536"/>
    <w:multiLevelType w:val="hybridMultilevel"/>
    <w:tmpl w:val="F9024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61"/>
    <w:rsid w:val="00106901"/>
    <w:rsid w:val="001360BA"/>
    <w:rsid w:val="002033CA"/>
    <w:rsid w:val="002162ED"/>
    <w:rsid w:val="002D0C76"/>
    <w:rsid w:val="00365A71"/>
    <w:rsid w:val="003C2161"/>
    <w:rsid w:val="005454A2"/>
    <w:rsid w:val="0059356D"/>
    <w:rsid w:val="006C4DC7"/>
    <w:rsid w:val="00747C27"/>
    <w:rsid w:val="00786A2B"/>
    <w:rsid w:val="007B0582"/>
    <w:rsid w:val="007C3718"/>
    <w:rsid w:val="008922E1"/>
    <w:rsid w:val="00955396"/>
    <w:rsid w:val="00956CF9"/>
    <w:rsid w:val="00A0247C"/>
    <w:rsid w:val="00A4462A"/>
    <w:rsid w:val="00A465D4"/>
    <w:rsid w:val="00AB744D"/>
    <w:rsid w:val="00B13BA1"/>
    <w:rsid w:val="00B260D6"/>
    <w:rsid w:val="00B67ADB"/>
    <w:rsid w:val="00C435C3"/>
    <w:rsid w:val="00DA18CE"/>
    <w:rsid w:val="00E94376"/>
    <w:rsid w:val="00EB05E3"/>
    <w:rsid w:val="00F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D14F"/>
  <w15:chartTrackingRefBased/>
  <w15:docId w15:val="{FD497F06-369F-4000-A302-6523D00B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16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C216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3C21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3C2161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05E3"/>
    <w:pPr>
      <w:ind w:left="720"/>
      <w:contextualSpacing/>
    </w:pPr>
  </w:style>
  <w:style w:type="paragraph" w:customStyle="1" w:styleId="Default">
    <w:name w:val="Default"/>
    <w:rsid w:val="00A02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5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Krouželková Eva</dc:creator>
  <cp:keywords/>
  <dc:description/>
  <cp:lastModifiedBy>Lucie Truncová</cp:lastModifiedBy>
  <cp:revision>18</cp:revision>
  <dcterms:created xsi:type="dcterms:W3CDTF">2020-05-14T12:40:00Z</dcterms:created>
  <dcterms:modified xsi:type="dcterms:W3CDTF">2020-06-18T16:34:00Z</dcterms:modified>
</cp:coreProperties>
</file>