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  <w:bookmarkStart w:id="0" w:name="_GoBack"/>
      <w:bookmarkEnd w:id="0"/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Pr="00D62A6F" w:rsidRDefault="00FF4CE5" w:rsidP="00D62A6F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D62A6F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62A6F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1491F">
        <w:rPr>
          <w:rFonts w:cs="MyriadPro-Black"/>
          <w:caps/>
          <w:color w:val="A6A6A6"/>
          <w:sz w:val="40"/>
          <w:szCs w:val="40"/>
        </w:rPr>
        <w:t>62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Pr="00952131" w:rsidRDefault="000B552A">
      <w:pPr>
        <w:spacing w:line="276" w:lineRule="auto"/>
      </w:pPr>
      <w:r w:rsidRPr="00952131">
        <w:rPr>
          <w:rFonts w:cs="MyriadPro-Black"/>
          <w:caps/>
          <w:sz w:val="32"/>
          <w:szCs w:val="40"/>
        </w:rPr>
        <w:t xml:space="preserve">pLATNOST OD </w:t>
      </w:r>
      <w:r w:rsidR="0020144D">
        <w:rPr>
          <w:rFonts w:cs="MyriadPro-Black"/>
          <w:caps/>
          <w:sz w:val="32"/>
          <w:szCs w:val="40"/>
        </w:rPr>
        <w:t>29</w:t>
      </w:r>
      <w:r w:rsidRPr="00952131">
        <w:rPr>
          <w:rFonts w:cs="MyriadPro-Black"/>
          <w:caps/>
          <w:sz w:val="32"/>
          <w:szCs w:val="40"/>
        </w:rPr>
        <w:t xml:space="preserve">. </w:t>
      </w:r>
      <w:r w:rsidR="0020144D">
        <w:rPr>
          <w:rFonts w:cs="MyriadPro-Black"/>
          <w:caps/>
          <w:sz w:val="32"/>
          <w:szCs w:val="40"/>
        </w:rPr>
        <w:t>6</w:t>
      </w:r>
      <w:r w:rsidRPr="00952131">
        <w:rPr>
          <w:rFonts w:cs="MyriadPro-Black"/>
          <w:caps/>
          <w:sz w:val="32"/>
          <w:szCs w:val="40"/>
        </w:rPr>
        <w:t>. 201</w:t>
      </w:r>
      <w:r w:rsidR="00435D97">
        <w:rPr>
          <w:rFonts w:cs="MyriadPro-Black"/>
          <w:caps/>
          <w:sz w:val="32"/>
          <w:szCs w:val="40"/>
        </w:rPr>
        <w:t>8</w:t>
      </w:r>
      <w:r w:rsidR="00FF4CE5" w:rsidRPr="00952131"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Stavby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BA764A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:rsidR="000912BF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dílo vč. položkového rozpočtu stavby, případně </w:t>
            </w:r>
            <w:r w:rsidR="008F6C80">
              <w:rPr>
                <w:sz w:val="22"/>
                <w:szCs w:val="22"/>
              </w:rPr>
              <w:t xml:space="preserve">její </w:t>
            </w:r>
            <w:r>
              <w:rPr>
                <w:sz w:val="22"/>
                <w:szCs w:val="22"/>
              </w:rPr>
              <w:t>dodatky;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07751E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35D97">
              <w:rPr>
                <w:sz w:val="22"/>
                <w:szCs w:val="22"/>
              </w:rPr>
              <w:t xml:space="preserve">povolení k </w:t>
            </w:r>
            <w:r>
              <w:rPr>
                <w:sz w:val="22"/>
                <w:szCs w:val="22"/>
              </w:rPr>
              <w:t>předčasném</w:t>
            </w:r>
            <w:r w:rsidR="00435D97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 xml:space="preserve"> už</w:t>
            </w:r>
            <w:r w:rsidR="00435D97">
              <w:rPr>
                <w:sz w:val="22"/>
                <w:szCs w:val="22"/>
              </w:rPr>
              <w:t>ívání</w:t>
            </w:r>
            <w:r>
              <w:rPr>
                <w:sz w:val="22"/>
                <w:szCs w:val="22"/>
              </w:rPr>
              <w:t xml:space="preserve"> stavby</w:t>
            </w:r>
            <w:r w:rsidR="0007751E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35D97">
              <w:rPr>
                <w:sz w:val="22"/>
                <w:szCs w:val="22"/>
              </w:rPr>
              <w:t>povolení</w:t>
            </w:r>
            <w:r>
              <w:rPr>
                <w:sz w:val="22"/>
                <w:szCs w:val="22"/>
              </w:rPr>
              <w:t xml:space="preserve"> zkušební</w:t>
            </w:r>
            <w:r w:rsidR="00435D97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 xml:space="preserve"> provozu</w:t>
            </w:r>
            <w:r w:rsidR="00435D97">
              <w:rPr>
                <w:sz w:val="22"/>
                <w:szCs w:val="22"/>
              </w:rPr>
              <w:t xml:space="preserve"> před vydáním kolaudačního souhlasu</w:t>
            </w:r>
            <w:r w:rsidR="00D02B6A">
              <w:rPr>
                <w:sz w:val="22"/>
                <w:szCs w:val="22"/>
              </w:rPr>
              <w:t xml:space="preserve"> nebo rozhodnutí</w:t>
            </w:r>
            <w:r>
              <w:rPr>
                <w:sz w:val="22"/>
                <w:szCs w:val="22"/>
              </w:rPr>
              <w:t>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B5446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4467" w:rsidRPr="00E11130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:rsidR="00B54467" w:rsidRPr="00E11130" w:rsidRDefault="00B54467" w:rsidP="00924F13">
            <w:pPr>
              <w:ind w:left="720"/>
              <w:rPr>
                <w:rFonts w:asciiTheme="majorHAnsi" w:hAnsiTheme="majorHAnsi"/>
              </w:rPr>
            </w:pPr>
          </w:p>
          <w:p w:rsidR="00B54467" w:rsidRPr="00E11130" w:rsidRDefault="00B54467" w:rsidP="00924F13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:rsidR="00B54467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znalecký posudek ne starší 6 měsíců před datem pořízení nemovitosti;</w:t>
            </w:r>
          </w:p>
          <w:p w:rsidR="00B54467" w:rsidRPr="00D706EE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706E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54467" w:rsidRPr="00DC75A9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2532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:rsidR="00FF4CE5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4"/>
              </w:numPr>
              <w:spacing w:after="0" w:line="276" w:lineRule="auto"/>
              <w:ind w:left="714" w:hanging="357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D706EE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07751E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D706EE">
        <w:trPr>
          <w:trHeight w:val="978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:rsidR="00FF4CE5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FF4CE5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:rsidR="00FF4CE5" w:rsidRPr="00D706EE" w:rsidRDefault="00FF4CE5" w:rsidP="00D706E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8F6C80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6A12A0">
              <w:rPr>
                <w:sz w:val="22"/>
                <w:szCs w:val="22"/>
              </w:rPr>
              <w:t>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FF4CE5" w:rsidRPr="00706A7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6A12A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:rsidR="00FF4CE5" w:rsidRPr="006A12A0" w:rsidRDefault="00FF4CE5" w:rsidP="00D706EE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</w:t>
            </w:r>
            <w:r w:rsidR="00706A70"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</w:t>
            </w:r>
            <w:r>
              <w:rPr>
                <w:sz w:val="22"/>
                <w:szCs w:val="22"/>
              </w:rPr>
              <w:lastRenderedPageBreak/>
              <w:t>vypořádacího koeficientu, kdy je známá skutečná výše výdaje);</w:t>
            </w:r>
          </w:p>
          <w:p w:rsidR="00FF4CE5" w:rsidRDefault="00FF4CE5" w:rsidP="00CE58EB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FF4CE5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/>
    <w:p w:rsidR="002F7B44" w:rsidRDefault="002F7B44">
      <w:pPr>
        <w:spacing w:line="276" w:lineRule="auto"/>
      </w:pPr>
    </w:p>
    <w:sectPr w:rsidR="002F7B44" w:rsidSect="00FF4CE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D9C" w:rsidRDefault="005C3D9C" w:rsidP="00FF4CE5">
      <w:pPr>
        <w:spacing w:after="0"/>
      </w:pPr>
      <w:r>
        <w:separator/>
      </w:r>
    </w:p>
  </w:endnote>
  <w:endnote w:type="continuationSeparator" w:id="0">
    <w:p w:rsidR="005C3D9C" w:rsidRDefault="005C3D9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D708F">
                <w:rPr>
                  <w:rStyle w:val="slostrnky"/>
                  <w:rFonts w:ascii="Arial" w:hAnsi="Arial" w:cs="Arial"/>
                  <w:noProof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DD708F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DD708F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D9C" w:rsidRDefault="005C3D9C" w:rsidP="00FF4CE5">
      <w:pPr>
        <w:spacing w:after="0"/>
      </w:pPr>
      <w:r>
        <w:separator/>
      </w:r>
    </w:p>
  </w:footnote>
  <w:footnote w:type="continuationSeparator" w:id="0">
    <w:p w:rsidR="005C3D9C" w:rsidRDefault="005C3D9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6165051" wp14:editId="6114083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7751E"/>
    <w:rsid w:val="000912BF"/>
    <w:rsid w:val="000B552A"/>
    <w:rsid w:val="000C657B"/>
    <w:rsid w:val="0011491F"/>
    <w:rsid w:val="001C4775"/>
    <w:rsid w:val="0020144D"/>
    <w:rsid w:val="002F7B44"/>
    <w:rsid w:val="00376A07"/>
    <w:rsid w:val="003B1DC1"/>
    <w:rsid w:val="00435D97"/>
    <w:rsid w:val="0043694D"/>
    <w:rsid w:val="0054284A"/>
    <w:rsid w:val="00573DBC"/>
    <w:rsid w:val="005C3D9C"/>
    <w:rsid w:val="006A12A0"/>
    <w:rsid w:val="006A6582"/>
    <w:rsid w:val="006E2346"/>
    <w:rsid w:val="006E2A5B"/>
    <w:rsid w:val="00706A70"/>
    <w:rsid w:val="00715EBF"/>
    <w:rsid w:val="007F00C9"/>
    <w:rsid w:val="008409C9"/>
    <w:rsid w:val="008427CF"/>
    <w:rsid w:val="00870FA3"/>
    <w:rsid w:val="008A04C9"/>
    <w:rsid w:val="008F6C80"/>
    <w:rsid w:val="00952131"/>
    <w:rsid w:val="00B54467"/>
    <w:rsid w:val="00B75437"/>
    <w:rsid w:val="00B8401C"/>
    <w:rsid w:val="00BA764A"/>
    <w:rsid w:val="00BC5672"/>
    <w:rsid w:val="00C94438"/>
    <w:rsid w:val="00C96EAE"/>
    <w:rsid w:val="00CE58EB"/>
    <w:rsid w:val="00D02B6A"/>
    <w:rsid w:val="00D62A6F"/>
    <w:rsid w:val="00D706EE"/>
    <w:rsid w:val="00DC75A9"/>
    <w:rsid w:val="00DD708F"/>
    <w:rsid w:val="00E735C3"/>
    <w:rsid w:val="00E920D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89799-CD2A-47D0-B0D2-B3117CDA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859E-12A2-4076-8058-73C0BF6D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Soňa Habová</cp:lastModifiedBy>
  <cp:revision>36</cp:revision>
  <cp:lastPrinted>2016-10-07T09:13:00Z</cp:lastPrinted>
  <dcterms:created xsi:type="dcterms:W3CDTF">2016-09-21T09:18:00Z</dcterms:created>
  <dcterms:modified xsi:type="dcterms:W3CDTF">2018-06-21T09:01:00Z</dcterms:modified>
</cp:coreProperties>
</file>