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B7CE" w14:textId="0CB13FC1" w:rsidR="00E71619" w:rsidRPr="001E1A0D" w:rsidRDefault="00E71619" w:rsidP="00E71619">
      <w:pPr>
        <w:spacing w:after="200" w:line="276" w:lineRule="auto"/>
        <w:jc w:val="both"/>
        <w:rPr>
          <w:rFonts w:ascii="Calibri" w:eastAsia="Calibri" w:hAnsi="Calibri"/>
          <w:caps/>
          <w:sz w:val="22"/>
          <w:szCs w:val="22"/>
          <w:lang w:eastAsia="en-US"/>
        </w:rPr>
      </w:pPr>
      <w:bookmarkStart w:id="0" w:name="_Toc97720345"/>
    </w:p>
    <w:p w14:paraId="5AAE1B8C" w14:textId="77777777" w:rsidR="00E71619" w:rsidRPr="001E1A0D" w:rsidRDefault="00E71619" w:rsidP="00E71619">
      <w:pPr>
        <w:spacing w:after="200" w:line="276" w:lineRule="auto"/>
        <w:jc w:val="both"/>
        <w:rPr>
          <w:rFonts w:ascii="Calibri" w:eastAsia="Calibri" w:hAnsi="Calibri"/>
          <w:caps/>
          <w:sz w:val="22"/>
          <w:szCs w:val="22"/>
          <w:lang w:eastAsia="en-US"/>
        </w:rPr>
      </w:pPr>
    </w:p>
    <w:p w14:paraId="3C1DF7C9" w14:textId="77777777" w:rsidR="00E4134E" w:rsidRDefault="00E4134E" w:rsidP="00E71619">
      <w:pPr>
        <w:jc w:val="center"/>
        <w:rPr>
          <w:rFonts w:ascii="Arial" w:eastAsia="Calibri" w:hAnsi="Arial" w:cs="Arial"/>
          <w:b/>
          <w:bCs/>
          <w:color w:val="0B5294"/>
          <w:sz w:val="56"/>
          <w:szCs w:val="56"/>
          <w:lang w:eastAsia="en-US"/>
        </w:rPr>
      </w:pPr>
    </w:p>
    <w:p w14:paraId="3A8AB04B" w14:textId="44EC6651" w:rsidR="00E71619" w:rsidRPr="001E1A0D" w:rsidRDefault="00E71619" w:rsidP="00E71619">
      <w:pPr>
        <w:jc w:val="center"/>
        <w:rPr>
          <w:rFonts w:ascii="Arial" w:eastAsia="Calibri" w:hAnsi="Arial" w:cs="Arial"/>
          <w:b/>
          <w:bCs/>
          <w:color w:val="0B5294"/>
          <w:sz w:val="56"/>
          <w:szCs w:val="56"/>
          <w:lang w:eastAsia="en-US"/>
        </w:rPr>
      </w:pPr>
      <w:r w:rsidRPr="001E1A0D">
        <w:rPr>
          <w:rFonts w:ascii="Arial" w:eastAsia="Calibri" w:hAnsi="Arial" w:cs="Arial"/>
          <w:b/>
          <w:bCs/>
          <w:color w:val="0B5294"/>
          <w:sz w:val="56"/>
          <w:szCs w:val="56"/>
          <w:lang w:eastAsia="en-US"/>
        </w:rPr>
        <w:t>INTEGROVANÝ REGIONÁLNÍ OPERAČNÍ PROGRAM</w:t>
      </w:r>
    </w:p>
    <w:p w14:paraId="7599F267" w14:textId="77777777" w:rsidR="00E71619" w:rsidRPr="001E1A0D" w:rsidRDefault="00E71619" w:rsidP="00E71619">
      <w:pPr>
        <w:spacing w:before="120" w:after="120"/>
        <w:jc w:val="center"/>
        <w:rPr>
          <w:rFonts w:ascii="Arial" w:eastAsia="Calibri" w:hAnsi="Arial" w:cs="Arial"/>
          <w:b/>
          <w:bCs/>
          <w:color w:val="0B5294"/>
          <w:sz w:val="48"/>
          <w:szCs w:val="48"/>
          <w:lang w:eastAsia="en-US"/>
        </w:rPr>
      </w:pPr>
      <w:r w:rsidRPr="001E1A0D">
        <w:rPr>
          <w:rFonts w:ascii="Arial" w:eastAsia="Calibri" w:hAnsi="Arial" w:cs="Arial"/>
          <w:b/>
          <w:bCs/>
          <w:color w:val="0B5294"/>
          <w:sz w:val="48"/>
          <w:szCs w:val="48"/>
          <w:lang w:eastAsia="en-US"/>
        </w:rPr>
        <w:t>2021</w:t>
      </w:r>
      <w:r w:rsidRPr="001E1A0D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E1A0D">
        <w:rPr>
          <w:rFonts w:ascii="Arial" w:eastAsia="Calibri" w:hAnsi="Arial" w:cs="Arial"/>
          <w:b/>
          <w:bCs/>
          <w:color w:val="0B5294"/>
          <w:sz w:val="48"/>
          <w:szCs w:val="48"/>
          <w:lang w:eastAsia="en-US"/>
        </w:rPr>
        <w:t>2027</w:t>
      </w:r>
    </w:p>
    <w:p w14:paraId="2DF54C5C" w14:textId="77777777" w:rsidR="00E71619" w:rsidRPr="001E1A0D" w:rsidRDefault="00E71619" w:rsidP="00E71619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Cambria" w:eastAsia="MS Mincho" w:hAnsi="Cambria" w:cs="MyriadPro-Black"/>
          <w:caps/>
          <w:color w:val="0B5294"/>
          <w:sz w:val="40"/>
          <w:szCs w:val="60"/>
          <w:lang w:eastAsia="ja-JP"/>
        </w:rPr>
      </w:pPr>
    </w:p>
    <w:p w14:paraId="367F317A" w14:textId="77777777" w:rsidR="00E71619" w:rsidRPr="001E1A0D" w:rsidRDefault="00E71619" w:rsidP="00E71619">
      <w:pPr>
        <w:widowControl w:val="0"/>
        <w:autoSpaceDE w:val="0"/>
        <w:autoSpaceDN w:val="0"/>
        <w:adjustRightInd w:val="0"/>
        <w:spacing w:line="312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56"/>
          <w:szCs w:val="56"/>
          <w:lang w:eastAsia="ja-JP"/>
        </w:rPr>
      </w:pPr>
      <w:r w:rsidRPr="001E1A0D">
        <w:rPr>
          <w:rFonts w:ascii="Arial" w:eastAsia="MS Mincho" w:hAnsi="Arial" w:cs="Arial"/>
          <w:b/>
          <w:bCs/>
          <w:color w:val="0B5294"/>
          <w:sz w:val="56"/>
          <w:szCs w:val="56"/>
          <w:lang w:eastAsia="ja-JP"/>
        </w:rPr>
        <w:t>SPECIFICKÁ PRAVIDLA PRO ŽADATELE A PŘÍJEMCE</w:t>
      </w:r>
    </w:p>
    <w:p w14:paraId="50D29399" w14:textId="2A3A84E2" w:rsidR="00E71619" w:rsidRPr="001E1A0D" w:rsidRDefault="00E71619" w:rsidP="00E71619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  <w:r w:rsidRPr="001E1A0D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PŘÍLOHA </w:t>
      </w:r>
      <w:r w:rsidR="00C97712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1</w:t>
      </w:r>
      <w:r w:rsidR="007247EF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0</w:t>
      </w:r>
    </w:p>
    <w:p w14:paraId="5EF01D80" w14:textId="6779B1DA" w:rsidR="00E71619" w:rsidRPr="007744B5" w:rsidRDefault="007744B5" w:rsidP="00D237C4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b/>
          <w:bCs/>
          <w:caps/>
          <w:color w:val="0B5294"/>
          <w:sz w:val="44"/>
          <w:szCs w:val="44"/>
          <w:lang w:eastAsia="ja-JP"/>
        </w:rPr>
      </w:pPr>
      <w:r w:rsidRPr="007744B5">
        <w:rPr>
          <w:rFonts w:ascii="Arial" w:eastAsia="MS Mincho" w:hAnsi="Arial" w:cs="Arial"/>
          <w:b/>
          <w:bCs/>
          <w:caps/>
          <w:color w:val="0B5294"/>
          <w:sz w:val="44"/>
          <w:szCs w:val="44"/>
          <w:lang w:eastAsia="ja-JP"/>
        </w:rPr>
        <w:t xml:space="preserve">Čestné prohlášení </w:t>
      </w:r>
      <w:r w:rsidR="00BE1DD8">
        <w:rPr>
          <w:rFonts w:ascii="Arial" w:eastAsia="MS Mincho" w:hAnsi="Arial" w:cs="Arial"/>
          <w:b/>
          <w:bCs/>
          <w:caps/>
          <w:color w:val="0B5294"/>
          <w:sz w:val="44"/>
          <w:szCs w:val="44"/>
          <w:lang w:eastAsia="ja-JP"/>
        </w:rPr>
        <w:t>k fungování urgentního příjmu</w:t>
      </w:r>
      <w:r w:rsidRPr="007744B5">
        <w:rPr>
          <w:rFonts w:ascii="Arial" w:eastAsia="MS Mincho" w:hAnsi="Arial" w:cs="Arial"/>
          <w:b/>
          <w:bCs/>
          <w:caps/>
          <w:color w:val="0B5294"/>
          <w:sz w:val="44"/>
          <w:szCs w:val="44"/>
          <w:lang w:eastAsia="ja-JP"/>
        </w:rPr>
        <w:t xml:space="preserve"> </w:t>
      </w:r>
    </w:p>
    <w:p w14:paraId="4AE0C121" w14:textId="77777777" w:rsidR="00643187" w:rsidRPr="00FA29D0" w:rsidRDefault="00643187" w:rsidP="00643187">
      <w:pPr>
        <w:pStyle w:val="Zkladnodstavec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t>103</w:t>
      </w:r>
      <w:r w:rsidRPr="00FA29D0">
        <w:rPr>
          <w:rFonts w:ascii="Arial" w:hAnsi="Arial" w:cs="Arial"/>
          <w:caps/>
          <w:sz w:val="32"/>
          <w:szCs w:val="32"/>
        </w:rPr>
        <w:t xml:space="preserve">. výzva irop - </w:t>
      </w:r>
      <w:r w:rsidRPr="002479EC">
        <w:rPr>
          <w:rFonts w:ascii="Arial" w:hAnsi="Arial" w:cs="Arial"/>
          <w:caps/>
          <w:sz w:val="32"/>
          <w:szCs w:val="32"/>
        </w:rPr>
        <w:t xml:space="preserve">VZNIK A MODERNIZACE URGENTNÍCH PŘÍJMŮ </w:t>
      </w:r>
      <w:r w:rsidRPr="00FA29D0">
        <w:rPr>
          <w:rFonts w:ascii="Arial" w:hAnsi="Arial" w:cs="Arial"/>
          <w:caps/>
          <w:sz w:val="32"/>
          <w:szCs w:val="32"/>
        </w:rPr>
        <w:t>- SC 4.3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FA29D0">
        <w:rPr>
          <w:rFonts w:ascii="Arial" w:hAnsi="Arial" w:cs="Arial"/>
          <w:caps/>
          <w:sz w:val="32"/>
          <w:szCs w:val="32"/>
        </w:rPr>
        <w:t>(MRR)</w:t>
      </w:r>
    </w:p>
    <w:p w14:paraId="2B5DF63E" w14:textId="2E665459" w:rsidR="00643187" w:rsidRDefault="00643187" w:rsidP="00643187">
      <w:pPr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t>104</w:t>
      </w:r>
      <w:r w:rsidRPr="00FA29D0">
        <w:rPr>
          <w:rFonts w:ascii="Arial" w:hAnsi="Arial" w:cs="Arial"/>
          <w:caps/>
          <w:sz w:val="32"/>
          <w:szCs w:val="32"/>
        </w:rPr>
        <w:t xml:space="preserve">. výzva irop - </w:t>
      </w:r>
      <w:r w:rsidRPr="002479EC">
        <w:rPr>
          <w:rFonts w:ascii="Arial" w:hAnsi="Arial" w:cs="Arial"/>
          <w:caps/>
          <w:sz w:val="32"/>
          <w:szCs w:val="32"/>
        </w:rPr>
        <w:t xml:space="preserve">VZNIK A MODERNIZACE URGENTNÍCH PŘÍJMŮ </w:t>
      </w:r>
      <w:r w:rsidRPr="00FA29D0">
        <w:rPr>
          <w:rFonts w:ascii="Arial" w:hAnsi="Arial" w:cs="Arial"/>
          <w:caps/>
          <w:sz w:val="32"/>
          <w:szCs w:val="32"/>
        </w:rPr>
        <w:t>- SC 4.3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FA29D0">
        <w:rPr>
          <w:rFonts w:ascii="Arial" w:hAnsi="Arial" w:cs="Arial"/>
          <w:caps/>
          <w:sz w:val="32"/>
          <w:szCs w:val="32"/>
        </w:rPr>
        <w:t>(PR)</w:t>
      </w:r>
    </w:p>
    <w:p w14:paraId="4EBC678A" w14:textId="26BEB49F" w:rsidR="00643187" w:rsidRDefault="00643187" w:rsidP="00643187">
      <w:pPr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t>105</w:t>
      </w:r>
      <w:r w:rsidRPr="00FA29D0">
        <w:rPr>
          <w:rFonts w:ascii="Arial" w:hAnsi="Arial" w:cs="Arial"/>
          <w:caps/>
          <w:sz w:val="32"/>
          <w:szCs w:val="32"/>
        </w:rPr>
        <w:t xml:space="preserve">. výzva irop - </w:t>
      </w:r>
      <w:r w:rsidRPr="002479EC">
        <w:rPr>
          <w:rFonts w:ascii="Arial" w:hAnsi="Arial" w:cs="Arial"/>
          <w:caps/>
          <w:sz w:val="32"/>
          <w:szCs w:val="32"/>
        </w:rPr>
        <w:t xml:space="preserve">VZNIK A MODERNIZACE URGENTNÍCH PŘÍJMŮ </w:t>
      </w:r>
      <w:r w:rsidRPr="00FA29D0">
        <w:rPr>
          <w:rFonts w:ascii="Arial" w:hAnsi="Arial" w:cs="Arial"/>
          <w:caps/>
          <w:sz w:val="32"/>
          <w:szCs w:val="32"/>
        </w:rPr>
        <w:t>- SC 4.3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FA29D0">
        <w:rPr>
          <w:rFonts w:ascii="Arial" w:hAnsi="Arial" w:cs="Arial"/>
          <w:caps/>
          <w:sz w:val="32"/>
          <w:szCs w:val="32"/>
        </w:rPr>
        <w:t>(</w:t>
      </w:r>
      <w:r>
        <w:rPr>
          <w:rFonts w:ascii="Arial" w:hAnsi="Arial" w:cs="Arial"/>
          <w:caps/>
          <w:sz w:val="32"/>
          <w:szCs w:val="32"/>
        </w:rPr>
        <w:t>ČR</w:t>
      </w:r>
      <w:r w:rsidRPr="00FA29D0">
        <w:rPr>
          <w:rFonts w:ascii="Arial" w:hAnsi="Arial" w:cs="Arial"/>
          <w:caps/>
          <w:sz w:val="32"/>
          <w:szCs w:val="32"/>
        </w:rPr>
        <w:t>)</w:t>
      </w:r>
    </w:p>
    <w:p w14:paraId="29F7EAC3" w14:textId="0321D1AB" w:rsidR="00D237C4" w:rsidRDefault="00E71619" w:rsidP="00E71619">
      <w:pPr>
        <w:spacing w:after="200" w:line="276" w:lineRule="auto"/>
        <w:jc w:val="center"/>
        <w:rPr>
          <w:rFonts w:ascii="Arial" w:eastAsia="Calibri" w:hAnsi="Arial" w:cs="Arial"/>
          <w:caps/>
          <w:color w:val="7F7F7F"/>
          <w:sz w:val="32"/>
          <w:szCs w:val="32"/>
          <w:lang w:eastAsia="en-US"/>
        </w:rPr>
      </w:pPr>
      <w:r w:rsidRPr="001E1A0D">
        <w:rPr>
          <w:rFonts w:ascii="Arial" w:eastAsia="Calibri" w:hAnsi="Arial" w:cs="Arial"/>
          <w:caps/>
          <w:color w:val="7F7F7F"/>
          <w:lang w:eastAsia="en-US"/>
        </w:rPr>
        <w:t>VERZE</w:t>
      </w:r>
      <w:r w:rsidRPr="001E1A0D">
        <w:rPr>
          <w:rFonts w:ascii="Arial" w:eastAsia="Calibri" w:hAnsi="Arial" w:cs="Arial"/>
          <w:caps/>
          <w:color w:val="7F7F7F"/>
          <w:sz w:val="32"/>
          <w:szCs w:val="32"/>
          <w:lang w:eastAsia="en-US"/>
        </w:rPr>
        <w:t xml:space="preserve"> </w:t>
      </w:r>
      <w:r w:rsidR="0060685B">
        <w:rPr>
          <w:rFonts w:ascii="Arial" w:eastAsia="Calibri" w:hAnsi="Arial" w:cs="Arial"/>
          <w:caps/>
          <w:color w:val="7F7F7F"/>
          <w:sz w:val="32"/>
          <w:szCs w:val="32"/>
          <w:lang w:eastAsia="en-US"/>
        </w:rPr>
        <w:t>3</w:t>
      </w:r>
    </w:p>
    <w:p w14:paraId="4FF08AF4" w14:textId="77777777" w:rsidR="00D237C4" w:rsidRDefault="00D237C4">
      <w:pPr>
        <w:spacing w:after="200" w:line="276" w:lineRule="auto"/>
        <w:rPr>
          <w:rFonts w:ascii="Arial" w:eastAsia="Calibri" w:hAnsi="Arial" w:cs="Arial"/>
          <w:caps/>
          <w:color w:val="7F7F7F"/>
          <w:sz w:val="32"/>
          <w:szCs w:val="32"/>
          <w:lang w:eastAsia="en-US"/>
        </w:rPr>
      </w:pPr>
      <w:r>
        <w:rPr>
          <w:rFonts w:ascii="Arial" w:eastAsia="Calibri" w:hAnsi="Arial" w:cs="Arial"/>
          <w:caps/>
          <w:color w:val="7F7F7F"/>
          <w:sz w:val="32"/>
          <w:szCs w:val="32"/>
          <w:lang w:eastAsia="en-US"/>
        </w:rPr>
        <w:br w:type="page"/>
      </w:r>
    </w:p>
    <w:p w14:paraId="12C3B2DD" w14:textId="77777777" w:rsidR="00E71619" w:rsidRDefault="00E71619" w:rsidP="00E71619">
      <w:pPr>
        <w:spacing w:after="200" w:line="276" w:lineRule="auto"/>
        <w:jc w:val="center"/>
        <w:rPr>
          <w:rFonts w:ascii="Arial" w:eastAsia="Calibri" w:hAnsi="Arial" w:cs="Arial"/>
          <w:caps/>
          <w:color w:val="7F7F7F"/>
          <w:sz w:val="32"/>
          <w:szCs w:val="32"/>
          <w:lang w:eastAsia="en-US"/>
        </w:rPr>
      </w:pPr>
    </w:p>
    <w:p w14:paraId="73669914" w14:textId="674E32B9" w:rsidR="007744B5" w:rsidRPr="007744B5" w:rsidRDefault="007744B5" w:rsidP="00C35EB5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b/>
          <w:bCs/>
          <w:caps/>
          <w:color w:val="000000" w:themeColor="text1"/>
          <w:sz w:val="44"/>
          <w:szCs w:val="44"/>
          <w:lang w:eastAsia="ja-JP"/>
        </w:rPr>
      </w:pPr>
      <w:r w:rsidRPr="007744B5">
        <w:rPr>
          <w:rFonts w:ascii="Arial" w:eastAsia="MS Mincho" w:hAnsi="Arial" w:cs="Arial"/>
          <w:b/>
          <w:bCs/>
          <w:caps/>
          <w:color w:val="000000" w:themeColor="text1"/>
          <w:sz w:val="44"/>
          <w:szCs w:val="44"/>
          <w:lang w:eastAsia="ja-JP"/>
        </w:rPr>
        <w:t xml:space="preserve">Čestné </w:t>
      </w:r>
      <w:r w:rsidRPr="00C35EB5">
        <w:rPr>
          <w:rFonts w:ascii="Arial" w:eastAsia="MS Mincho" w:hAnsi="Arial" w:cs="Arial"/>
          <w:b/>
          <w:bCs/>
          <w:caps/>
          <w:sz w:val="44"/>
          <w:szCs w:val="44"/>
          <w:lang w:eastAsia="ja-JP"/>
        </w:rPr>
        <w:t xml:space="preserve">prohlášení </w:t>
      </w:r>
      <w:r w:rsidR="00BE1DD8" w:rsidRPr="00C35EB5">
        <w:rPr>
          <w:rFonts w:ascii="Arial" w:eastAsia="MS Mincho" w:hAnsi="Arial" w:cs="Arial"/>
          <w:b/>
          <w:bCs/>
          <w:caps/>
          <w:sz w:val="44"/>
          <w:szCs w:val="44"/>
          <w:lang w:eastAsia="ja-JP"/>
        </w:rPr>
        <w:t>k fungování urgentního příjmu</w:t>
      </w:r>
    </w:p>
    <w:p w14:paraId="69339883" w14:textId="288AE43C" w:rsidR="00C35EB5" w:rsidRDefault="007744B5" w:rsidP="00C97712">
      <w:pPr>
        <w:jc w:val="both"/>
        <w:rPr>
          <w:rFonts w:ascii="Arial" w:eastAsiaTheme="minorEastAsia" w:hAnsi="Arial" w:cs="Arial"/>
          <w:sz w:val="22"/>
          <w:szCs w:val="20"/>
          <w:lang w:eastAsia="zh-CN"/>
        </w:rPr>
      </w:pPr>
      <w:r w:rsidRPr="007744B5">
        <w:rPr>
          <w:rFonts w:ascii="Arial" w:eastAsiaTheme="minorEastAsia" w:hAnsi="Arial" w:cs="Arial"/>
          <w:sz w:val="22"/>
          <w:szCs w:val="20"/>
          <w:lang w:eastAsia="zh-CN"/>
        </w:rPr>
        <w:t>Já, níže podepsaný statutární zástupce</w:t>
      </w:r>
      <w:r w:rsidR="000D61A1">
        <w:rPr>
          <w:rFonts w:ascii="Arial" w:eastAsiaTheme="minorEastAsia" w:hAnsi="Arial" w:cs="Arial"/>
          <w:sz w:val="22"/>
          <w:szCs w:val="20"/>
          <w:lang w:eastAsia="zh-CN"/>
        </w:rPr>
        <w:t xml:space="preserve"> nemocnice</w:t>
      </w:r>
      <w:r w:rsidRPr="007744B5">
        <w:rPr>
          <w:rFonts w:ascii="Arial" w:eastAsiaTheme="minorEastAsia" w:hAnsi="Arial" w:cs="Arial"/>
          <w:sz w:val="22"/>
          <w:szCs w:val="20"/>
          <w:lang w:eastAsia="zh-CN"/>
        </w:rPr>
        <w:t xml:space="preserve">, prohlašuji, </w:t>
      </w:r>
      <w:r w:rsidR="00C35EB5" w:rsidRPr="00C35EB5">
        <w:rPr>
          <w:rFonts w:ascii="Arial" w:eastAsiaTheme="minorEastAsia" w:hAnsi="Arial" w:cs="Arial"/>
          <w:sz w:val="22"/>
          <w:szCs w:val="20"/>
          <w:lang w:eastAsia="zh-CN"/>
        </w:rPr>
        <w:t xml:space="preserve">že </w:t>
      </w:r>
      <w:r w:rsidR="00C35EB5" w:rsidRPr="004A7C0D">
        <w:rPr>
          <w:rFonts w:ascii="Arial" w:eastAsiaTheme="minorEastAsia" w:hAnsi="Arial" w:cs="Arial"/>
          <w:b/>
          <w:bCs/>
          <w:sz w:val="22"/>
          <w:szCs w:val="20"/>
          <w:lang w:eastAsia="zh-CN"/>
        </w:rPr>
        <w:t>urgentní příjem splňuje nebo nejpozději k ukončení realizace projektu bude splňovat</w:t>
      </w:r>
      <w:r w:rsidR="00F875A1">
        <w:rPr>
          <w:rFonts w:ascii="Arial" w:eastAsiaTheme="minorEastAsia" w:hAnsi="Arial" w:cs="Arial"/>
          <w:sz w:val="22"/>
          <w:szCs w:val="20"/>
          <w:lang w:eastAsia="zh-CN"/>
        </w:rPr>
        <w:t xml:space="preserve"> veškeré</w:t>
      </w:r>
      <w:r w:rsidR="001F64D5">
        <w:rPr>
          <w:rFonts w:ascii="Arial" w:eastAsiaTheme="minorEastAsia" w:hAnsi="Arial" w:cs="Arial"/>
          <w:sz w:val="22"/>
          <w:szCs w:val="20"/>
          <w:lang w:eastAsia="zh-CN"/>
        </w:rPr>
        <w:t xml:space="preserve"> </w:t>
      </w:r>
      <w:r w:rsidR="00C35EB5" w:rsidRPr="00C35EB5">
        <w:rPr>
          <w:rFonts w:ascii="Arial" w:eastAsiaTheme="minorEastAsia" w:hAnsi="Arial" w:cs="Arial"/>
          <w:sz w:val="22"/>
          <w:szCs w:val="20"/>
          <w:lang w:eastAsia="zh-CN"/>
        </w:rPr>
        <w:t>tyto parametry</w:t>
      </w:r>
      <w:r w:rsidR="004A7C0D">
        <w:rPr>
          <w:rStyle w:val="Znakapoznpodarou"/>
          <w:rFonts w:cstheme="minorHAnsi"/>
        </w:rPr>
        <w:footnoteReference w:id="1"/>
      </w:r>
      <w:r w:rsidR="00C35EB5" w:rsidRPr="00C35EB5">
        <w:rPr>
          <w:rFonts w:ascii="Arial" w:eastAsiaTheme="minorEastAsia" w:hAnsi="Arial" w:cs="Arial"/>
          <w:sz w:val="22"/>
          <w:szCs w:val="20"/>
          <w:lang w:eastAsia="zh-CN"/>
        </w:rPr>
        <w:t>:</w:t>
      </w:r>
    </w:p>
    <w:p w14:paraId="09038B24" w14:textId="77777777" w:rsidR="00DD333A" w:rsidRDefault="00DD333A" w:rsidP="00C97712">
      <w:pPr>
        <w:jc w:val="both"/>
        <w:rPr>
          <w:rFonts w:ascii="Arial" w:eastAsiaTheme="minorEastAsia" w:hAnsi="Arial" w:cs="Arial"/>
          <w:sz w:val="22"/>
          <w:szCs w:val="20"/>
          <w:lang w:eastAsia="zh-C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67"/>
        <w:gridCol w:w="7933"/>
      </w:tblGrid>
      <w:tr w:rsidR="00DD333A" w14:paraId="13A899BA" w14:textId="77777777" w:rsidTr="004A7C0D">
        <w:sdt>
          <w:sdtPr>
            <w:rPr>
              <w:rFonts w:ascii="Arial" w:eastAsiaTheme="minorEastAsia" w:hAnsi="Arial" w:cs="Arial"/>
              <w:sz w:val="22"/>
              <w:szCs w:val="20"/>
              <w:lang w:eastAsia="zh-CN"/>
            </w:rPr>
            <w:id w:val="-11522151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A9796F" w14:textId="70726248" w:rsidR="00DD333A" w:rsidRDefault="00FF190C" w:rsidP="004A7C0D">
                <w:pPr>
                  <w:jc w:val="center"/>
                  <w:rPr>
                    <w:rFonts w:ascii="Arial" w:eastAsiaTheme="minorEastAsia" w:hAnsi="Arial" w:cs="Arial"/>
                    <w:sz w:val="22"/>
                    <w:szCs w:val="20"/>
                    <w:lang w:eastAsia="zh-CN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0"/>
                    <w:lang w:eastAsia="zh-CN"/>
                  </w:rPr>
                  <w:t>☐</w:t>
                </w:r>
              </w:p>
            </w:tc>
          </w:sdtContent>
        </w:sdt>
        <w:tc>
          <w:tcPr>
            <w:tcW w:w="8500" w:type="dxa"/>
            <w:gridSpan w:val="2"/>
          </w:tcPr>
          <w:p w14:paraId="7456B91B" w14:textId="77777777" w:rsidR="00DD333A" w:rsidRPr="00C35EB5" w:rsidRDefault="00DD333A" w:rsidP="00DD333A">
            <w:pPr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1. všechny součásti urgentního příjmu tvoří jeden funkční celek s následujícími částmi definovanými přílohou č. 10 vyhlášky č. 92/2012 Sb., o požadavcích na minimální technické a věcné vybavení zdravotnických zařízení a kontaktních pracovišť domácí péče, ve znění pozdějších předpisů: </w:t>
            </w:r>
          </w:p>
          <w:p w14:paraId="3E084429" w14:textId="77777777" w:rsidR="00DD333A" w:rsidRPr="00C35EB5" w:rsidRDefault="00DD333A" w:rsidP="00DD333A">
            <w:pPr>
              <w:ind w:left="708"/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a. recepce</w:t>
            </w:r>
          </w:p>
          <w:p w14:paraId="5E2B9C67" w14:textId="77777777" w:rsidR="00DD333A" w:rsidRPr="00C35EB5" w:rsidRDefault="00DD333A" w:rsidP="00DD333A">
            <w:pPr>
              <w:ind w:left="708"/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b. čekárna</w:t>
            </w:r>
          </w:p>
          <w:p w14:paraId="4A1C0E82" w14:textId="77777777" w:rsidR="00DD333A" w:rsidRPr="00C35EB5" w:rsidRDefault="00DD333A" w:rsidP="00DD333A">
            <w:pPr>
              <w:ind w:left="708"/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c. kontaktní místo pro spolupráci s poskytovatelem zdravotnické záchranné služby </w:t>
            </w:r>
          </w:p>
          <w:p w14:paraId="31656B11" w14:textId="77777777" w:rsidR="00DD333A" w:rsidRPr="00C35EB5" w:rsidRDefault="00DD333A" w:rsidP="00DD333A">
            <w:pPr>
              <w:ind w:left="708"/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d. ambulantní část</w:t>
            </w:r>
          </w:p>
          <w:p w14:paraId="1AC93CDA" w14:textId="77777777" w:rsidR="00DD333A" w:rsidRPr="00C35EB5" w:rsidRDefault="00DD333A" w:rsidP="00DD333A">
            <w:pPr>
              <w:ind w:left="708"/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e. expektační lůžková část</w:t>
            </w:r>
          </w:p>
          <w:p w14:paraId="35302A39" w14:textId="77777777" w:rsidR="00DD333A" w:rsidRDefault="00DD333A" w:rsidP="00DD333A">
            <w:pPr>
              <w:ind w:left="708"/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f. resuscitační a intenzivní lůžková část </w:t>
            </w:r>
          </w:p>
          <w:p w14:paraId="17A442EF" w14:textId="77777777" w:rsidR="00DD333A" w:rsidRDefault="00DD333A" w:rsidP="00C97712">
            <w:pPr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</w:p>
        </w:tc>
      </w:tr>
      <w:tr w:rsidR="00DD333A" w14:paraId="47B58551" w14:textId="77777777" w:rsidTr="004A7C0D">
        <w:sdt>
          <w:sdtPr>
            <w:rPr>
              <w:rFonts w:ascii="Arial" w:eastAsiaTheme="minorEastAsia" w:hAnsi="Arial" w:cs="Arial"/>
              <w:sz w:val="22"/>
              <w:szCs w:val="20"/>
              <w:lang w:eastAsia="zh-CN"/>
            </w:rPr>
            <w:id w:val="-16638514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61E3250" w14:textId="5490092D" w:rsidR="00DD333A" w:rsidRDefault="00A54191" w:rsidP="004A7C0D">
                <w:pPr>
                  <w:jc w:val="center"/>
                  <w:rPr>
                    <w:rFonts w:ascii="Arial" w:eastAsiaTheme="minorEastAsia" w:hAnsi="Arial" w:cs="Arial"/>
                    <w:sz w:val="22"/>
                    <w:szCs w:val="20"/>
                    <w:lang w:eastAsia="zh-CN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0"/>
                    <w:lang w:eastAsia="zh-CN"/>
                  </w:rPr>
                  <w:t>☐</w:t>
                </w:r>
              </w:p>
            </w:tc>
          </w:sdtContent>
        </w:sdt>
        <w:tc>
          <w:tcPr>
            <w:tcW w:w="8500" w:type="dxa"/>
            <w:gridSpan w:val="2"/>
          </w:tcPr>
          <w:p w14:paraId="4C59E64E" w14:textId="5A14684A" w:rsidR="00DD333A" w:rsidRDefault="00DD333A" w:rsidP="00DD333A">
            <w:pPr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2. zavedený systém třídění pacientů v souladu s Konsenzuálním odborným stanoviskem sekce urgentních příjmů Společnosti urgentní medicíny a medicíny katastrof ČLS JEP a vyškolený personál v dané problematice.</w:t>
            </w:r>
          </w:p>
          <w:p w14:paraId="0F7CF451" w14:textId="77777777" w:rsidR="00DD333A" w:rsidRDefault="00DD333A" w:rsidP="00C97712">
            <w:pPr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</w:p>
        </w:tc>
      </w:tr>
      <w:tr w:rsidR="00DD333A" w14:paraId="6F91A64B" w14:textId="77777777" w:rsidTr="004A7C0D">
        <w:sdt>
          <w:sdtPr>
            <w:rPr>
              <w:rFonts w:ascii="Arial" w:eastAsiaTheme="minorEastAsia" w:hAnsi="Arial" w:cs="Arial"/>
              <w:sz w:val="22"/>
              <w:szCs w:val="20"/>
              <w:lang w:eastAsia="zh-CN"/>
            </w:rPr>
            <w:id w:val="3738098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C84F9E" w14:textId="4B255BA1" w:rsidR="00DD333A" w:rsidRDefault="00A54191" w:rsidP="004A7C0D">
                <w:pPr>
                  <w:jc w:val="center"/>
                  <w:rPr>
                    <w:rFonts w:ascii="Arial" w:eastAsiaTheme="minorEastAsia" w:hAnsi="Arial" w:cs="Arial"/>
                    <w:sz w:val="22"/>
                    <w:szCs w:val="20"/>
                    <w:lang w:eastAsia="zh-CN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0"/>
                    <w:lang w:eastAsia="zh-CN"/>
                  </w:rPr>
                  <w:t>☐</w:t>
                </w:r>
              </w:p>
            </w:tc>
          </w:sdtContent>
        </w:sdt>
        <w:tc>
          <w:tcPr>
            <w:tcW w:w="8500" w:type="dxa"/>
            <w:gridSpan w:val="2"/>
          </w:tcPr>
          <w:p w14:paraId="5D895593" w14:textId="66985CBA" w:rsidR="00DD333A" w:rsidRPr="00C35EB5" w:rsidRDefault="00DD333A" w:rsidP="00DD333A">
            <w:pPr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3.</w:t>
            </w:r>
            <w:r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 </w:t>
            </w:r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zavedený systém pro sledování kvality minimálně v následujících parametrech</w:t>
            </w:r>
            <w:r>
              <w:rPr>
                <w:rStyle w:val="Znakapoznpodarou"/>
                <w:rFonts w:cstheme="minorHAnsi"/>
              </w:rPr>
              <w:footnoteReference w:id="2"/>
            </w:r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: </w:t>
            </w:r>
          </w:p>
          <w:p w14:paraId="78A4CD54" w14:textId="77777777" w:rsidR="00DD333A" w:rsidRPr="00C35EB5" w:rsidRDefault="00DD333A" w:rsidP="00DD333A">
            <w:pPr>
              <w:pStyle w:val="Odstavecseseznamem"/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• doba čekání na vyšetření (</w:t>
            </w:r>
            <w:proofErr w:type="spellStart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waiting</w:t>
            </w:r>
            <w:proofErr w:type="spellEnd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 </w:t>
            </w:r>
            <w:proofErr w:type="spellStart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room</w:t>
            </w:r>
            <w:proofErr w:type="spellEnd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 </w:t>
            </w:r>
            <w:proofErr w:type="spellStart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time</w:t>
            </w:r>
            <w:proofErr w:type="spellEnd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) </w:t>
            </w:r>
          </w:p>
          <w:p w14:paraId="6566030E" w14:textId="77777777" w:rsidR="00DD333A" w:rsidRPr="00C35EB5" w:rsidRDefault="00DD333A" w:rsidP="00DD333A">
            <w:pPr>
              <w:pStyle w:val="Odstavecseseznamem"/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• celkový čas strávený na urgentním příjmu (</w:t>
            </w:r>
            <w:proofErr w:type="spellStart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lenght</w:t>
            </w:r>
            <w:proofErr w:type="spellEnd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 </w:t>
            </w:r>
            <w:proofErr w:type="spellStart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of</w:t>
            </w:r>
            <w:proofErr w:type="spellEnd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 </w:t>
            </w:r>
            <w:proofErr w:type="spellStart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stay</w:t>
            </w:r>
            <w:proofErr w:type="spellEnd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) </w:t>
            </w:r>
          </w:p>
          <w:p w14:paraId="15900D86" w14:textId="77777777" w:rsidR="00DD333A" w:rsidRPr="00C35EB5" w:rsidRDefault="00DD333A" w:rsidP="00DD333A">
            <w:pPr>
              <w:pStyle w:val="Odstavecseseznamem"/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• množství neplánovaných opakovaných návštěv (re-</w:t>
            </w:r>
            <w:proofErr w:type="spellStart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attendance</w:t>
            </w:r>
            <w:proofErr w:type="spellEnd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 </w:t>
            </w:r>
            <w:proofErr w:type="spellStart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rate</w:t>
            </w:r>
            <w:proofErr w:type="spellEnd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) </w:t>
            </w:r>
          </w:p>
          <w:p w14:paraId="52639490" w14:textId="77777777" w:rsidR="00DD333A" w:rsidRDefault="00DD333A" w:rsidP="00DD333A">
            <w:pPr>
              <w:pStyle w:val="Odstavecseseznamem"/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• počet neošetřených pacientů (</w:t>
            </w:r>
            <w:proofErr w:type="spellStart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left</w:t>
            </w:r>
            <w:proofErr w:type="spellEnd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 </w:t>
            </w:r>
            <w:proofErr w:type="spellStart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without</w:t>
            </w:r>
            <w:proofErr w:type="spellEnd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 </w:t>
            </w:r>
            <w:proofErr w:type="spellStart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beeing</w:t>
            </w:r>
            <w:proofErr w:type="spellEnd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 </w:t>
            </w:r>
            <w:proofErr w:type="spellStart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seen</w:t>
            </w:r>
            <w:proofErr w:type="spellEnd"/>
            <w:r w:rsidRPr="00C35E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)</w:t>
            </w:r>
          </w:p>
          <w:p w14:paraId="34A3160C" w14:textId="77777777" w:rsidR="00DD333A" w:rsidRDefault="00DD333A" w:rsidP="00C97712">
            <w:pPr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</w:p>
        </w:tc>
      </w:tr>
      <w:tr w:rsidR="00DD333A" w14:paraId="62B4CE03" w14:textId="77777777" w:rsidTr="004A7C0D">
        <w:sdt>
          <w:sdtPr>
            <w:rPr>
              <w:rFonts w:ascii="Arial" w:eastAsiaTheme="minorEastAsia" w:hAnsi="Arial" w:cs="Arial"/>
              <w:sz w:val="22"/>
              <w:szCs w:val="20"/>
              <w:lang w:eastAsia="zh-CN"/>
            </w:rPr>
            <w:id w:val="12189353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A58694" w14:textId="6D757534" w:rsidR="00DD333A" w:rsidRDefault="00A54191" w:rsidP="004A7C0D">
                <w:pPr>
                  <w:jc w:val="center"/>
                  <w:rPr>
                    <w:rFonts w:ascii="Arial" w:eastAsiaTheme="minorEastAsia" w:hAnsi="Arial" w:cs="Arial"/>
                    <w:sz w:val="22"/>
                    <w:szCs w:val="20"/>
                    <w:lang w:eastAsia="zh-CN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0"/>
                    <w:lang w:eastAsia="zh-CN"/>
                  </w:rPr>
                  <w:t>☐</w:t>
                </w:r>
              </w:p>
            </w:tc>
          </w:sdtContent>
        </w:sdt>
        <w:tc>
          <w:tcPr>
            <w:tcW w:w="8500" w:type="dxa"/>
            <w:gridSpan w:val="2"/>
          </w:tcPr>
          <w:p w14:paraId="0628B502" w14:textId="33A1CB08" w:rsidR="00DD333A" w:rsidRDefault="00DD333A" w:rsidP="00C97712">
            <w:pPr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A5718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4.</w:t>
            </w:r>
            <w:r w:rsidR="00A11F18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 </w:t>
            </w:r>
            <w:r w:rsidRPr="00A5718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zřízeny prostory pro poskytování lékařské pohotovostní služby pro dospělé pacienty</w:t>
            </w:r>
          </w:p>
        </w:tc>
      </w:tr>
      <w:tr w:rsidR="00DD333A" w14:paraId="5C7B344A" w14:textId="77777777" w:rsidTr="004A7C0D">
        <w:sdt>
          <w:sdtPr>
            <w:rPr>
              <w:rFonts w:ascii="Arial" w:eastAsiaTheme="minorEastAsia" w:hAnsi="Arial" w:cs="Arial"/>
              <w:sz w:val="22"/>
              <w:szCs w:val="20"/>
              <w:lang w:eastAsia="zh-CN"/>
            </w:rPr>
            <w:id w:val="13512274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D504372" w14:textId="79549DBE" w:rsidR="00DD333A" w:rsidRDefault="00A54191" w:rsidP="006906CE">
                <w:pPr>
                  <w:jc w:val="center"/>
                  <w:rPr>
                    <w:rFonts w:ascii="Arial" w:eastAsiaTheme="minorEastAsia" w:hAnsi="Arial" w:cs="Arial"/>
                    <w:sz w:val="22"/>
                    <w:szCs w:val="20"/>
                    <w:lang w:eastAsia="zh-CN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0"/>
                    <w:lang w:eastAsia="zh-CN"/>
                  </w:rPr>
                  <w:t>☐</w:t>
                </w:r>
              </w:p>
            </w:tc>
          </w:sdtContent>
        </w:sdt>
        <w:tc>
          <w:tcPr>
            <w:tcW w:w="8500" w:type="dxa"/>
            <w:gridSpan w:val="2"/>
          </w:tcPr>
          <w:p w14:paraId="1B385E02" w14:textId="136C78F3" w:rsidR="00DD333A" w:rsidRDefault="00DD333A" w:rsidP="00C97712">
            <w:pPr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A5718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5.</w:t>
            </w:r>
            <w:r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 </w:t>
            </w:r>
            <w:r w:rsidRPr="00A5718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zřízeny prostory určené k observaci bezpečnostně rizikových pacientů před, během a po vyšetření – tzv. bezpečné místnosti.</w:t>
            </w:r>
          </w:p>
        </w:tc>
      </w:tr>
      <w:tr w:rsidR="009722AB" w14:paraId="0ED22471" w14:textId="77777777" w:rsidTr="004A7C0D">
        <w:tc>
          <w:tcPr>
            <w:tcW w:w="562" w:type="dxa"/>
          </w:tcPr>
          <w:p w14:paraId="445F9045" w14:textId="77777777" w:rsidR="009722AB" w:rsidRDefault="009722AB" w:rsidP="00C97712">
            <w:pPr>
              <w:jc w:val="both"/>
              <w:rPr>
                <w:rFonts w:ascii="MS Gothic" w:eastAsia="MS Gothic" w:hAnsi="MS Gothic" w:cs="Arial"/>
                <w:sz w:val="22"/>
                <w:szCs w:val="20"/>
                <w:lang w:eastAsia="zh-CN"/>
              </w:rPr>
            </w:pPr>
          </w:p>
        </w:tc>
        <w:tc>
          <w:tcPr>
            <w:tcW w:w="567" w:type="dxa"/>
          </w:tcPr>
          <w:p w14:paraId="649B5DA7" w14:textId="5530CFBF" w:rsidR="009722AB" w:rsidRPr="00A57185" w:rsidRDefault="009722AB" w:rsidP="00DD333A">
            <w:pPr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</w:p>
        </w:tc>
        <w:tc>
          <w:tcPr>
            <w:tcW w:w="7933" w:type="dxa"/>
          </w:tcPr>
          <w:p w14:paraId="212E7884" w14:textId="33D139C5" w:rsidR="009722AB" w:rsidRPr="00A57185" w:rsidRDefault="009722AB" w:rsidP="00DD333A">
            <w:pPr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</w:p>
        </w:tc>
      </w:tr>
    </w:tbl>
    <w:p w14:paraId="710FE6CF" w14:textId="77777777" w:rsidR="00A57185" w:rsidRPr="00A57185" w:rsidRDefault="00A57185" w:rsidP="00A57185">
      <w:pPr>
        <w:jc w:val="both"/>
        <w:rPr>
          <w:rFonts w:ascii="Arial" w:eastAsiaTheme="minorEastAsia" w:hAnsi="Arial" w:cs="Arial"/>
          <w:sz w:val="22"/>
          <w:szCs w:val="20"/>
          <w:lang w:eastAsia="zh-CN"/>
        </w:rPr>
      </w:pPr>
    </w:p>
    <w:p w14:paraId="420D38F3" w14:textId="77777777" w:rsidR="00075592" w:rsidRPr="00A57185" w:rsidRDefault="00075592" w:rsidP="00A57185">
      <w:pPr>
        <w:jc w:val="both"/>
        <w:rPr>
          <w:rFonts w:ascii="Arial" w:eastAsiaTheme="minorEastAsia" w:hAnsi="Arial" w:cs="Arial"/>
          <w:sz w:val="22"/>
          <w:szCs w:val="20"/>
          <w:lang w:eastAsia="zh-CN"/>
        </w:rPr>
      </w:pPr>
    </w:p>
    <w:tbl>
      <w:tblPr>
        <w:tblW w:w="92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6930"/>
      </w:tblGrid>
      <w:tr w:rsidR="00C35EB5" w:rsidRPr="00C65B56" w14:paraId="4AA1BAC5" w14:textId="77777777" w:rsidTr="00F31B2B">
        <w:trPr>
          <w:trHeight w:val="587"/>
        </w:trPr>
        <w:tc>
          <w:tcPr>
            <w:tcW w:w="2310" w:type="dxa"/>
          </w:tcPr>
          <w:p w14:paraId="2E8AE491" w14:textId="53AA220E" w:rsidR="00C35EB5" w:rsidRPr="007744B5" w:rsidRDefault="00C35EB5" w:rsidP="00F31B2B">
            <w:pPr>
              <w:spacing w:before="60" w:after="60" w:line="360" w:lineRule="auto"/>
              <w:ind w:left="147"/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7744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 xml:space="preserve">Název </w:t>
            </w:r>
            <w:r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nemocnice:</w:t>
            </w:r>
          </w:p>
        </w:tc>
        <w:tc>
          <w:tcPr>
            <w:tcW w:w="6930" w:type="dxa"/>
          </w:tcPr>
          <w:p w14:paraId="2C6C6540" w14:textId="77777777" w:rsidR="00C35EB5" w:rsidRDefault="00C35EB5" w:rsidP="00083029">
            <w:pPr>
              <w:spacing w:after="6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C35EB5" w:rsidRPr="00C65B56" w14:paraId="51225505" w14:textId="77777777" w:rsidTr="00F31B2B">
        <w:trPr>
          <w:trHeight w:val="567"/>
        </w:trPr>
        <w:tc>
          <w:tcPr>
            <w:tcW w:w="2310" w:type="dxa"/>
          </w:tcPr>
          <w:p w14:paraId="220DF513" w14:textId="77777777" w:rsidR="00C35EB5" w:rsidRDefault="00C35EB5" w:rsidP="00083029">
            <w:pPr>
              <w:spacing w:before="60" w:after="60" w:line="360" w:lineRule="auto"/>
              <w:ind w:left="147"/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7744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Jméno, příjmení:</w:t>
            </w:r>
          </w:p>
          <w:p w14:paraId="3986FCB8" w14:textId="5586739B" w:rsidR="00C35EB5" w:rsidRPr="007744B5" w:rsidRDefault="00C35EB5" w:rsidP="00083029">
            <w:pPr>
              <w:spacing w:before="60" w:after="60" w:line="360" w:lineRule="auto"/>
              <w:ind w:left="147"/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</w:p>
        </w:tc>
        <w:tc>
          <w:tcPr>
            <w:tcW w:w="6930" w:type="dxa"/>
          </w:tcPr>
          <w:p w14:paraId="059ECC97" w14:textId="77777777" w:rsidR="00C35EB5" w:rsidRPr="00C65B56" w:rsidRDefault="00C35EB5" w:rsidP="00083029">
            <w:pPr>
              <w:spacing w:after="6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C35EB5" w:rsidRPr="00C65B56" w14:paraId="58C2F232" w14:textId="77777777" w:rsidTr="00C35EB5">
        <w:tc>
          <w:tcPr>
            <w:tcW w:w="2310" w:type="dxa"/>
          </w:tcPr>
          <w:p w14:paraId="69934928" w14:textId="57FFF945" w:rsidR="00C35EB5" w:rsidRPr="007744B5" w:rsidRDefault="00C35EB5" w:rsidP="00075592">
            <w:pPr>
              <w:spacing w:before="60" w:after="60" w:line="360" w:lineRule="auto"/>
              <w:ind w:left="147"/>
              <w:jc w:val="both"/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</w:pPr>
            <w:r w:rsidRPr="007744B5">
              <w:rPr>
                <w:rFonts w:ascii="Arial" w:eastAsiaTheme="minorEastAsia" w:hAnsi="Arial" w:cs="Arial"/>
                <w:sz w:val="22"/>
                <w:szCs w:val="20"/>
                <w:lang w:eastAsia="zh-CN"/>
              </w:rPr>
              <w:t>Podpis:</w:t>
            </w:r>
          </w:p>
        </w:tc>
        <w:tc>
          <w:tcPr>
            <w:tcW w:w="6930" w:type="dxa"/>
          </w:tcPr>
          <w:p w14:paraId="0DBD150F" w14:textId="77777777" w:rsidR="00C35EB5" w:rsidRPr="00C65B56" w:rsidRDefault="00C35EB5" w:rsidP="00083029">
            <w:pPr>
              <w:spacing w:after="6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bookmarkEnd w:id="0"/>
    </w:tbl>
    <w:p w14:paraId="61809C4A" w14:textId="65E13E9B" w:rsidR="00231569" w:rsidRDefault="00231569" w:rsidP="00075592">
      <w:pPr>
        <w:spacing w:after="200" w:line="276" w:lineRule="auto"/>
        <w:rPr>
          <w:rStyle w:val="Zdraznnintenzivn"/>
          <w:rFonts w:ascii="Arial" w:eastAsiaTheme="minorHAnsi" w:hAnsi="Arial" w:cs="Arial"/>
          <w:caps/>
          <w:color w:val="31849B" w:themeColor="accent5" w:themeShade="BF"/>
          <w:highlight w:val="yellow"/>
          <w:lang w:eastAsia="en-US"/>
        </w:rPr>
      </w:pPr>
    </w:p>
    <w:sectPr w:rsidR="00231569" w:rsidSect="00E4134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EC634" w14:textId="77777777" w:rsidR="00C04017" w:rsidRDefault="00C04017" w:rsidP="00634381">
      <w:r>
        <w:separator/>
      </w:r>
    </w:p>
    <w:p w14:paraId="0B4680FA" w14:textId="77777777" w:rsidR="00C04017" w:rsidRDefault="00C04017"/>
  </w:endnote>
  <w:endnote w:type="continuationSeparator" w:id="0">
    <w:p w14:paraId="53E6C89C" w14:textId="77777777" w:rsidR="00C04017" w:rsidRDefault="00C04017" w:rsidP="00634381">
      <w:r>
        <w:continuationSeparator/>
      </w:r>
    </w:p>
    <w:p w14:paraId="57AAF132" w14:textId="77777777" w:rsidR="00C04017" w:rsidRDefault="00C040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47EE" w14:textId="5190A3D6" w:rsidR="00A95A10" w:rsidRPr="00FE3BDE" w:rsidRDefault="00A95A10">
    <w:pPr>
      <w:pStyle w:val="Zpat"/>
      <w:jc w:val="center"/>
      <w:rPr>
        <w:rFonts w:asciiTheme="minorHAnsi" w:hAnsiTheme="minorHAnsi" w:cstheme="minorHAnsi"/>
        <w:sz w:val="20"/>
        <w:szCs w:val="20"/>
      </w:rPr>
    </w:pPr>
  </w:p>
  <w:p w14:paraId="489246AF" w14:textId="77777777" w:rsidR="00A95A10" w:rsidRDefault="00A95A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B532" w14:textId="2BFD13C2" w:rsidR="00E4134E" w:rsidRDefault="00E4134E">
    <w:pPr>
      <w:pStyle w:val="Zpa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26EBD617" wp14:editId="575455C8">
          <wp:simplePos x="0" y="0"/>
          <wp:positionH relativeFrom="margin">
            <wp:posOffset>1295400</wp:posOffset>
          </wp:positionH>
          <wp:positionV relativeFrom="page">
            <wp:posOffset>9933940</wp:posOffset>
          </wp:positionV>
          <wp:extent cx="3145790" cy="449580"/>
          <wp:effectExtent l="0" t="0" r="0" b="7620"/>
          <wp:wrapSquare wrapText="bothSides"/>
          <wp:docPr id="1862172055" name="Obrázek 1862172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930061" name="Obrázek 3259300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579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1B025" w14:textId="77777777" w:rsidR="00C04017" w:rsidRDefault="00C04017">
      <w:r>
        <w:separator/>
      </w:r>
    </w:p>
  </w:footnote>
  <w:footnote w:type="continuationSeparator" w:id="0">
    <w:p w14:paraId="14AF99FD" w14:textId="77777777" w:rsidR="00C04017" w:rsidRDefault="00C04017" w:rsidP="00634381">
      <w:r>
        <w:continuationSeparator/>
      </w:r>
    </w:p>
    <w:p w14:paraId="2FB338D5" w14:textId="77777777" w:rsidR="00C04017" w:rsidRDefault="00C04017"/>
  </w:footnote>
  <w:footnote w:id="1">
    <w:p w14:paraId="1BCB2907" w14:textId="2C2C0287" w:rsidR="004A7C0D" w:rsidRPr="00D525EC" w:rsidRDefault="004A7C0D" w:rsidP="004A7C0D">
      <w:pPr>
        <w:rPr>
          <w:rFonts w:cs="Arial"/>
          <w:sz w:val="20"/>
          <w:szCs w:val="20"/>
        </w:rPr>
      </w:pPr>
      <w:r w:rsidRPr="00D525EC">
        <w:rPr>
          <w:rStyle w:val="Znakapoznpodarou"/>
          <w:sz w:val="20"/>
          <w:szCs w:val="20"/>
        </w:rPr>
        <w:footnoteRef/>
      </w:r>
      <w:r w:rsidRPr="00D525EC">
        <w:rPr>
          <w:sz w:val="20"/>
          <w:szCs w:val="20"/>
        </w:rPr>
        <w:t xml:space="preserve"> </w:t>
      </w:r>
      <w:r>
        <w:rPr>
          <w:sz w:val="20"/>
          <w:szCs w:val="20"/>
        </w:rPr>
        <w:t>Projekty se stavebními výdaji (vyjma projektů obsahující pouze výdaje spojené s výstavbou či modernizací heliportu) musí označit</w:t>
      </w:r>
      <w:r w:rsidR="00A54191">
        <w:rPr>
          <w:sz w:val="20"/>
          <w:szCs w:val="20"/>
        </w:rPr>
        <w:t xml:space="preserve"> všechny</w:t>
      </w:r>
      <w:r>
        <w:rPr>
          <w:sz w:val="20"/>
          <w:szCs w:val="20"/>
        </w:rPr>
        <w:t xml:space="preserve"> body 1-5. Ostatní projekty </w:t>
      </w:r>
      <w:r w:rsidR="00A54191">
        <w:rPr>
          <w:sz w:val="20"/>
          <w:szCs w:val="20"/>
        </w:rPr>
        <w:t xml:space="preserve">musí </w:t>
      </w:r>
      <w:r>
        <w:rPr>
          <w:sz w:val="20"/>
          <w:szCs w:val="20"/>
        </w:rPr>
        <w:t>označit</w:t>
      </w:r>
      <w:r w:rsidR="00F31B2B">
        <w:rPr>
          <w:sz w:val="20"/>
          <w:szCs w:val="20"/>
        </w:rPr>
        <w:t xml:space="preserve"> </w:t>
      </w:r>
      <w:r>
        <w:rPr>
          <w:sz w:val="20"/>
          <w:szCs w:val="20"/>
        </w:rPr>
        <w:t>body 1-4 a bod 5 označ</w:t>
      </w:r>
      <w:r w:rsidR="000B1599">
        <w:rPr>
          <w:sz w:val="20"/>
          <w:szCs w:val="20"/>
        </w:rPr>
        <w:t>í</w:t>
      </w:r>
      <w:r>
        <w:rPr>
          <w:sz w:val="20"/>
          <w:szCs w:val="20"/>
        </w:rPr>
        <w:t xml:space="preserve"> </w:t>
      </w:r>
      <w:r w:rsidR="000B1599">
        <w:rPr>
          <w:sz w:val="20"/>
          <w:szCs w:val="20"/>
        </w:rPr>
        <w:t>na dobrovolné bázi</w:t>
      </w:r>
      <w:r w:rsidR="00F31B2B">
        <w:rPr>
          <w:sz w:val="20"/>
          <w:szCs w:val="20"/>
        </w:rPr>
        <w:t xml:space="preserve"> nebo nechají neoznačené, a to </w:t>
      </w:r>
      <w:r w:rsidR="000B1599">
        <w:rPr>
          <w:sz w:val="20"/>
          <w:szCs w:val="20"/>
        </w:rPr>
        <w:t>dle</w:t>
      </w:r>
      <w:r w:rsidR="00F31B2B">
        <w:rPr>
          <w:sz w:val="20"/>
          <w:szCs w:val="20"/>
        </w:rPr>
        <w:t xml:space="preserve"> vlastní</w:t>
      </w:r>
      <w:r w:rsidR="000B1599">
        <w:rPr>
          <w:sz w:val="20"/>
          <w:szCs w:val="20"/>
        </w:rPr>
        <w:t xml:space="preserve"> struktury </w:t>
      </w:r>
      <w:r w:rsidR="00F31B2B">
        <w:rPr>
          <w:sz w:val="20"/>
          <w:szCs w:val="20"/>
        </w:rPr>
        <w:t xml:space="preserve">uspořádání </w:t>
      </w:r>
      <w:r w:rsidR="000B1599">
        <w:rPr>
          <w:sz w:val="20"/>
          <w:szCs w:val="20"/>
        </w:rPr>
        <w:t>UP</w:t>
      </w:r>
      <w:r>
        <w:rPr>
          <w:sz w:val="20"/>
          <w:szCs w:val="20"/>
        </w:rPr>
        <w:t xml:space="preserve">. </w:t>
      </w:r>
    </w:p>
  </w:footnote>
  <w:footnote w:id="2">
    <w:p w14:paraId="51472BB5" w14:textId="77777777" w:rsidR="00DD333A" w:rsidRPr="00D525EC" w:rsidRDefault="00DD333A" w:rsidP="00DD333A">
      <w:pPr>
        <w:rPr>
          <w:rFonts w:cs="Arial"/>
          <w:sz w:val="20"/>
          <w:szCs w:val="20"/>
        </w:rPr>
      </w:pPr>
      <w:r w:rsidRPr="00D525EC">
        <w:rPr>
          <w:rStyle w:val="Znakapoznpodarou"/>
          <w:sz w:val="20"/>
          <w:szCs w:val="20"/>
        </w:rPr>
        <w:footnoteRef/>
      </w:r>
      <w:r w:rsidRPr="00D525EC">
        <w:rPr>
          <w:sz w:val="20"/>
          <w:szCs w:val="20"/>
        </w:rPr>
        <w:t xml:space="preserve"> </w:t>
      </w:r>
      <w:r w:rsidRPr="00D525EC">
        <w:rPr>
          <w:rFonts w:cs="Arial"/>
          <w:sz w:val="20"/>
          <w:szCs w:val="20"/>
        </w:rPr>
        <w:t>Bližší informace ke sledování kvality péče na UP – set sledovaných parametrů jsou uvedeny v příloze č. 12 Specifických pravidel</w:t>
      </w:r>
      <w:r>
        <w:rPr>
          <w:rFonts w:cs="Arial"/>
          <w:sz w:val="20"/>
          <w:szCs w:val="20"/>
        </w:rPr>
        <w:t xml:space="preserve"> pro žadatele a příjemce.</w:t>
      </w:r>
      <w:r w:rsidRPr="00D525EC"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8FD4" w14:textId="432964AA" w:rsidR="00A95A10" w:rsidRDefault="00A95A10" w:rsidP="00C0286A">
    <w:pPr>
      <w:pStyle w:val="Zhlav"/>
      <w:jc w:val="center"/>
    </w:pPr>
  </w:p>
  <w:p w14:paraId="3A3C6C17" w14:textId="77777777" w:rsidR="00A95A10" w:rsidRDefault="00A95A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2860" w14:textId="7C13B12D" w:rsidR="00E4134E" w:rsidRDefault="00E4134E" w:rsidP="00E4134E">
    <w:pPr>
      <w:pStyle w:val="Zhlav"/>
      <w:tabs>
        <w:tab w:val="clear" w:pos="4536"/>
        <w:tab w:val="clear" w:pos="9072"/>
        <w:tab w:val="left" w:pos="3345"/>
      </w:tabs>
    </w:pPr>
    <w:r>
      <w:tab/>
    </w:r>
    <w:r>
      <w:rPr>
        <w:noProof/>
      </w:rPr>
      <w:drawing>
        <wp:anchor distT="0" distB="0" distL="114300" distR="114300" simplePos="0" relativeHeight="251659264" behindDoc="1" locked="1" layoutInCell="1" allowOverlap="1" wp14:anchorId="1A81119F" wp14:editId="648DC76B">
          <wp:simplePos x="0" y="0"/>
          <wp:positionH relativeFrom="margin">
            <wp:posOffset>0</wp:posOffset>
          </wp:positionH>
          <wp:positionV relativeFrom="page">
            <wp:posOffset>629920</wp:posOffset>
          </wp:positionV>
          <wp:extent cx="5724000" cy="1152000"/>
          <wp:effectExtent l="0" t="0" r="0" b="0"/>
          <wp:wrapSquare wrapText="bothSides"/>
          <wp:docPr id="665077481" name="Obrázek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A picture containing background pattern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3548" r="11085" b="85385"/>
                  <a:stretch/>
                </pic:blipFill>
                <pic:spPr bwMode="auto">
                  <a:xfrm>
                    <a:off x="0" y="0"/>
                    <a:ext cx="5724000" cy="115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56C508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A2748"/>
    <w:multiLevelType w:val="hybridMultilevel"/>
    <w:tmpl w:val="D3841A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C3EC5"/>
    <w:multiLevelType w:val="hybridMultilevel"/>
    <w:tmpl w:val="A5B23C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F4A28"/>
    <w:multiLevelType w:val="hybridMultilevel"/>
    <w:tmpl w:val="D3841A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05D9C"/>
    <w:multiLevelType w:val="hybridMultilevel"/>
    <w:tmpl w:val="06CAF69C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A1B2A"/>
    <w:multiLevelType w:val="hybridMultilevel"/>
    <w:tmpl w:val="C332D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C36CB"/>
    <w:multiLevelType w:val="hybridMultilevel"/>
    <w:tmpl w:val="D3841A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9065A"/>
    <w:multiLevelType w:val="hybridMultilevel"/>
    <w:tmpl w:val="34703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10448"/>
    <w:multiLevelType w:val="hybridMultilevel"/>
    <w:tmpl w:val="D3841A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E4731"/>
    <w:multiLevelType w:val="hybridMultilevel"/>
    <w:tmpl w:val="EEA24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A4F61"/>
    <w:multiLevelType w:val="hybridMultilevel"/>
    <w:tmpl w:val="E19A4F76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06793"/>
    <w:multiLevelType w:val="hybridMultilevel"/>
    <w:tmpl w:val="D45C68AC"/>
    <w:lvl w:ilvl="0" w:tplc="04050017">
      <w:start w:val="1"/>
      <w:numFmt w:val="lowerLetter"/>
      <w:lvlText w:val="%1)"/>
      <w:lvlJc w:val="left"/>
      <w:pPr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0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4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CA007F"/>
    <w:multiLevelType w:val="hybridMultilevel"/>
    <w:tmpl w:val="D3841AD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4742">
    <w:abstractNumId w:val="11"/>
  </w:num>
  <w:num w:numId="2" w16cid:durableId="1785996387">
    <w:abstractNumId w:val="12"/>
  </w:num>
  <w:num w:numId="3" w16cid:durableId="355160021">
    <w:abstractNumId w:val="16"/>
  </w:num>
  <w:num w:numId="4" w16cid:durableId="714232337">
    <w:abstractNumId w:val="32"/>
  </w:num>
  <w:num w:numId="5" w16cid:durableId="1029986559">
    <w:abstractNumId w:val="6"/>
  </w:num>
  <w:num w:numId="6" w16cid:durableId="98567189">
    <w:abstractNumId w:val="27"/>
  </w:num>
  <w:num w:numId="7" w16cid:durableId="1215775860">
    <w:abstractNumId w:val="8"/>
  </w:num>
  <w:num w:numId="8" w16cid:durableId="2083064631">
    <w:abstractNumId w:val="9"/>
  </w:num>
  <w:num w:numId="9" w16cid:durableId="1197088163">
    <w:abstractNumId w:val="19"/>
  </w:num>
  <w:num w:numId="10" w16cid:durableId="1620643380">
    <w:abstractNumId w:val="4"/>
  </w:num>
  <w:num w:numId="11" w16cid:durableId="1771315428">
    <w:abstractNumId w:val="33"/>
  </w:num>
  <w:num w:numId="12" w16cid:durableId="1262496791">
    <w:abstractNumId w:val="24"/>
  </w:num>
  <w:num w:numId="13" w16cid:durableId="1559439256">
    <w:abstractNumId w:val="8"/>
    <w:lvlOverride w:ilvl="0">
      <w:startOverride w:val="1"/>
    </w:lvlOverride>
  </w:num>
  <w:num w:numId="14" w16cid:durableId="179784991">
    <w:abstractNumId w:val="28"/>
  </w:num>
  <w:num w:numId="15" w16cid:durableId="1941987583">
    <w:abstractNumId w:val="2"/>
  </w:num>
  <w:num w:numId="16" w16cid:durableId="1805926243">
    <w:abstractNumId w:val="14"/>
  </w:num>
  <w:num w:numId="17" w16cid:durableId="848102507">
    <w:abstractNumId w:val="13"/>
  </w:num>
  <w:num w:numId="18" w16cid:durableId="365985299">
    <w:abstractNumId w:val="34"/>
  </w:num>
  <w:num w:numId="19" w16cid:durableId="1649048281">
    <w:abstractNumId w:val="7"/>
  </w:num>
  <w:num w:numId="20" w16cid:durableId="8798457">
    <w:abstractNumId w:val="31"/>
  </w:num>
  <w:num w:numId="21" w16cid:durableId="463619397">
    <w:abstractNumId w:val="30"/>
  </w:num>
  <w:num w:numId="22" w16cid:durableId="134881191">
    <w:abstractNumId w:val="5"/>
  </w:num>
  <w:num w:numId="23" w16cid:durableId="1756825163">
    <w:abstractNumId w:val="23"/>
  </w:num>
  <w:num w:numId="24" w16cid:durableId="1558013766">
    <w:abstractNumId w:val="26"/>
  </w:num>
  <w:num w:numId="25" w16cid:durableId="2142962112">
    <w:abstractNumId w:val="0"/>
  </w:num>
  <w:num w:numId="26" w16cid:durableId="422536843">
    <w:abstractNumId w:val="15"/>
  </w:num>
  <w:num w:numId="27" w16cid:durableId="2040667369">
    <w:abstractNumId w:val="25"/>
  </w:num>
  <w:num w:numId="28" w16cid:durableId="1322154105">
    <w:abstractNumId w:val="29"/>
  </w:num>
  <w:num w:numId="29" w16cid:durableId="2014070192">
    <w:abstractNumId w:val="10"/>
  </w:num>
  <w:num w:numId="30" w16cid:durableId="1758210624">
    <w:abstractNumId w:val="18"/>
  </w:num>
  <w:num w:numId="31" w16cid:durableId="863589401">
    <w:abstractNumId w:val="21"/>
  </w:num>
  <w:num w:numId="32" w16cid:durableId="584458311">
    <w:abstractNumId w:val="1"/>
  </w:num>
  <w:num w:numId="33" w16cid:durableId="92172391">
    <w:abstractNumId w:val="35"/>
  </w:num>
  <w:num w:numId="34" w16cid:durableId="33968869">
    <w:abstractNumId w:val="22"/>
  </w:num>
  <w:num w:numId="35" w16cid:durableId="213931801">
    <w:abstractNumId w:val="3"/>
  </w:num>
  <w:num w:numId="36" w16cid:durableId="1037394458">
    <w:abstractNumId w:val="17"/>
  </w:num>
  <w:num w:numId="37" w16cid:durableId="15436360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606F"/>
    <w:rsid w:val="0000724B"/>
    <w:rsid w:val="00014F63"/>
    <w:rsid w:val="000165A5"/>
    <w:rsid w:val="0002225F"/>
    <w:rsid w:val="0002373D"/>
    <w:rsid w:val="00034331"/>
    <w:rsid w:val="000465C4"/>
    <w:rsid w:val="00057399"/>
    <w:rsid w:val="000576DC"/>
    <w:rsid w:val="00057C7F"/>
    <w:rsid w:val="0007022E"/>
    <w:rsid w:val="00070FE9"/>
    <w:rsid w:val="00075592"/>
    <w:rsid w:val="00082647"/>
    <w:rsid w:val="00093BFD"/>
    <w:rsid w:val="000A2FD1"/>
    <w:rsid w:val="000A5632"/>
    <w:rsid w:val="000B1599"/>
    <w:rsid w:val="000C6615"/>
    <w:rsid w:val="000C6DE6"/>
    <w:rsid w:val="000D61A1"/>
    <w:rsid w:val="000F5EA5"/>
    <w:rsid w:val="000F75B7"/>
    <w:rsid w:val="00107F75"/>
    <w:rsid w:val="0011494F"/>
    <w:rsid w:val="0012183B"/>
    <w:rsid w:val="00121B54"/>
    <w:rsid w:val="00122FE5"/>
    <w:rsid w:val="00141C5B"/>
    <w:rsid w:val="00143FF4"/>
    <w:rsid w:val="001442A6"/>
    <w:rsid w:val="001455F7"/>
    <w:rsid w:val="00145671"/>
    <w:rsid w:val="00146689"/>
    <w:rsid w:val="00147A9E"/>
    <w:rsid w:val="00151D2B"/>
    <w:rsid w:val="00155A3F"/>
    <w:rsid w:val="001563DA"/>
    <w:rsid w:val="0015666B"/>
    <w:rsid w:val="00156C34"/>
    <w:rsid w:val="00160A30"/>
    <w:rsid w:val="00163139"/>
    <w:rsid w:val="001707EC"/>
    <w:rsid w:val="00171CE5"/>
    <w:rsid w:val="00174CA1"/>
    <w:rsid w:val="00176D90"/>
    <w:rsid w:val="0017712A"/>
    <w:rsid w:val="00182442"/>
    <w:rsid w:val="00184DE7"/>
    <w:rsid w:val="001947CD"/>
    <w:rsid w:val="001B7798"/>
    <w:rsid w:val="001C14B7"/>
    <w:rsid w:val="001C1713"/>
    <w:rsid w:val="001C37DF"/>
    <w:rsid w:val="001C7076"/>
    <w:rsid w:val="001D5B33"/>
    <w:rsid w:val="001E0FF2"/>
    <w:rsid w:val="001E18AA"/>
    <w:rsid w:val="001E60CB"/>
    <w:rsid w:val="001F64D5"/>
    <w:rsid w:val="00204362"/>
    <w:rsid w:val="00204D9A"/>
    <w:rsid w:val="00204E05"/>
    <w:rsid w:val="00213558"/>
    <w:rsid w:val="0021750B"/>
    <w:rsid w:val="002219E9"/>
    <w:rsid w:val="00221B02"/>
    <w:rsid w:val="002265AB"/>
    <w:rsid w:val="00230395"/>
    <w:rsid w:val="00231569"/>
    <w:rsid w:val="00231F50"/>
    <w:rsid w:val="0024211E"/>
    <w:rsid w:val="0025243F"/>
    <w:rsid w:val="00255525"/>
    <w:rsid w:val="002748BB"/>
    <w:rsid w:val="00274C37"/>
    <w:rsid w:val="00282455"/>
    <w:rsid w:val="0028633C"/>
    <w:rsid w:val="00286C01"/>
    <w:rsid w:val="00291A5A"/>
    <w:rsid w:val="002978F6"/>
    <w:rsid w:val="00297F42"/>
    <w:rsid w:val="002B2B54"/>
    <w:rsid w:val="002B3C33"/>
    <w:rsid w:val="002B5396"/>
    <w:rsid w:val="002B5F89"/>
    <w:rsid w:val="002B6138"/>
    <w:rsid w:val="002C04B8"/>
    <w:rsid w:val="002C08F1"/>
    <w:rsid w:val="002C177C"/>
    <w:rsid w:val="002C384D"/>
    <w:rsid w:val="002C49BA"/>
    <w:rsid w:val="002C51AA"/>
    <w:rsid w:val="002D69E2"/>
    <w:rsid w:val="00304473"/>
    <w:rsid w:val="003068DD"/>
    <w:rsid w:val="00320082"/>
    <w:rsid w:val="003229C3"/>
    <w:rsid w:val="00323D7A"/>
    <w:rsid w:val="00324CD8"/>
    <w:rsid w:val="0032530D"/>
    <w:rsid w:val="00331484"/>
    <w:rsid w:val="003317AB"/>
    <w:rsid w:val="003330FB"/>
    <w:rsid w:val="0033728D"/>
    <w:rsid w:val="0034252A"/>
    <w:rsid w:val="00346985"/>
    <w:rsid w:val="00346D17"/>
    <w:rsid w:val="003667B4"/>
    <w:rsid w:val="00371437"/>
    <w:rsid w:val="00373858"/>
    <w:rsid w:val="00374679"/>
    <w:rsid w:val="003802DE"/>
    <w:rsid w:val="00393DAC"/>
    <w:rsid w:val="0039791E"/>
    <w:rsid w:val="003A2AC9"/>
    <w:rsid w:val="003A442E"/>
    <w:rsid w:val="003A775F"/>
    <w:rsid w:val="003A7A28"/>
    <w:rsid w:val="003C089B"/>
    <w:rsid w:val="003C17FC"/>
    <w:rsid w:val="003C28D6"/>
    <w:rsid w:val="003C5CC8"/>
    <w:rsid w:val="003D0206"/>
    <w:rsid w:val="003D249D"/>
    <w:rsid w:val="003E3EA1"/>
    <w:rsid w:val="003E6C23"/>
    <w:rsid w:val="003F5585"/>
    <w:rsid w:val="0040551A"/>
    <w:rsid w:val="00416436"/>
    <w:rsid w:val="004207DC"/>
    <w:rsid w:val="00424C7B"/>
    <w:rsid w:val="0044095B"/>
    <w:rsid w:val="00441B57"/>
    <w:rsid w:val="00442137"/>
    <w:rsid w:val="00445051"/>
    <w:rsid w:val="00451C39"/>
    <w:rsid w:val="004544C8"/>
    <w:rsid w:val="00457FE6"/>
    <w:rsid w:val="00460115"/>
    <w:rsid w:val="00461D6A"/>
    <w:rsid w:val="00474F72"/>
    <w:rsid w:val="004771DA"/>
    <w:rsid w:val="00482EA1"/>
    <w:rsid w:val="00482F73"/>
    <w:rsid w:val="004849AE"/>
    <w:rsid w:val="00486452"/>
    <w:rsid w:val="00486EE4"/>
    <w:rsid w:val="004870EE"/>
    <w:rsid w:val="00487B28"/>
    <w:rsid w:val="00496FD2"/>
    <w:rsid w:val="004A09F8"/>
    <w:rsid w:val="004A1556"/>
    <w:rsid w:val="004A323F"/>
    <w:rsid w:val="004A4B69"/>
    <w:rsid w:val="004A7C0D"/>
    <w:rsid w:val="004B0BE0"/>
    <w:rsid w:val="004B1AC3"/>
    <w:rsid w:val="004B4F6A"/>
    <w:rsid w:val="004C1F8F"/>
    <w:rsid w:val="004D3056"/>
    <w:rsid w:val="004D3AE7"/>
    <w:rsid w:val="004E1B06"/>
    <w:rsid w:val="004E2951"/>
    <w:rsid w:val="004F104D"/>
    <w:rsid w:val="00501F82"/>
    <w:rsid w:val="00513550"/>
    <w:rsid w:val="005211DB"/>
    <w:rsid w:val="00526EDC"/>
    <w:rsid w:val="0053066A"/>
    <w:rsid w:val="00556F14"/>
    <w:rsid w:val="0056072C"/>
    <w:rsid w:val="005608C1"/>
    <w:rsid w:val="005678DA"/>
    <w:rsid w:val="0057432E"/>
    <w:rsid w:val="00585341"/>
    <w:rsid w:val="00591C28"/>
    <w:rsid w:val="00596086"/>
    <w:rsid w:val="005A2BE8"/>
    <w:rsid w:val="005A4D94"/>
    <w:rsid w:val="005B2471"/>
    <w:rsid w:val="005C040E"/>
    <w:rsid w:val="005C26C4"/>
    <w:rsid w:val="005C3D0D"/>
    <w:rsid w:val="005C3E75"/>
    <w:rsid w:val="005C533A"/>
    <w:rsid w:val="005E5868"/>
    <w:rsid w:val="005E698F"/>
    <w:rsid w:val="005E7F63"/>
    <w:rsid w:val="005F42FA"/>
    <w:rsid w:val="0060205B"/>
    <w:rsid w:val="00604375"/>
    <w:rsid w:val="006045C4"/>
    <w:rsid w:val="0060685B"/>
    <w:rsid w:val="00606CB4"/>
    <w:rsid w:val="0061430C"/>
    <w:rsid w:val="006221F8"/>
    <w:rsid w:val="00622A75"/>
    <w:rsid w:val="00632B48"/>
    <w:rsid w:val="00634188"/>
    <w:rsid w:val="00634381"/>
    <w:rsid w:val="00641131"/>
    <w:rsid w:val="0064281D"/>
    <w:rsid w:val="00642FCC"/>
    <w:rsid w:val="00643187"/>
    <w:rsid w:val="0064640D"/>
    <w:rsid w:val="006477F0"/>
    <w:rsid w:val="006532D6"/>
    <w:rsid w:val="006571ED"/>
    <w:rsid w:val="006626CA"/>
    <w:rsid w:val="00663903"/>
    <w:rsid w:val="00674928"/>
    <w:rsid w:val="006762E0"/>
    <w:rsid w:val="0067736D"/>
    <w:rsid w:val="006803CD"/>
    <w:rsid w:val="00683D51"/>
    <w:rsid w:val="00690293"/>
    <w:rsid w:val="0069066C"/>
    <w:rsid w:val="006906CE"/>
    <w:rsid w:val="0069719B"/>
    <w:rsid w:val="006A2ECB"/>
    <w:rsid w:val="006A4A02"/>
    <w:rsid w:val="006D69C4"/>
    <w:rsid w:val="006E5C82"/>
    <w:rsid w:val="006E72F1"/>
    <w:rsid w:val="006F6BC2"/>
    <w:rsid w:val="00702E52"/>
    <w:rsid w:val="00705451"/>
    <w:rsid w:val="00714EBA"/>
    <w:rsid w:val="00722201"/>
    <w:rsid w:val="00723481"/>
    <w:rsid w:val="007247EF"/>
    <w:rsid w:val="00724B5B"/>
    <w:rsid w:val="007250F1"/>
    <w:rsid w:val="0073208B"/>
    <w:rsid w:val="00733BEF"/>
    <w:rsid w:val="0074098A"/>
    <w:rsid w:val="00760009"/>
    <w:rsid w:val="0076431E"/>
    <w:rsid w:val="007744B5"/>
    <w:rsid w:val="00775D68"/>
    <w:rsid w:val="00776F70"/>
    <w:rsid w:val="0077797D"/>
    <w:rsid w:val="007852CE"/>
    <w:rsid w:val="0078659D"/>
    <w:rsid w:val="007A3276"/>
    <w:rsid w:val="007A77B8"/>
    <w:rsid w:val="007A7B31"/>
    <w:rsid w:val="007C0AB0"/>
    <w:rsid w:val="007C0ABF"/>
    <w:rsid w:val="007D5110"/>
    <w:rsid w:val="007D6374"/>
    <w:rsid w:val="007E0B08"/>
    <w:rsid w:val="007E55BB"/>
    <w:rsid w:val="007E7AA6"/>
    <w:rsid w:val="007F0494"/>
    <w:rsid w:val="007F1ECE"/>
    <w:rsid w:val="007F4BB9"/>
    <w:rsid w:val="0080289A"/>
    <w:rsid w:val="0080523B"/>
    <w:rsid w:val="008071B5"/>
    <w:rsid w:val="00816DF1"/>
    <w:rsid w:val="00820E4A"/>
    <w:rsid w:val="00822000"/>
    <w:rsid w:val="00824E66"/>
    <w:rsid w:val="00833BB4"/>
    <w:rsid w:val="0083531C"/>
    <w:rsid w:val="00844F3C"/>
    <w:rsid w:val="0084772A"/>
    <w:rsid w:val="008479AA"/>
    <w:rsid w:val="00855284"/>
    <w:rsid w:val="008619E4"/>
    <w:rsid w:val="00863444"/>
    <w:rsid w:val="00865A98"/>
    <w:rsid w:val="00874C5E"/>
    <w:rsid w:val="00876E20"/>
    <w:rsid w:val="00884724"/>
    <w:rsid w:val="00886357"/>
    <w:rsid w:val="008904D1"/>
    <w:rsid w:val="00891FE3"/>
    <w:rsid w:val="00895A06"/>
    <w:rsid w:val="00895CD7"/>
    <w:rsid w:val="008A2193"/>
    <w:rsid w:val="008A5F96"/>
    <w:rsid w:val="008A6A9C"/>
    <w:rsid w:val="008B10C8"/>
    <w:rsid w:val="008B278F"/>
    <w:rsid w:val="008C28F3"/>
    <w:rsid w:val="008C7931"/>
    <w:rsid w:val="008C7F76"/>
    <w:rsid w:val="008D3E30"/>
    <w:rsid w:val="008E0493"/>
    <w:rsid w:val="008E260A"/>
    <w:rsid w:val="008E4F0B"/>
    <w:rsid w:val="008F041B"/>
    <w:rsid w:val="008F2960"/>
    <w:rsid w:val="00900F86"/>
    <w:rsid w:val="00932786"/>
    <w:rsid w:val="00932BDA"/>
    <w:rsid w:val="009343D5"/>
    <w:rsid w:val="00934A6E"/>
    <w:rsid w:val="00937D06"/>
    <w:rsid w:val="00941BE4"/>
    <w:rsid w:val="0094544E"/>
    <w:rsid w:val="00952FC0"/>
    <w:rsid w:val="009640E8"/>
    <w:rsid w:val="009722AB"/>
    <w:rsid w:val="009801AA"/>
    <w:rsid w:val="00991CCA"/>
    <w:rsid w:val="009931A3"/>
    <w:rsid w:val="009954D4"/>
    <w:rsid w:val="009A08B2"/>
    <w:rsid w:val="009A4CBD"/>
    <w:rsid w:val="009A761A"/>
    <w:rsid w:val="009B083D"/>
    <w:rsid w:val="009B3D56"/>
    <w:rsid w:val="009C51B5"/>
    <w:rsid w:val="009D1AD6"/>
    <w:rsid w:val="009D5E0D"/>
    <w:rsid w:val="009D6486"/>
    <w:rsid w:val="009E0B15"/>
    <w:rsid w:val="009E41E7"/>
    <w:rsid w:val="009E4F57"/>
    <w:rsid w:val="00A06D8D"/>
    <w:rsid w:val="00A11F18"/>
    <w:rsid w:val="00A16700"/>
    <w:rsid w:val="00A24831"/>
    <w:rsid w:val="00A330E5"/>
    <w:rsid w:val="00A44845"/>
    <w:rsid w:val="00A54191"/>
    <w:rsid w:val="00A57185"/>
    <w:rsid w:val="00A57400"/>
    <w:rsid w:val="00A63715"/>
    <w:rsid w:val="00A646A0"/>
    <w:rsid w:val="00A66A09"/>
    <w:rsid w:val="00A67C37"/>
    <w:rsid w:val="00A67D7B"/>
    <w:rsid w:val="00A709ED"/>
    <w:rsid w:val="00A77548"/>
    <w:rsid w:val="00A810F1"/>
    <w:rsid w:val="00A83A55"/>
    <w:rsid w:val="00A869F4"/>
    <w:rsid w:val="00A87D82"/>
    <w:rsid w:val="00A930DE"/>
    <w:rsid w:val="00A93401"/>
    <w:rsid w:val="00A95A10"/>
    <w:rsid w:val="00AA148C"/>
    <w:rsid w:val="00AA4E9C"/>
    <w:rsid w:val="00AA6E68"/>
    <w:rsid w:val="00AB0932"/>
    <w:rsid w:val="00AB1542"/>
    <w:rsid w:val="00AB623E"/>
    <w:rsid w:val="00AC1136"/>
    <w:rsid w:val="00AC4029"/>
    <w:rsid w:val="00AE6B72"/>
    <w:rsid w:val="00AF26C9"/>
    <w:rsid w:val="00AF3D0A"/>
    <w:rsid w:val="00AF3E9B"/>
    <w:rsid w:val="00AF61AF"/>
    <w:rsid w:val="00AF7547"/>
    <w:rsid w:val="00B0285F"/>
    <w:rsid w:val="00B12268"/>
    <w:rsid w:val="00B15417"/>
    <w:rsid w:val="00B159F5"/>
    <w:rsid w:val="00B2017F"/>
    <w:rsid w:val="00B21BB1"/>
    <w:rsid w:val="00B32019"/>
    <w:rsid w:val="00B32AB8"/>
    <w:rsid w:val="00B362EB"/>
    <w:rsid w:val="00B37C37"/>
    <w:rsid w:val="00B42FA1"/>
    <w:rsid w:val="00B50E78"/>
    <w:rsid w:val="00B55EB2"/>
    <w:rsid w:val="00B61B03"/>
    <w:rsid w:val="00B70FC9"/>
    <w:rsid w:val="00B7197B"/>
    <w:rsid w:val="00B72AED"/>
    <w:rsid w:val="00B8276E"/>
    <w:rsid w:val="00B953E3"/>
    <w:rsid w:val="00BA47FE"/>
    <w:rsid w:val="00BB4843"/>
    <w:rsid w:val="00BC268B"/>
    <w:rsid w:val="00BC3C7A"/>
    <w:rsid w:val="00BC51C7"/>
    <w:rsid w:val="00BD3346"/>
    <w:rsid w:val="00BE1DD8"/>
    <w:rsid w:val="00BE51FF"/>
    <w:rsid w:val="00BE79EB"/>
    <w:rsid w:val="00C0074F"/>
    <w:rsid w:val="00C01DC1"/>
    <w:rsid w:val="00C0286A"/>
    <w:rsid w:val="00C04017"/>
    <w:rsid w:val="00C04EFC"/>
    <w:rsid w:val="00C053B0"/>
    <w:rsid w:val="00C06624"/>
    <w:rsid w:val="00C1083F"/>
    <w:rsid w:val="00C1206C"/>
    <w:rsid w:val="00C146B2"/>
    <w:rsid w:val="00C15724"/>
    <w:rsid w:val="00C22D1C"/>
    <w:rsid w:val="00C23F14"/>
    <w:rsid w:val="00C24C75"/>
    <w:rsid w:val="00C302E0"/>
    <w:rsid w:val="00C3292A"/>
    <w:rsid w:val="00C35EB5"/>
    <w:rsid w:val="00C410A2"/>
    <w:rsid w:val="00C63D44"/>
    <w:rsid w:val="00C73A59"/>
    <w:rsid w:val="00C80AC5"/>
    <w:rsid w:val="00C81922"/>
    <w:rsid w:val="00C81EAA"/>
    <w:rsid w:val="00C85696"/>
    <w:rsid w:val="00C92BF8"/>
    <w:rsid w:val="00C9559F"/>
    <w:rsid w:val="00C97712"/>
    <w:rsid w:val="00CA57CB"/>
    <w:rsid w:val="00CB3027"/>
    <w:rsid w:val="00CB33A4"/>
    <w:rsid w:val="00CC196E"/>
    <w:rsid w:val="00CC21DF"/>
    <w:rsid w:val="00CC3446"/>
    <w:rsid w:val="00CC4923"/>
    <w:rsid w:val="00CC6DF8"/>
    <w:rsid w:val="00CD73DE"/>
    <w:rsid w:val="00CE10D3"/>
    <w:rsid w:val="00CE38D5"/>
    <w:rsid w:val="00CE6BEE"/>
    <w:rsid w:val="00CF4451"/>
    <w:rsid w:val="00CF5985"/>
    <w:rsid w:val="00CF5C20"/>
    <w:rsid w:val="00D0253A"/>
    <w:rsid w:val="00D04B31"/>
    <w:rsid w:val="00D1664C"/>
    <w:rsid w:val="00D2211A"/>
    <w:rsid w:val="00D222E2"/>
    <w:rsid w:val="00D237C4"/>
    <w:rsid w:val="00D23D35"/>
    <w:rsid w:val="00D24948"/>
    <w:rsid w:val="00D27F55"/>
    <w:rsid w:val="00D33570"/>
    <w:rsid w:val="00D44A57"/>
    <w:rsid w:val="00D528AA"/>
    <w:rsid w:val="00D56797"/>
    <w:rsid w:val="00D64A25"/>
    <w:rsid w:val="00D73EC3"/>
    <w:rsid w:val="00D77E91"/>
    <w:rsid w:val="00D81522"/>
    <w:rsid w:val="00D85674"/>
    <w:rsid w:val="00DA1946"/>
    <w:rsid w:val="00DA211E"/>
    <w:rsid w:val="00DA4909"/>
    <w:rsid w:val="00DA5275"/>
    <w:rsid w:val="00DA67EE"/>
    <w:rsid w:val="00DB26CA"/>
    <w:rsid w:val="00DB68B6"/>
    <w:rsid w:val="00DC0D7E"/>
    <w:rsid w:val="00DC0DD9"/>
    <w:rsid w:val="00DC5F55"/>
    <w:rsid w:val="00DC7E7A"/>
    <w:rsid w:val="00DD1486"/>
    <w:rsid w:val="00DD333A"/>
    <w:rsid w:val="00DD760C"/>
    <w:rsid w:val="00DE2268"/>
    <w:rsid w:val="00DF0CF6"/>
    <w:rsid w:val="00DF20B4"/>
    <w:rsid w:val="00E007B7"/>
    <w:rsid w:val="00E00972"/>
    <w:rsid w:val="00E058A2"/>
    <w:rsid w:val="00E11701"/>
    <w:rsid w:val="00E17B7C"/>
    <w:rsid w:val="00E17BAA"/>
    <w:rsid w:val="00E20FDB"/>
    <w:rsid w:val="00E22E54"/>
    <w:rsid w:val="00E2550E"/>
    <w:rsid w:val="00E4134E"/>
    <w:rsid w:val="00E42C6C"/>
    <w:rsid w:val="00E44161"/>
    <w:rsid w:val="00E478A4"/>
    <w:rsid w:val="00E60B8D"/>
    <w:rsid w:val="00E616B5"/>
    <w:rsid w:val="00E65C9F"/>
    <w:rsid w:val="00E71619"/>
    <w:rsid w:val="00E74E9D"/>
    <w:rsid w:val="00E76AB2"/>
    <w:rsid w:val="00E76E2B"/>
    <w:rsid w:val="00E80D3E"/>
    <w:rsid w:val="00E86085"/>
    <w:rsid w:val="00E92956"/>
    <w:rsid w:val="00E954B4"/>
    <w:rsid w:val="00E9553F"/>
    <w:rsid w:val="00EA1243"/>
    <w:rsid w:val="00EA3109"/>
    <w:rsid w:val="00EA31F1"/>
    <w:rsid w:val="00EA6E5D"/>
    <w:rsid w:val="00EB036E"/>
    <w:rsid w:val="00EB0EA0"/>
    <w:rsid w:val="00EB4303"/>
    <w:rsid w:val="00EC190D"/>
    <w:rsid w:val="00EC1BD9"/>
    <w:rsid w:val="00EC29D7"/>
    <w:rsid w:val="00EC62A3"/>
    <w:rsid w:val="00ED67B5"/>
    <w:rsid w:val="00EF32DE"/>
    <w:rsid w:val="00F018D2"/>
    <w:rsid w:val="00F02008"/>
    <w:rsid w:val="00F11638"/>
    <w:rsid w:val="00F11683"/>
    <w:rsid w:val="00F2208F"/>
    <w:rsid w:val="00F31B2B"/>
    <w:rsid w:val="00F31DE6"/>
    <w:rsid w:val="00F31F10"/>
    <w:rsid w:val="00F33CAB"/>
    <w:rsid w:val="00F45CCF"/>
    <w:rsid w:val="00F63713"/>
    <w:rsid w:val="00F65890"/>
    <w:rsid w:val="00F66A88"/>
    <w:rsid w:val="00F7004E"/>
    <w:rsid w:val="00F70BB4"/>
    <w:rsid w:val="00F84553"/>
    <w:rsid w:val="00F875A1"/>
    <w:rsid w:val="00F94EDF"/>
    <w:rsid w:val="00FA3EE6"/>
    <w:rsid w:val="00FA54FC"/>
    <w:rsid w:val="00FA7EFA"/>
    <w:rsid w:val="00FB0D2C"/>
    <w:rsid w:val="00FB1F69"/>
    <w:rsid w:val="00FD3F9E"/>
    <w:rsid w:val="00FD5DF8"/>
    <w:rsid w:val="00FE118B"/>
    <w:rsid w:val="00FE3BDE"/>
    <w:rsid w:val="00FF190C"/>
    <w:rsid w:val="00FF75E8"/>
    <w:rsid w:val="030C9567"/>
    <w:rsid w:val="039960EC"/>
    <w:rsid w:val="0462A3A1"/>
    <w:rsid w:val="047ECE1D"/>
    <w:rsid w:val="04BE3566"/>
    <w:rsid w:val="058F0F47"/>
    <w:rsid w:val="05CB20B6"/>
    <w:rsid w:val="065DCFA3"/>
    <w:rsid w:val="066CA6BC"/>
    <w:rsid w:val="06E8036D"/>
    <w:rsid w:val="0804A982"/>
    <w:rsid w:val="08269CC3"/>
    <w:rsid w:val="0907EBAB"/>
    <w:rsid w:val="09263670"/>
    <w:rsid w:val="09A2820C"/>
    <w:rsid w:val="09F3E3E3"/>
    <w:rsid w:val="0A8C4F50"/>
    <w:rsid w:val="0A92439D"/>
    <w:rsid w:val="0C3BF628"/>
    <w:rsid w:val="0C9B2692"/>
    <w:rsid w:val="0CD81AA5"/>
    <w:rsid w:val="0CF79AFB"/>
    <w:rsid w:val="0D4900E9"/>
    <w:rsid w:val="0D4A1324"/>
    <w:rsid w:val="0D546419"/>
    <w:rsid w:val="0D96CB52"/>
    <w:rsid w:val="0DB1514B"/>
    <w:rsid w:val="0EDF911B"/>
    <w:rsid w:val="0F5FC073"/>
    <w:rsid w:val="0F6C628A"/>
    <w:rsid w:val="0FA12B8D"/>
    <w:rsid w:val="100078CE"/>
    <w:rsid w:val="1015AFB4"/>
    <w:rsid w:val="108F5DDF"/>
    <w:rsid w:val="10C771FA"/>
    <w:rsid w:val="10C90AFC"/>
    <w:rsid w:val="11BD779C"/>
    <w:rsid w:val="11C2399F"/>
    <w:rsid w:val="14060CD6"/>
    <w:rsid w:val="14333196"/>
    <w:rsid w:val="14E8F7C1"/>
    <w:rsid w:val="1652A179"/>
    <w:rsid w:val="16ECFFDC"/>
    <w:rsid w:val="1763C7FF"/>
    <w:rsid w:val="1772FC22"/>
    <w:rsid w:val="17B3C1AB"/>
    <w:rsid w:val="17B85576"/>
    <w:rsid w:val="183A233A"/>
    <w:rsid w:val="18671F74"/>
    <w:rsid w:val="19AEDEE3"/>
    <w:rsid w:val="1A9571BB"/>
    <w:rsid w:val="1AE21686"/>
    <w:rsid w:val="1B457C4F"/>
    <w:rsid w:val="1B4F8E25"/>
    <w:rsid w:val="1BE4FD9F"/>
    <w:rsid w:val="1C3BBE5D"/>
    <w:rsid w:val="1CDEC924"/>
    <w:rsid w:val="1CE3CBCB"/>
    <w:rsid w:val="1CF21DD8"/>
    <w:rsid w:val="1CFEF7F9"/>
    <w:rsid w:val="1E373E77"/>
    <w:rsid w:val="1F6783E9"/>
    <w:rsid w:val="1FA4BB76"/>
    <w:rsid w:val="2197C172"/>
    <w:rsid w:val="22367122"/>
    <w:rsid w:val="22C54F19"/>
    <w:rsid w:val="23726538"/>
    <w:rsid w:val="24006BE5"/>
    <w:rsid w:val="24A900CD"/>
    <w:rsid w:val="25234DE6"/>
    <w:rsid w:val="253A9DCD"/>
    <w:rsid w:val="267A56D4"/>
    <w:rsid w:val="269AD270"/>
    <w:rsid w:val="271C074A"/>
    <w:rsid w:val="273AA905"/>
    <w:rsid w:val="277E7104"/>
    <w:rsid w:val="27FD0DC0"/>
    <w:rsid w:val="29B77883"/>
    <w:rsid w:val="2A0006A5"/>
    <w:rsid w:val="2A11CD96"/>
    <w:rsid w:val="2A171CA9"/>
    <w:rsid w:val="2A39F271"/>
    <w:rsid w:val="2AA1714A"/>
    <w:rsid w:val="2B2407F9"/>
    <w:rsid w:val="2B56BE01"/>
    <w:rsid w:val="2BAD9DF7"/>
    <w:rsid w:val="2C739836"/>
    <w:rsid w:val="2CE8B4BE"/>
    <w:rsid w:val="2D0D756E"/>
    <w:rsid w:val="2D188041"/>
    <w:rsid w:val="2D3FCDE2"/>
    <w:rsid w:val="2E0DD5E9"/>
    <w:rsid w:val="2EA34711"/>
    <w:rsid w:val="2ED7462A"/>
    <w:rsid w:val="2F0B4137"/>
    <w:rsid w:val="2FC06305"/>
    <w:rsid w:val="3080412B"/>
    <w:rsid w:val="31141B1B"/>
    <w:rsid w:val="3123A30D"/>
    <w:rsid w:val="321B95C6"/>
    <w:rsid w:val="339EF93C"/>
    <w:rsid w:val="34F3C6A3"/>
    <w:rsid w:val="35682F1F"/>
    <w:rsid w:val="35A8931B"/>
    <w:rsid w:val="367156DF"/>
    <w:rsid w:val="3840CEFA"/>
    <w:rsid w:val="3945A80D"/>
    <w:rsid w:val="39D3C11C"/>
    <w:rsid w:val="3ABAFE81"/>
    <w:rsid w:val="3BC4BAB4"/>
    <w:rsid w:val="3C41BC78"/>
    <w:rsid w:val="3CD8E39F"/>
    <w:rsid w:val="3CF45923"/>
    <w:rsid w:val="3DEF16EB"/>
    <w:rsid w:val="3DF29B7B"/>
    <w:rsid w:val="3F155104"/>
    <w:rsid w:val="401A2ABA"/>
    <w:rsid w:val="4075E34B"/>
    <w:rsid w:val="41500BEA"/>
    <w:rsid w:val="41B2F8C7"/>
    <w:rsid w:val="421DBB69"/>
    <w:rsid w:val="430FEB28"/>
    <w:rsid w:val="432EBE56"/>
    <w:rsid w:val="4447DD92"/>
    <w:rsid w:val="449CD7CC"/>
    <w:rsid w:val="44AE4968"/>
    <w:rsid w:val="44EB88FD"/>
    <w:rsid w:val="451C6318"/>
    <w:rsid w:val="458CF161"/>
    <w:rsid w:val="47548E7F"/>
    <w:rsid w:val="4775575E"/>
    <w:rsid w:val="4798DE9C"/>
    <w:rsid w:val="48305058"/>
    <w:rsid w:val="484978B5"/>
    <w:rsid w:val="4B400BC3"/>
    <w:rsid w:val="4C222D80"/>
    <w:rsid w:val="4CCA2741"/>
    <w:rsid w:val="4D47897A"/>
    <w:rsid w:val="4DA84314"/>
    <w:rsid w:val="4ED34032"/>
    <w:rsid w:val="4EF13FD1"/>
    <w:rsid w:val="4F16982A"/>
    <w:rsid w:val="4FE36EA7"/>
    <w:rsid w:val="504A7B94"/>
    <w:rsid w:val="504CE256"/>
    <w:rsid w:val="5058B4AE"/>
    <w:rsid w:val="50A96FFE"/>
    <w:rsid w:val="50C51DF3"/>
    <w:rsid w:val="51E16063"/>
    <w:rsid w:val="524235F5"/>
    <w:rsid w:val="52898C4D"/>
    <w:rsid w:val="53296DF1"/>
    <w:rsid w:val="5345D666"/>
    <w:rsid w:val="5376AA39"/>
    <w:rsid w:val="54EBEB49"/>
    <w:rsid w:val="55C95E1A"/>
    <w:rsid w:val="5655E8EC"/>
    <w:rsid w:val="56BE4E69"/>
    <w:rsid w:val="57452A66"/>
    <w:rsid w:val="58CFADE2"/>
    <w:rsid w:val="58E96DB7"/>
    <w:rsid w:val="58ECAC93"/>
    <w:rsid w:val="58F8CBFB"/>
    <w:rsid w:val="596ED9C4"/>
    <w:rsid w:val="59700519"/>
    <w:rsid w:val="5983627B"/>
    <w:rsid w:val="5A035765"/>
    <w:rsid w:val="5A367373"/>
    <w:rsid w:val="5B032C36"/>
    <w:rsid w:val="5B88A956"/>
    <w:rsid w:val="5BA82FDA"/>
    <w:rsid w:val="5D235ACF"/>
    <w:rsid w:val="5DAD7D28"/>
    <w:rsid w:val="5DBDD31E"/>
    <w:rsid w:val="5E6BF35F"/>
    <w:rsid w:val="5EAC4009"/>
    <w:rsid w:val="5EB1A3B8"/>
    <w:rsid w:val="5F5FE1A8"/>
    <w:rsid w:val="5FC6AD9B"/>
    <w:rsid w:val="60836687"/>
    <w:rsid w:val="6249226C"/>
    <w:rsid w:val="62FA0C9E"/>
    <w:rsid w:val="6402010E"/>
    <w:rsid w:val="643595E8"/>
    <w:rsid w:val="645D3C6B"/>
    <w:rsid w:val="647CE9BC"/>
    <w:rsid w:val="64E34FA2"/>
    <w:rsid w:val="6570ACAF"/>
    <w:rsid w:val="65F9B9EB"/>
    <w:rsid w:val="66522186"/>
    <w:rsid w:val="66820EE8"/>
    <w:rsid w:val="66868B41"/>
    <w:rsid w:val="66EFEA5F"/>
    <w:rsid w:val="6739A1D0"/>
    <w:rsid w:val="68A05804"/>
    <w:rsid w:val="6940681D"/>
    <w:rsid w:val="697A2371"/>
    <w:rsid w:val="69A9D496"/>
    <w:rsid w:val="6A27A848"/>
    <w:rsid w:val="6AA610F4"/>
    <w:rsid w:val="6ACA88A0"/>
    <w:rsid w:val="6B0E745B"/>
    <w:rsid w:val="6B709766"/>
    <w:rsid w:val="6BADB1EB"/>
    <w:rsid w:val="6C9EB06C"/>
    <w:rsid w:val="6E14987E"/>
    <w:rsid w:val="6EFD8F88"/>
    <w:rsid w:val="6F285992"/>
    <w:rsid w:val="6FBA57A1"/>
    <w:rsid w:val="70C429F3"/>
    <w:rsid w:val="70D6DADC"/>
    <w:rsid w:val="70FAE1A9"/>
    <w:rsid w:val="7124B947"/>
    <w:rsid w:val="716134C2"/>
    <w:rsid w:val="71C56429"/>
    <w:rsid w:val="71F23425"/>
    <w:rsid w:val="7221190A"/>
    <w:rsid w:val="7238D39A"/>
    <w:rsid w:val="727C5477"/>
    <w:rsid w:val="732C4F6B"/>
    <w:rsid w:val="7333A396"/>
    <w:rsid w:val="7333ED7A"/>
    <w:rsid w:val="73B73837"/>
    <w:rsid w:val="73E14D25"/>
    <w:rsid w:val="7496830E"/>
    <w:rsid w:val="74AEF76F"/>
    <w:rsid w:val="75428AE2"/>
    <w:rsid w:val="757D1D86"/>
    <w:rsid w:val="75C067BA"/>
    <w:rsid w:val="76E8A657"/>
    <w:rsid w:val="7722A0DA"/>
    <w:rsid w:val="777FE39A"/>
    <w:rsid w:val="78502708"/>
    <w:rsid w:val="78669991"/>
    <w:rsid w:val="789D2136"/>
    <w:rsid w:val="796FCCF5"/>
    <w:rsid w:val="79A72A12"/>
    <w:rsid w:val="79B17475"/>
    <w:rsid w:val="79FA469A"/>
    <w:rsid w:val="7AA9CAF7"/>
    <w:rsid w:val="7ACCF4C3"/>
    <w:rsid w:val="7AFB0305"/>
    <w:rsid w:val="7BB74157"/>
    <w:rsid w:val="7BF4EC29"/>
    <w:rsid w:val="7C7C7E9E"/>
    <w:rsid w:val="7CB6D78E"/>
    <w:rsid w:val="7D65F62B"/>
    <w:rsid w:val="7E32E2BA"/>
    <w:rsid w:val="7E48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95D53"/>
  <w15:docId w15:val="{47D2D373-9FE3-459E-BA71-2E757274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C"/>
    <w:pPr>
      <w:spacing w:before="200" w:after="200" w:line="276" w:lineRule="auto"/>
      <w:ind w:left="170" w:right="170"/>
      <w:jc w:val="center"/>
      <w:outlineLvl w:val="0"/>
    </w:pPr>
    <w:rPr>
      <w:rFonts w:asciiTheme="minorHAnsi" w:eastAsiaTheme="minorHAnsi" w:hAnsiTheme="minorHAnsi" w:cstheme="minorBidi"/>
      <w:b/>
      <w:bCs/>
      <w:caps/>
      <w:color w:val="00000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43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Odstavec_muj,Nad,Odstavec cíl se seznamem,Odstavec se seznamem5,List Paragraph,Odrážky,Obrázek,_Odstavec se seznamem,Seznam - odrážky,List Paragraph compact,Normal bullet 2,Paragraphe de liste 2,Reference list,Bullet list,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basedOn w:val="Standardnpsmoodstavce"/>
    <w:uiPriority w:val="99"/>
    <w:unhideWhenUsed/>
    <w:qFormat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42C6C"/>
    <w:rPr>
      <w:b/>
      <w:bCs/>
      <w:caps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qFormat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Seznamsodrkami">
    <w:name w:val="List Bullet"/>
    <w:basedOn w:val="Normln"/>
    <w:rsid w:val="00176D90"/>
    <w:pPr>
      <w:numPr>
        <w:numId w:val="25"/>
      </w:numPr>
    </w:pPr>
  </w:style>
  <w:style w:type="paragraph" w:customStyle="1" w:styleId="text">
    <w:name w:val="*text"/>
    <w:basedOn w:val="Normln"/>
    <w:link w:val="textChar"/>
    <w:qFormat/>
    <w:rsid w:val="00A06D8D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Char">
    <w:name w:val="*text Char"/>
    <w:basedOn w:val="Standardnpsmoodstavce"/>
    <w:link w:val="text"/>
    <w:rsid w:val="00A06D8D"/>
  </w:style>
  <w:style w:type="paragraph" w:styleId="Revize">
    <w:name w:val="Revision"/>
    <w:hidden/>
    <w:uiPriority w:val="99"/>
    <w:semiHidden/>
    <w:rsid w:val="005C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,Obrázek Char,_Odstavec se seznamem Char,Seznam - odrážky Char,List Paragraph compact Char,Normal bullet 2 Char"/>
    <w:link w:val="Odstavecseseznamem"/>
    <w:uiPriority w:val="34"/>
    <w:qFormat/>
    <w:locked/>
    <w:rsid w:val="00D73E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24C7B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24C7B"/>
    <w:pPr>
      <w:spacing w:after="100"/>
    </w:pPr>
  </w:style>
  <w:style w:type="character" w:styleId="Zdraznnintenzivn">
    <w:name w:val="Intense Emphasis"/>
    <w:basedOn w:val="Standardnpsmoodstavce"/>
    <w:uiPriority w:val="21"/>
    <w:qFormat/>
    <w:rsid w:val="0057432E"/>
    <w:rPr>
      <w:i/>
      <w:iCs/>
      <w:color w:val="4F81BD" w:themeColor="accen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432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432E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743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4" ma:contentTypeDescription="Create a new document." ma:contentTypeScope="" ma:versionID="93a1e887e4b850c04c643584b1a803a0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14a5f5db95aa1e22eaa18f2f7d923ddb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35773-6BAE-4F66-AA63-30A0A5E87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17400-6336-4E42-A268-84C16538F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C6216-12FF-45BF-AB63-D4366A43A7CC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4.xml><?xml version="1.0" encoding="utf-8"?>
<ds:datastoreItem xmlns:ds="http://schemas.openxmlformats.org/officeDocument/2006/customXml" ds:itemID="{32071954-A37E-4AB8-A8F3-D5409A6C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1654</Characters>
  <Application>Microsoft Office Word</Application>
  <DocSecurity>0</DocSecurity>
  <Lines>53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datairop@mmr.cz</dc:creator>
  <cp:lastModifiedBy>Živcová Petra</cp:lastModifiedBy>
  <cp:revision>4</cp:revision>
  <cp:lastPrinted>2024-11-19T09:25:00Z</cp:lastPrinted>
  <dcterms:created xsi:type="dcterms:W3CDTF">2026-06-24T06:08:00Z</dcterms:created>
  <dcterms:modified xsi:type="dcterms:W3CDTF">2026-06-24T06:51:00Z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</Properties>
</file>